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6067" w14:textId="58524787" w:rsidR="001828C5" w:rsidRDefault="001828C5" w:rsidP="00F069F9">
      <w:pPr>
        <w:jc w:val="right"/>
        <w:rPr>
          <w:rFonts w:ascii="Arial" w:hAnsi="Arial" w:cs="Arial"/>
          <w:b/>
          <w:bCs/>
          <w:sz w:val="16"/>
          <w:szCs w:val="16"/>
        </w:rPr>
      </w:pPr>
    </w:p>
    <w:p w14:paraId="678EE679" w14:textId="702CA764" w:rsidR="001828C5" w:rsidRDefault="001828C5" w:rsidP="00F069F9">
      <w:pPr>
        <w:jc w:val="right"/>
        <w:rPr>
          <w:rFonts w:ascii="Arial" w:hAnsi="Arial" w:cs="Arial"/>
          <w:b/>
          <w:bCs/>
          <w:sz w:val="16"/>
          <w:szCs w:val="16"/>
        </w:rPr>
      </w:pPr>
    </w:p>
    <w:p w14:paraId="7C1E95B2" w14:textId="3C61BCEF" w:rsidR="001828C5" w:rsidRDefault="001828C5" w:rsidP="00F069F9">
      <w:pPr>
        <w:jc w:val="right"/>
        <w:rPr>
          <w:rFonts w:ascii="Arial" w:hAnsi="Arial" w:cs="Arial"/>
          <w:b/>
          <w:bCs/>
          <w:sz w:val="16"/>
          <w:szCs w:val="16"/>
        </w:rPr>
      </w:pPr>
    </w:p>
    <w:p w14:paraId="0C99ECA0" w14:textId="08177AC3" w:rsidR="001828C5" w:rsidRDefault="001828C5" w:rsidP="00F069F9">
      <w:pPr>
        <w:jc w:val="right"/>
        <w:rPr>
          <w:rFonts w:ascii="Arial" w:hAnsi="Arial" w:cs="Arial"/>
          <w:b/>
          <w:bCs/>
          <w:sz w:val="16"/>
          <w:szCs w:val="16"/>
        </w:rPr>
      </w:pPr>
    </w:p>
    <w:p w14:paraId="0D5CB7FF" w14:textId="390B5C1F" w:rsidR="001828C5" w:rsidRDefault="001828C5" w:rsidP="00F069F9">
      <w:pPr>
        <w:jc w:val="right"/>
        <w:rPr>
          <w:rFonts w:ascii="Arial" w:hAnsi="Arial" w:cs="Arial"/>
          <w:b/>
          <w:bCs/>
          <w:sz w:val="16"/>
          <w:szCs w:val="16"/>
        </w:rPr>
      </w:pPr>
    </w:p>
    <w:p w14:paraId="03D9EABB" w14:textId="5A0EB6C3" w:rsidR="001828C5" w:rsidRDefault="001828C5" w:rsidP="00F069F9">
      <w:pPr>
        <w:jc w:val="right"/>
        <w:rPr>
          <w:rFonts w:ascii="Arial" w:hAnsi="Arial" w:cs="Arial"/>
          <w:b/>
          <w:bCs/>
          <w:sz w:val="16"/>
          <w:szCs w:val="16"/>
        </w:rPr>
      </w:pPr>
    </w:p>
    <w:p w14:paraId="03B3C85D" w14:textId="231A3D7A" w:rsidR="001828C5" w:rsidRDefault="001828C5" w:rsidP="001828C5">
      <w:pPr>
        <w:rPr>
          <w:rFonts w:ascii="Arial" w:hAnsi="Arial" w:cs="Arial"/>
          <w:b/>
          <w:bCs/>
          <w:sz w:val="16"/>
          <w:szCs w:val="16"/>
        </w:rPr>
      </w:pPr>
    </w:p>
    <w:p w14:paraId="40B532CF" w14:textId="026AFF9A" w:rsidR="001828C5" w:rsidRDefault="001828C5" w:rsidP="00F069F9">
      <w:pPr>
        <w:jc w:val="right"/>
        <w:rPr>
          <w:rFonts w:ascii="Arial" w:hAnsi="Arial" w:cs="Arial"/>
          <w:b/>
          <w:bCs/>
          <w:sz w:val="16"/>
          <w:szCs w:val="16"/>
        </w:rPr>
      </w:pPr>
    </w:p>
    <w:p w14:paraId="4D02D640" w14:textId="00E22DBF" w:rsidR="001828C5" w:rsidRDefault="001828C5" w:rsidP="00F069F9">
      <w:pPr>
        <w:jc w:val="right"/>
        <w:rPr>
          <w:rFonts w:ascii="Arial" w:hAnsi="Arial" w:cs="Arial"/>
          <w:b/>
          <w:bCs/>
          <w:sz w:val="16"/>
          <w:szCs w:val="16"/>
        </w:rPr>
      </w:pPr>
    </w:p>
    <w:p w14:paraId="0001995C" w14:textId="58650EE7" w:rsidR="001828C5" w:rsidRDefault="001828C5" w:rsidP="00F069F9">
      <w:pPr>
        <w:jc w:val="right"/>
        <w:rPr>
          <w:rFonts w:ascii="Arial" w:hAnsi="Arial" w:cs="Arial"/>
          <w:b/>
          <w:bCs/>
          <w:sz w:val="16"/>
          <w:szCs w:val="16"/>
        </w:rPr>
      </w:pPr>
    </w:p>
    <w:tbl>
      <w:tblPr>
        <w:tblStyle w:val="Tablaconcuadrcula"/>
        <w:tblW w:w="0" w:type="auto"/>
        <w:jc w:val="center"/>
        <w:tblBorders>
          <w:bottom w:val="none" w:sz="0" w:space="0" w:color="auto"/>
        </w:tblBorders>
        <w:tblLook w:val="04A0" w:firstRow="1" w:lastRow="0" w:firstColumn="1" w:lastColumn="0" w:noHBand="0" w:noVBand="1"/>
      </w:tblPr>
      <w:tblGrid>
        <w:gridCol w:w="8691"/>
      </w:tblGrid>
      <w:tr w:rsidR="001828C5" w:rsidRPr="00005615" w14:paraId="5CA2F109" w14:textId="77777777" w:rsidTr="00BE3C3E">
        <w:trPr>
          <w:jc w:val="center"/>
        </w:trPr>
        <w:tc>
          <w:tcPr>
            <w:tcW w:w="8691" w:type="dxa"/>
            <w:tcBorders>
              <w:bottom w:val="single" w:sz="4" w:space="0" w:color="000000"/>
            </w:tcBorders>
            <w:shd w:val="clear" w:color="auto" w:fill="C00000"/>
          </w:tcPr>
          <w:p w14:paraId="13F2974C" w14:textId="77777777" w:rsidR="001828C5" w:rsidRPr="001142CF" w:rsidRDefault="001828C5" w:rsidP="00C921C8">
            <w:pPr>
              <w:jc w:val="center"/>
              <w:rPr>
                <w:rFonts w:ascii="Montserrat Medium" w:hAnsi="Montserrat Medium" w:cs="Arial"/>
                <w:b/>
                <w:bCs/>
                <w:sz w:val="90"/>
                <w:szCs w:val="90"/>
              </w:rPr>
            </w:pPr>
            <w:r w:rsidRPr="001142CF">
              <w:rPr>
                <w:rFonts w:ascii="Montserrat Medium" w:hAnsi="Montserrat Medium" w:cs="Arial"/>
                <w:b/>
                <w:bCs/>
                <w:sz w:val="90"/>
                <w:szCs w:val="90"/>
              </w:rPr>
              <w:t xml:space="preserve">Convocatoria a la Licitación Pública </w:t>
            </w:r>
          </w:p>
        </w:tc>
      </w:tr>
      <w:tr w:rsidR="001828C5" w14:paraId="630F13AD" w14:textId="77777777" w:rsidTr="001828C5">
        <w:trPr>
          <w:jc w:val="center"/>
        </w:trPr>
        <w:tc>
          <w:tcPr>
            <w:tcW w:w="8691" w:type="dxa"/>
            <w:tcBorders>
              <w:top w:val="single" w:sz="4" w:space="0" w:color="000000"/>
              <w:bottom w:val="single" w:sz="4" w:space="0" w:color="000000"/>
            </w:tcBorders>
            <w:shd w:val="clear" w:color="auto" w:fill="FFE089"/>
          </w:tcPr>
          <w:p w14:paraId="7205C979" w14:textId="77777777" w:rsidR="001828C5" w:rsidRPr="00BE3C3E" w:rsidRDefault="001828C5" w:rsidP="00C921C8">
            <w:pPr>
              <w:tabs>
                <w:tab w:val="left" w:pos="8244"/>
              </w:tabs>
              <w:jc w:val="center"/>
              <w:rPr>
                <w:b/>
                <w:bCs/>
                <w:color w:val="C00000"/>
                <w:sz w:val="80"/>
                <w:szCs w:val="80"/>
              </w:rPr>
            </w:pPr>
            <w:r w:rsidRPr="00BE3C3E">
              <w:rPr>
                <w:rFonts w:ascii="Montserrat Medium" w:hAnsi="Montserrat Medium" w:cs="Arial"/>
                <w:b/>
                <w:bCs/>
                <w:color w:val="C00000"/>
                <w:sz w:val="80"/>
                <w:szCs w:val="80"/>
              </w:rPr>
              <w:t>Normativa Estatal</w:t>
            </w:r>
          </w:p>
        </w:tc>
      </w:tr>
    </w:tbl>
    <w:p w14:paraId="37F986E6" w14:textId="7AB90456" w:rsidR="001828C5" w:rsidRDefault="001828C5" w:rsidP="00F069F9">
      <w:pPr>
        <w:jc w:val="right"/>
        <w:rPr>
          <w:rFonts w:ascii="Arial" w:hAnsi="Arial" w:cs="Arial"/>
          <w:b/>
          <w:bCs/>
          <w:sz w:val="16"/>
          <w:szCs w:val="16"/>
        </w:rPr>
      </w:pPr>
    </w:p>
    <w:p w14:paraId="26E84ED4" w14:textId="3924F0F6" w:rsidR="001828C5" w:rsidRDefault="001828C5" w:rsidP="00F069F9">
      <w:pPr>
        <w:jc w:val="right"/>
        <w:rPr>
          <w:rFonts w:ascii="Arial" w:hAnsi="Arial" w:cs="Arial"/>
          <w:b/>
          <w:bCs/>
          <w:sz w:val="16"/>
          <w:szCs w:val="16"/>
        </w:rPr>
      </w:pPr>
    </w:p>
    <w:p w14:paraId="593CCDF4" w14:textId="0CB5F983" w:rsidR="001828C5" w:rsidRDefault="001828C5" w:rsidP="00F069F9">
      <w:pPr>
        <w:jc w:val="right"/>
        <w:rPr>
          <w:rFonts w:ascii="Arial" w:hAnsi="Arial" w:cs="Arial"/>
          <w:b/>
          <w:bCs/>
          <w:sz w:val="16"/>
          <w:szCs w:val="16"/>
        </w:rPr>
      </w:pPr>
    </w:p>
    <w:p w14:paraId="3C31D156" w14:textId="5E38934D" w:rsidR="001828C5" w:rsidRDefault="001828C5" w:rsidP="00F069F9">
      <w:pPr>
        <w:jc w:val="right"/>
        <w:rPr>
          <w:rFonts w:ascii="Arial" w:hAnsi="Arial" w:cs="Arial"/>
          <w:b/>
          <w:bCs/>
          <w:sz w:val="16"/>
          <w:szCs w:val="16"/>
        </w:rPr>
      </w:pPr>
    </w:p>
    <w:p w14:paraId="3B77E09E" w14:textId="349E89AD" w:rsidR="001828C5" w:rsidRDefault="001828C5" w:rsidP="00F069F9">
      <w:pPr>
        <w:jc w:val="right"/>
        <w:rPr>
          <w:rFonts w:ascii="Arial" w:hAnsi="Arial" w:cs="Arial"/>
          <w:b/>
          <w:bCs/>
          <w:sz w:val="16"/>
          <w:szCs w:val="16"/>
        </w:rPr>
      </w:pPr>
    </w:p>
    <w:p w14:paraId="411486D1" w14:textId="4B84D904" w:rsidR="001828C5" w:rsidRDefault="001828C5" w:rsidP="00F069F9">
      <w:pPr>
        <w:jc w:val="right"/>
        <w:rPr>
          <w:rFonts w:ascii="Arial" w:hAnsi="Arial" w:cs="Arial"/>
          <w:b/>
          <w:bCs/>
          <w:sz w:val="16"/>
          <w:szCs w:val="16"/>
        </w:rPr>
      </w:pPr>
    </w:p>
    <w:p w14:paraId="4286472B" w14:textId="346518DC" w:rsidR="001828C5" w:rsidRDefault="001828C5" w:rsidP="00F069F9">
      <w:pPr>
        <w:jc w:val="right"/>
        <w:rPr>
          <w:rFonts w:ascii="Arial" w:hAnsi="Arial" w:cs="Arial"/>
          <w:b/>
          <w:bCs/>
          <w:sz w:val="16"/>
          <w:szCs w:val="16"/>
        </w:rPr>
      </w:pPr>
    </w:p>
    <w:p w14:paraId="25777A67" w14:textId="739F8A05" w:rsidR="001828C5" w:rsidRDefault="001828C5" w:rsidP="00F069F9">
      <w:pPr>
        <w:jc w:val="right"/>
        <w:rPr>
          <w:rFonts w:ascii="Arial" w:hAnsi="Arial" w:cs="Arial"/>
          <w:b/>
          <w:bCs/>
          <w:sz w:val="16"/>
          <w:szCs w:val="16"/>
        </w:rPr>
      </w:pPr>
    </w:p>
    <w:p w14:paraId="4A7EE265" w14:textId="00C00AD9" w:rsidR="001828C5" w:rsidRDefault="001828C5" w:rsidP="00F069F9">
      <w:pPr>
        <w:jc w:val="right"/>
        <w:rPr>
          <w:rFonts w:ascii="Arial" w:hAnsi="Arial" w:cs="Arial"/>
          <w:b/>
          <w:bCs/>
          <w:sz w:val="16"/>
          <w:szCs w:val="16"/>
        </w:rPr>
      </w:pPr>
    </w:p>
    <w:p w14:paraId="626CC540" w14:textId="01D81EB8" w:rsidR="001828C5" w:rsidRDefault="001828C5" w:rsidP="00F069F9">
      <w:pPr>
        <w:jc w:val="right"/>
        <w:rPr>
          <w:rFonts w:ascii="Arial" w:hAnsi="Arial" w:cs="Arial"/>
          <w:b/>
          <w:bCs/>
          <w:sz w:val="16"/>
          <w:szCs w:val="16"/>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7"/>
        <w:gridCol w:w="4864"/>
      </w:tblGrid>
      <w:tr w:rsidR="001828C5" w:rsidRPr="004A4E1D" w14:paraId="525AB3B4" w14:textId="77777777" w:rsidTr="001828C5">
        <w:trPr>
          <w:jc w:val="center"/>
        </w:trPr>
        <w:tc>
          <w:tcPr>
            <w:tcW w:w="3827" w:type="dxa"/>
          </w:tcPr>
          <w:p w14:paraId="721F93EF"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
                <w:bCs/>
                <w:sz w:val="22"/>
                <w:szCs w:val="22"/>
              </w:rPr>
              <w:t>Ente Público:</w:t>
            </w:r>
          </w:p>
        </w:tc>
        <w:tc>
          <w:tcPr>
            <w:tcW w:w="4864" w:type="dxa"/>
          </w:tcPr>
          <w:p w14:paraId="407B3987" w14:textId="64826A95" w:rsidR="001828C5" w:rsidRPr="004A4E1D" w:rsidRDefault="00AF2FB9" w:rsidP="00C921C8">
            <w:pPr>
              <w:tabs>
                <w:tab w:val="left" w:pos="142"/>
              </w:tabs>
              <w:rPr>
                <w:rFonts w:ascii="Montserrat Medium" w:hAnsi="Montserrat Medium" w:cs="Arial"/>
                <w:sz w:val="17"/>
                <w:szCs w:val="17"/>
                <w:lang w:val="pt-PT"/>
              </w:rPr>
            </w:pPr>
            <w:r w:rsidRPr="004A4E1D">
              <w:rPr>
                <w:rFonts w:ascii="Montserrat Medium" w:hAnsi="Montserrat Medium" w:cs="Arial"/>
                <w:sz w:val="17"/>
                <w:szCs w:val="17"/>
                <w:lang w:val="pt-PT"/>
              </w:rPr>
              <w:t>Presidencia Municipal de Francisco I Madero</w:t>
            </w:r>
          </w:p>
        </w:tc>
      </w:tr>
      <w:tr w:rsidR="001828C5" w14:paraId="0CB50113" w14:textId="77777777" w:rsidTr="001828C5">
        <w:trPr>
          <w:jc w:val="center"/>
        </w:trPr>
        <w:tc>
          <w:tcPr>
            <w:tcW w:w="3827" w:type="dxa"/>
          </w:tcPr>
          <w:p w14:paraId="7CACDB0D" w14:textId="77777777" w:rsidR="001828C5" w:rsidRPr="00A90D9C" w:rsidRDefault="001828C5" w:rsidP="00C921C8">
            <w:pPr>
              <w:tabs>
                <w:tab w:val="left" w:pos="142"/>
              </w:tabs>
              <w:rPr>
                <w:rFonts w:ascii="Montserrat Medium" w:hAnsi="Montserrat Medium" w:cs="Arial"/>
                <w:b/>
                <w:bCs/>
                <w:sz w:val="22"/>
                <w:szCs w:val="22"/>
              </w:rPr>
            </w:pPr>
            <w:r w:rsidRPr="00A90D9C">
              <w:rPr>
                <w:rFonts w:ascii="Montserrat Medium" w:hAnsi="Montserrat Medium" w:cs="Arial"/>
                <w:b/>
                <w:bCs/>
                <w:sz w:val="22"/>
                <w:szCs w:val="22"/>
              </w:rPr>
              <w:t>Número de procedimiento:</w:t>
            </w:r>
          </w:p>
        </w:tc>
        <w:tc>
          <w:tcPr>
            <w:tcW w:w="4864" w:type="dxa"/>
          </w:tcPr>
          <w:p w14:paraId="0E5C79B0" w14:textId="42A0A6FD" w:rsidR="001828C5" w:rsidRDefault="00AF2FB9" w:rsidP="00C921C8">
            <w:pPr>
              <w:tabs>
                <w:tab w:val="left" w:pos="142"/>
              </w:tabs>
              <w:rPr>
                <w:rFonts w:ascii="Montserrat Medium" w:hAnsi="Montserrat Medium" w:cs="Arial"/>
                <w:sz w:val="17"/>
                <w:szCs w:val="17"/>
              </w:rPr>
            </w:pPr>
            <w:r w:rsidRPr="00AF2FB9">
              <w:rPr>
                <w:rFonts w:ascii="Montserrat Medium" w:hAnsi="Montserrat Medium" w:cs="Arial"/>
                <w:sz w:val="17"/>
                <w:szCs w:val="17"/>
              </w:rPr>
              <w:t>Licitación Pública Nacional No. LIC-FIM-01-2026</w:t>
            </w:r>
          </w:p>
        </w:tc>
      </w:tr>
      <w:tr w:rsidR="001828C5" w14:paraId="287081CD" w14:textId="77777777" w:rsidTr="001828C5">
        <w:trPr>
          <w:jc w:val="center"/>
        </w:trPr>
        <w:tc>
          <w:tcPr>
            <w:tcW w:w="3827" w:type="dxa"/>
          </w:tcPr>
          <w:p w14:paraId="16F6E8DB"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
                <w:bCs/>
                <w:sz w:val="22"/>
                <w:szCs w:val="22"/>
              </w:rPr>
              <w:t>Descripción de la contratación:</w:t>
            </w:r>
          </w:p>
        </w:tc>
        <w:tc>
          <w:tcPr>
            <w:tcW w:w="4864" w:type="dxa"/>
          </w:tcPr>
          <w:p w14:paraId="194FE0D1" w14:textId="20CF159F" w:rsidR="001828C5" w:rsidRDefault="00A739FE" w:rsidP="00C921C8">
            <w:pPr>
              <w:tabs>
                <w:tab w:val="left" w:pos="142"/>
              </w:tabs>
              <w:rPr>
                <w:rFonts w:ascii="Montserrat Medium" w:hAnsi="Montserrat Medium" w:cs="Arial"/>
                <w:sz w:val="17"/>
                <w:szCs w:val="17"/>
              </w:rPr>
            </w:pPr>
            <w:r w:rsidRPr="00A739FE">
              <w:rPr>
                <w:rFonts w:ascii="Montserrat Medium" w:hAnsi="Montserrat Medium" w:cs="Arial"/>
                <w:sz w:val="17"/>
                <w:szCs w:val="17"/>
              </w:rPr>
              <w:t xml:space="preserve">Servicio de presentación de grupos musicales para fiesta municipal 31 de mayo; que generaran un ambiente familiar para quienes asistan. La variedad de sus actuaciones generara un clima festivo y animado, promoviendo una experiencia participativa y entretenida para los </w:t>
            </w:r>
            <w:proofErr w:type="spellStart"/>
            <w:r w:rsidRPr="00A739FE">
              <w:rPr>
                <w:rFonts w:ascii="Montserrat Medium" w:hAnsi="Montserrat Medium" w:cs="Arial"/>
                <w:sz w:val="17"/>
                <w:szCs w:val="17"/>
              </w:rPr>
              <w:t>Maderenses</w:t>
            </w:r>
            <w:proofErr w:type="spellEnd"/>
            <w:r w:rsidRPr="00A739FE">
              <w:rPr>
                <w:rFonts w:ascii="Montserrat Medium" w:hAnsi="Montserrat Medium" w:cs="Arial"/>
                <w:sz w:val="17"/>
                <w:szCs w:val="17"/>
              </w:rPr>
              <w:t>.</w:t>
            </w:r>
          </w:p>
        </w:tc>
      </w:tr>
      <w:tr w:rsidR="001828C5" w14:paraId="39776B76" w14:textId="77777777" w:rsidTr="001828C5">
        <w:trPr>
          <w:jc w:val="center"/>
        </w:trPr>
        <w:tc>
          <w:tcPr>
            <w:tcW w:w="3827" w:type="dxa"/>
          </w:tcPr>
          <w:p w14:paraId="7F306112"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Cs/>
                <w:sz w:val="22"/>
                <w:szCs w:val="22"/>
              </w:rPr>
              <w:t>Entidad Federativa:</w:t>
            </w:r>
          </w:p>
        </w:tc>
        <w:tc>
          <w:tcPr>
            <w:tcW w:w="4864" w:type="dxa"/>
          </w:tcPr>
          <w:p w14:paraId="7E08FA4E" w14:textId="77777777" w:rsidR="001828C5" w:rsidRDefault="001828C5" w:rsidP="00C921C8">
            <w:pPr>
              <w:tabs>
                <w:tab w:val="left" w:pos="142"/>
              </w:tabs>
              <w:jc w:val="center"/>
              <w:rPr>
                <w:rFonts w:ascii="Montserrat Medium" w:hAnsi="Montserrat Medium" w:cs="Arial"/>
                <w:sz w:val="17"/>
                <w:szCs w:val="17"/>
              </w:rPr>
            </w:pPr>
            <w:r w:rsidRPr="009C5BA2">
              <w:rPr>
                <w:rFonts w:ascii="Montserrat Medium" w:hAnsi="Montserrat Medium" w:cs="Arial"/>
                <w:sz w:val="22"/>
                <w:szCs w:val="22"/>
              </w:rPr>
              <w:t>Hidalgo</w:t>
            </w:r>
          </w:p>
        </w:tc>
      </w:tr>
    </w:tbl>
    <w:p w14:paraId="5B1F1816" w14:textId="77777777" w:rsidR="001828C5" w:rsidRDefault="001828C5" w:rsidP="00F069F9">
      <w:pPr>
        <w:jc w:val="right"/>
        <w:rPr>
          <w:rFonts w:ascii="Arial" w:hAnsi="Arial" w:cs="Arial"/>
          <w:b/>
          <w:bCs/>
          <w:sz w:val="16"/>
          <w:szCs w:val="16"/>
        </w:rPr>
      </w:pPr>
    </w:p>
    <w:p w14:paraId="32D8B85F" w14:textId="3F25DCAB" w:rsidR="001828C5" w:rsidRDefault="001828C5" w:rsidP="00F069F9">
      <w:pPr>
        <w:jc w:val="right"/>
        <w:rPr>
          <w:rFonts w:ascii="Arial" w:hAnsi="Arial" w:cs="Arial"/>
          <w:b/>
          <w:bCs/>
          <w:sz w:val="16"/>
          <w:szCs w:val="16"/>
        </w:rPr>
      </w:pPr>
    </w:p>
    <w:p w14:paraId="2A8F6E64" w14:textId="5B8AC173" w:rsidR="001828C5" w:rsidRDefault="001828C5" w:rsidP="00F069F9">
      <w:pPr>
        <w:jc w:val="right"/>
        <w:rPr>
          <w:rFonts w:ascii="Arial" w:hAnsi="Arial" w:cs="Arial"/>
          <w:b/>
          <w:bCs/>
          <w:sz w:val="16"/>
          <w:szCs w:val="16"/>
        </w:rPr>
      </w:pPr>
    </w:p>
    <w:p w14:paraId="752C51C9" w14:textId="404A7345" w:rsidR="001828C5" w:rsidRDefault="001828C5" w:rsidP="00F069F9">
      <w:pPr>
        <w:jc w:val="right"/>
        <w:rPr>
          <w:rFonts w:ascii="Arial" w:hAnsi="Arial" w:cs="Arial"/>
          <w:b/>
          <w:bCs/>
          <w:sz w:val="16"/>
          <w:szCs w:val="16"/>
        </w:rPr>
      </w:pPr>
    </w:p>
    <w:p w14:paraId="03350399" w14:textId="23D7BCC8" w:rsidR="001828C5" w:rsidRDefault="001828C5" w:rsidP="00F069F9">
      <w:pPr>
        <w:jc w:val="right"/>
        <w:rPr>
          <w:rFonts w:ascii="Arial" w:hAnsi="Arial" w:cs="Arial"/>
          <w:b/>
          <w:bCs/>
          <w:sz w:val="16"/>
          <w:szCs w:val="16"/>
        </w:rPr>
      </w:pPr>
    </w:p>
    <w:p w14:paraId="267200FA" w14:textId="7E9C49C3" w:rsidR="001828C5" w:rsidRDefault="001828C5" w:rsidP="00F069F9">
      <w:pPr>
        <w:jc w:val="right"/>
        <w:rPr>
          <w:rFonts w:ascii="Arial" w:hAnsi="Arial" w:cs="Arial"/>
          <w:b/>
          <w:bCs/>
          <w:sz w:val="16"/>
          <w:szCs w:val="16"/>
        </w:rPr>
      </w:pPr>
    </w:p>
    <w:p w14:paraId="4CC6C0F7" w14:textId="7FE598C5" w:rsidR="001828C5" w:rsidRDefault="001828C5" w:rsidP="00F069F9">
      <w:pPr>
        <w:jc w:val="right"/>
        <w:rPr>
          <w:rFonts w:ascii="Arial" w:hAnsi="Arial" w:cs="Arial"/>
          <w:b/>
          <w:bCs/>
          <w:sz w:val="16"/>
          <w:szCs w:val="16"/>
        </w:rPr>
      </w:pPr>
    </w:p>
    <w:p w14:paraId="2622C3FD" w14:textId="1EC595A8" w:rsidR="001828C5" w:rsidRDefault="001828C5" w:rsidP="00F069F9">
      <w:pPr>
        <w:jc w:val="right"/>
        <w:rPr>
          <w:rFonts w:ascii="Arial" w:hAnsi="Arial" w:cs="Arial"/>
          <w:b/>
          <w:bCs/>
          <w:sz w:val="16"/>
          <w:szCs w:val="16"/>
        </w:rPr>
      </w:pPr>
    </w:p>
    <w:p w14:paraId="1D0B1238" w14:textId="4CC6AD0F" w:rsidR="001828C5" w:rsidRDefault="001828C5" w:rsidP="00F069F9">
      <w:pPr>
        <w:jc w:val="right"/>
        <w:rPr>
          <w:rFonts w:ascii="Arial" w:hAnsi="Arial" w:cs="Arial"/>
          <w:b/>
          <w:bCs/>
          <w:sz w:val="16"/>
          <w:szCs w:val="16"/>
        </w:rPr>
      </w:pPr>
    </w:p>
    <w:p w14:paraId="7CE9F38F" w14:textId="3631B05B" w:rsidR="001828C5" w:rsidRDefault="001828C5" w:rsidP="00F069F9">
      <w:pPr>
        <w:jc w:val="right"/>
        <w:rPr>
          <w:rFonts w:ascii="Arial" w:hAnsi="Arial" w:cs="Arial"/>
          <w:b/>
          <w:bCs/>
          <w:sz w:val="16"/>
          <w:szCs w:val="16"/>
        </w:rPr>
      </w:pPr>
    </w:p>
    <w:p w14:paraId="428390F3" w14:textId="77777777" w:rsidR="002E4BB0" w:rsidRDefault="002E4BB0" w:rsidP="00F069F9">
      <w:pPr>
        <w:jc w:val="right"/>
        <w:rPr>
          <w:rFonts w:ascii="Arial" w:hAnsi="Arial" w:cs="Arial"/>
          <w:b/>
          <w:bCs/>
          <w:sz w:val="16"/>
          <w:szCs w:val="16"/>
        </w:rPr>
      </w:pPr>
    </w:p>
    <w:p w14:paraId="138918A8" w14:textId="77777777" w:rsidR="002E4BB0" w:rsidRDefault="002E4BB0" w:rsidP="00F069F9">
      <w:pPr>
        <w:jc w:val="right"/>
        <w:rPr>
          <w:rFonts w:ascii="Arial" w:hAnsi="Arial" w:cs="Arial"/>
          <w:b/>
          <w:bCs/>
          <w:sz w:val="16"/>
          <w:szCs w:val="16"/>
        </w:rPr>
      </w:pPr>
    </w:p>
    <w:p w14:paraId="0C42279E" w14:textId="77777777" w:rsidR="002E4BB0" w:rsidRDefault="002E4BB0" w:rsidP="00F069F9">
      <w:pPr>
        <w:jc w:val="right"/>
        <w:rPr>
          <w:rFonts w:ascii="Arial" w:hAnsi="Arial" w:cs="Arial"/>
          <w:b/>
          <w:bCs/>
          <w:sz w:val="16"/>
          <w:szCs w:val="16"/>
        </w:rPr>
      </w:pPr>
    </w:p>
    <w:p w14:paraId="6EC831E1" w14:textId="77777777" w:rsidR="002E4BB0" w:rsidRDefault="002E4BB0" w:rsidP="00F069F9">
      <w:pPr>
        <w:jc w:val="right"/>
        <w:rPr>
          <w:rFonts w:ascii="Arial" w:hAnsi="Arial" w:cs="Arial"/>
          <w:b/>
          <w:bCs/>
          <w:sz w:val="16"/>
          <w:szCs w:val="16"/>
        </w:rPr>
      </w:pPr>
    </w:p>
    <w:p w14:paraId="3E282079" w14:textId="77777777" w:rsidR="002E4BB0" w:rsidRDefault="002E4BB0" w:rsidP="00F069F9">
      <w:pPr>
        <w:jc w:val="right"/>
        <w:rPr>
          <w:rFonts w:ascii="Arial" w:hAnsi="Arial" w:cs="Arial"/>
          <w:b/>
          <w:bCs/>
          <w:sz w:val="16"/>
          <w:szCs w:val="16"/>
        </w:rPr>
      </w:pPr>
    </w:p>
    <w:p w14:paraId="590F7277" w14:textId="77777777" w:rsidR="002E4BB0" w:rsidRDefault="002E4BB0" w:rsidP="00F069F9">
      <w:pPr>
        <w:jc w:val="right"/>
        <w:rPr>
          <w:rFonts w:ascii="Arial" w:hAnsi="Arial" w:cs="Arial"/>
          <w:b/>
          <w:bCs/>
          <w:sz w:val="16"/>
          <w:szCs w:val="16"/>
        </w:rPr>
      </w:pPr>
    </w:p>
    <w:p w14:paraId="673CE4E8" w14:textId="77777777" w:rsidR="002E4BB0" w:rsidRDefault="002E4BB0" w:rsidP="00F069F9">
      <w:pPr>
        <w:jc w:val="right"/>
        <w:rPr>
          <w:rFonts w:ascii="Arial" w:hAnsi="Arial" w:cs="Arial"/>
          <w:b/>
          <w:bCs/>
          <w:sz w:val="16"/>
          <w:szCs w:val="16"/>
        </w:rPr>
      </w:pPr>
    </w:p>
    <w:p w14:paraId="2CA9F8CA" w14:textId="77777777" w:rsidR="002E4BB0" w:rsidRDefault="002E4BB0" w:rsidP="00F069F9">
      <w:pPr>
        <w:jc w:val="right"/>
        <w:rPr>
          <w:rFonts w:ascii="Arial" w:hAnsi="Arial" w:cs="Arial"/>
          <w:b/>
          <w:bCs/>
          <w:sz w:val="16"/>
          <w:szCs w:val="16"/>
        </w:rPr>
      </w:pPr>
    </w:p>
    <w:p w14:paraId="716A6AFA" w14:textId="77777777" w:rsidR="002E4BB0" w:rsidRDefault="002E4BB0" w:rsidP="00F069F9">
      <w:pPr>
        <w:jc w:val="right"/>
        <w:rPr>
          <w:rFonts w:ascii="Arial" w:hAnsi="Arial" w:cs="Arial"/>
          <w:b/>
          <w:bCs/>
          <w:sz w:val="16"/>
          <w:szCs w:val="16"/>
        </w:rPr>
      </w:pPr>
    </w:p>
    <w:p w14:paraId="2B477331" w14:textId="6F1AFA5C" w:rsidR="001828C5" w:rsidRDefault="001828C5" w:rsidP="00F069F9">
      <w:pPr>
        <w:jc w:val="right"/>
        <w:rPr>
          <w:rFonts w:ascii="Arial" w:hAnsi="Arial" w:cs="Arial"/>
          <w:b/>
          <w:bCs/>
          <w:sz w:val="16"/>
          <w:szCs w:val="16"/>
        </w:rPr>
      </w:pPr>
    </w:p>
    <w:p w14:paraId="79039A46" w14:textId="1A425D34" w:rsidR="001828C5" w:rsidRDefault="001828C5" w:rsidP="00F069F9">
      <w:pPr>
        <w:jc w:val="right"/>
        <w:rPr>
          <w:rFonts w:ascii="Arial" w:hAnsi="Arial" w:cs="Arial"/>
          <w:b/>
          <w:bCs/>
          <w:sz w:val="16"/>
          <w:szCs w:val="16"/>
        </w:rPr>
      </w:pPr>
    </w:p>
    <w:p w14:paraId="7EFE4B69" w14:textId="7C9FEBD5" w:rsidR="001828C5" w:rsidRDefault="001828C5" w:rsidP="00F069F9">
      <w:pPr>
        <w:jc w:val="right"/>
        <w:rPr>
          <w:rFonts w:ascii="Arial" w:hAnsi="Arial" w:cs="Arial"/>
          <w:b/>
          <w:bCs/>
          <w:sz w:val="16"/>
          <w:szCs w:val="16"/>
        </w:rPr>
      </w:pPr>
    </w:p>
    <w:p w14:paraId="1E2751C7" w14:textId="6578FB75" w:rsidR="001828C5" w:rsidRDefault="001828C5" w:rsidP="00F069F9">
      <w:pPr>
        <w:jc w:val="right"/>
        <w:rPr>
          <w:rFonts w:ascii="Arial" w:hAnsi="Arial" w:cs="Arial"/>
          <w:b/>
          <w:bCs/>
          <w:sz w:val="16"/>
          <w:szCs w:val="16"/>
        </w:rPr>
      </w:pPr>
    </w:p>
    <w:p w14:paraId="6D53B23C" w14:textId="3EE995DE" w:rsidR="001828C5" w:rsidRDefault="001828C5" w:rsidP="00F069F9">
      <w:pPr>
        <w:jc w:val="right"/>
        <w:rPr>
          <w:rFonts w:ascii="Arial" w:hAnsi="Arial" w:cs="Arial"/>
          <w:b/>
          <w:bCs/>
          <w:sz w:val="16"/>
          <w:szCs w:val="16"/>
        </w:rPr>
      </w:pPr>
    </w:p>
    <w:p w14:paraId="2227390C" w14:textId="55C43B34" w:rsidR="001828C5" w:rsidRDefault="001828C5" w:rsidP="00F069F9">
      <w:pPr>
        <w:jc w:val="right"/>
        <w:rPr>
          <w:rFonts w:ascii="Arial" w:hAnsi="Arial" w:cs="Arial"/>
          <w:b/>
          <w:bCs/>
          <w:sz w:val="16"/>
          <w:szCs w:val="16"/>
        </w:rPr>
      </w:pPr>
    </w:p>
    <w:p w14:paraId="64201C6B" w14:textId="3EEF2F9B" w:rsidR="001828C5" w:rsidRDefault="001828C5" w:rsidP="00F069F9">
      <w:pPr>
        <w:jc w:val="right"/>
        <w:rPr>
          <w:rFonts w:ascii="Arial" w:hAnsi="Arial" w:cs="Arial"/>
          <w:b/>
          <w:bCs/>
          <w:sz w:val="16"/>
          <w:szCs w:val="16"/>
        </w:rPr>
      </w:pPr>
    </w:p>
    <w:p w14:paraId="23BFFC9F" w14:textId="174B321C" w:rsidR="001828C5" w:rsidRDefault="001828C5" w:rsidP="001828C5">
      <w:pPr>
        <w:rPr>
          <w:rFonts w:ascii="Arial" w:hAnsi="Arial" w:cs="Arial"/>
          <w:b/>
          <w:bCs/>
          <w:sz w:val="16"/>
          <w:szCs w:val="16"/>
        </w:rPr>
      </w:pPr>
    </w:p>
    <w:p w14:paraId="3ACE278D" w14:textId="11D01BBA" w:rsidR="001828C5" w:rsidRDefault="001828C5" w:rsidP="00F069F9">
      <w:pPr>
        <w:jc w:val="right"/>
        <w:rPr>
          <w:rFonts w:ascii="Arial" w:hAnsi="Arial" w:cs="Arial"/>
          <w:b/>
          <w:bCs/>
          <w:sz w:val="16"/>
          <w:szCs w:val="16"/>
        </w:rPr>
      </w:pPr>
    </w:p>
    <w:p w14:paraId="77C45754" w14:textId="42572A86" w:rsidR="001828C5" w:rsidRDefault="001828C5" w:rsidP="00F069F9">
      <w:pPr>
        <w:jc w:val="right"/>
        <w:rPr>
          <w:rFonts w:ascii="Arial" w:hAnsi="Arial" w:cs="Arial"/>
          <w:b/>
          <w:bCs/>
          <w:sz w:val="16"/>
          <w:szCs w:val="16"/>
        </w:rPr>
      </w:pPr>
    </w:p>
    <w:p w14:paraId="25073E02" w14:textId="77777777" w:rsidR="001828C5" w:rsidRPr="00E04F46" w:rsidRDefault="001828C5" w:rsidP="00F069F9">
      <w:pPr>
        <w:jc w:val="right"/>
        <w:rPr>
          <w:rFonts w:ascii="Arial" w:hAnsi="Arial" w:cs="Arial"/>
          <w:b/>
          <w:bCs/>
          <w:sz w:val="16"/>
          <w:szCs w:val="16"/>
        </w:rPr>
      </w:pPr>
    </w:p>
    <w:p w14:paraId="758129F5" w14:textId="77777777" w:rsidR="001828C5" w:rsidRDefault="001828C5" w:rsidP="00F069F9">
      <w:pPr>
        <w:jc w:val="center"/>
        <w:rPr>
          <w:rFonts w:ascii="Arial" w:hAnsi="Arial" w:cs="Arial"/>
          <w:b/>
          <w:bCs/>
          <w:sz w:val="16"/>
          <w:szCs w:val="16"/>
        </w:rPr>
      </w:pPr>
    </w:p>
    <w:p w14:paraId="0EC653FE" w14:textId="77777777" w:rsidR="001828C5" w:rsidRDefault="001828C5" w:rsidP="00F069F9">
      <w:pPr>
        <w:jc w:val="center"/>
        <w:rPr>
          <w:rFonts w:ascii="Arial" w:hAnsi="Arial" w:cs="Arial"/>
          <w:b/>
          <w:bCs/>
          <w:sz w:val="16"/>
          <w:szCs w:val="16"/>
        </w:rPr>
      </w:pPr>
    </w:p>
    <w:p w14:paraId="7EDBEEE1" w14:textId="77777777" w:rsidR="00C40C4E" w:rsidRDefault="00C40C4E" w:rsidP="00F069F9">
      <w:pPr>
        <w:jc w:val="center"/>
        <w:rPr>
          <w:rFonts w:ascii="Arial" w:hAnsi="Arial" w:cs="Arial"/>
          <w:b/>
          <w:bCs/>
          <w:sz w:val="16"/>
          <w:szCs w:val="16"/>
        </w:rPr>
      </w:pPr>
    </w:p>
    <w:p w14:paraId="73C8DE8A" w14:textId="77777777" w:rsidR="00C40C4E" w:rsidRDefault="00C40C4E" w:rsidP="00F069F9">
      <w:pPr>
        <w:jc w:val="center"/>
        <w:rPr>
          <w:rFonts w:ascii="Arial" w:hAnsi="Arial" w:cs="Arial"/>
          <w:b/>
          <w:bCs/>
          <w:sz w:val="16"/>
          <w:szCs w:val="16"/>
        </w:rPr>
      </w:pPr>
    </w:p>
    <w:p w14:paraId="4ABDF079" w14:textId="77777777" w:rsidR="00C40C4E" w:rsidRDefault="00C40C4E" w:rsidP="00F069F9">
      <w:pPr>
        <w:jc w:val="center"/>
        <w:rPr>
          <w:rFonts w:ascii="Arial" w:hAnsi="Arial" w:cs="Arial"/>
          <w:b/>
          <w:bCs/>
          <w:sz w:val="16"/>
          <w:szCs w:val="16"/>
        </w:rPr>
      </w:pPr>
    </w:p>
    <w:p w14:paraId="0A8430BE" w14:textId="77777777" w:rsidR="0011034D" w:rsidRDefault="0011034D" w:rsidP="00F069F9">
      <w:pPr>
        <w:jc w:val="center"/>
        <w:rPr>
          <w:rFonts w:ascii="Montserrat Medium" w:hAnsi="Montserrat Medium" w:cs="Arial"/>
          <w:b/>
          <w:bCs/>
          <w:color w:val="FF0000"/>
        </w:rPr>
      </w:pPr>
    </w:p>
    <w:p w14:paraId="178CBFA4" w14:textId="69312A05" w:rsidR="00F069F9" w:rsidRPr="007C0CED" w:rsidRDefault="009C11B8" w:rsidP="00F069F9">
      <w:pPr>
        <w:jc w:val="center"/>
        <w:rPr>
          <w:rFonts w:ascii="Montserrat Medium" w:hAnsi="Montserrat Medium" w:cs="Arial"/>
        </w:rPr>
      </w:pPr>
      <w:r w:rsidRPr="007C0CED">
        <w:rPr>
          <w:rFonts w:ascii="Montserrat Medium" w:hAnsi="Montserrat Medium" w:cs="Arial"/>
          <w:b/>
          <w:bCs/>
        </w:rPr>
        <w:t>PRESIDENCIA MUNICIPAL FRANCISCO I MADERO</w:t>
      </w:r>
    </w:p>
    <w:p w14:paraId="0DA0A8C9" w14:textId="72660873" w:rsidR="00F069F9" w:rsidRPr="007C0CED" w:rsidRDefault="00DB187D" w:rsidP="00F069F9">
      <w:pPr>
        <w:jc w:val="center"/>
        <w:rPr>
          <w:rFonts w:ascii="Montserrat Medium" w:hAnsi="Montserrat Medium" w:cs="Arial"/>
          <w:b/>
        </w:rPr>
      </w:pPr>
      <w:r w:rsidRPr="007C0CED">
        <w:rPr>
          <w:rFonts w:ascii="Montserrat Medium" w:hAnsi="Montserrat Medium" w:cs="Arial"/>
          <w:b/>
        </w:rPr>
        <w:t xml:space="preserve">Resumen de convocatoria nacional </w:t>
      </w:r>
    </w:p>
    <w:p w14:paraId="6777CEF4" w14:textId="77777777" w:rsidR="00F069F9" w:rsidRPr="007C0CED" w:rsidRDefault="00F069F9" w:rsidP="00F069F9">
      <w:pPr>
        <w:jc w:val="center"/>
        <w:rPr>
          <w:rFonts w:ascii="Montserrat Medium" w:hAnsi="Montserrat Medium" w:cs="Arial"/>
          <w:b/>
        </w:rPr>
      </w:pPr>
    </w:p>
    <w:p w14:paraId="38A42A6D" w14:textId="08D57593" w:rsidR="00F069F9" w:rsidRPr="007C0CED" w:rsidRDefault="00F069F9" w:rsidP="00B06E29">
      <w:pPr>
        <w:pStyle w:val="Textoindependiente"/>
        <w:jc w:val="both"/>
        <w:rPr>
          <w:rFonts w:ascii="Montserrat Medium" w:hAnsi="Montserrat Medium"/>
        </w:rPr>
      </w:pPr>
      <w:r w:rsidRPr="007C0CED">
        <w:rPr>
          <w:rFonts w:ascii="Montserrat Medium" w:hAnsi="Montserrat Medium"/>
        </w:rPr>
        <w:t>De conformidad con el  Artículos 108 de la Constitución Política del Estado  de Hidalgo, 33, 36, 39, 40, 41 y 42 párrafo III de la Ley de Adquisiciones, Arrendamientos y Servicios del Sector Público del Estado de Hidalgo, 10 y 44 del Reglamento de la ley en la materia y demás correlativos y aplicables, se convoca a los interesados en participar en la Licitación Pública descrita al final de este párrafo, cuya Convocatoria contiene las bases de participación la cual se encuentra disponible para consulta y obtención gratuita en la página:</w:t>
      </w:r>
      <w:r w:rsidR="002649F2" w:rsidRPr="007C0CED">
        <w:t xml:space="preserve"> </w:t>
      </w:r>
      <w:r w:rsidR="002649F2" w:rsidRPr="007C0CED">
        <w:rPr>
          <w:rFonts w:ascii="Montserrat Medium" w:hAnsi="Montserrat Medium"/>
        </w:rPr>
        <w:t>https://franciscoimadero.gob.mx/</w:t>
      </w:r>
      <w:r w:rsidRPr="007C0CED">
        <w:rPr>
          <w:rFonts w:ascii="Montserrat Medium" w:hAnsi="Montserrat Medium"/>
        </w:rPr>
        <w:t xml:space="preserve"> o bien en: </w:t>
      </w:r>
      <w:r w:rsidR="00543536" w:rsidRPr="007C0CED">
        <w:rPr>
          <w:rFonts w:ascii="Montserrat Medium" w:hAnsi="Montserrat Medium"/>
        </w:rPr>
        <w:t>Palacio Municipal</w:t>
      </w:r>
      <w:r w:rsidR="0011034D" w:rsidRPr="007C0CED">
        <w:rPr>
          <w:rFonts w:ascii="Montserrat Medium" w:hAnsi="Montserrat Medium"/>
        </w:rPr>
        <w:t>,</w:t>
      </w:r>
      <w:r w:rsidR="00543536" w:rsidRPr="007C0CED">
        <w:rPr>
          <w:rFonts w:ascii="Montserrat Medium" w:hAnsi="Montserrat Medium"/>
        </w:rPr>
        <w:t xml:space="preserve"> s/n Col. Centro, Tepatepec de Franciscos I</w:t>
      </w:r>
      <w:r w:rsidR="0011034D" w:rsidRPr="007C0CED">
        <w:rPr>
          <w:rFonts w:ascii="Montserrat Medium" w:hAnsi="Montserrat Medium"/>
        </w:rPr>
        <w:t>.</w:t>
      </w:r>
      <w:r w:rsidR="00543536" w:rsidRPr="007C0CED">
        <w:rPr>
          <w:rFonts w:ascii="Montserrat Medium" w:hAnsi="Montserrat Medium"/>
        </w:rPr>
        <w:t xml:space="preserve"> Madero, </w:t>
      </w:r>
      <w:proofErr w:type="spellStart"/>
      <w:r w:rsidR="00543536" w:rsidRPr="007C0CED">
        <w:rPr>
          <w:rFonts w:ascii="Montserrat Medium" w:hAnsi="Montserrat Medium"/>
        </w:rPr>
        <w:t>Hgo</w:t>
      </w:r>
      <w:proofErr w:type="spellEnd"/>
      <w:r w:rsidR="00543536" w:rsidRPr="007C0CED">
        <w:rPr>
          <w:rFonts w:ascii="Montserrat Medium" w:hAnsi="Montserrat Medium"/>
        </w:rPr>
        <w:t>; Tel. 01 738 72 4</w:t>
      </w:r>
      <w:r w:rsidR="0011034D" w:rsidRPr="007C0CED">
        <w:rPr>
          <w:rFonts w:ascii="Montserrat Medium" w:hAnsi="Montserrat Medium"/>
        </w:rPr>
        <w:t xml:space="preserve"> </w:t>
      </w:r>
      <w:r w:rsidR="00543536" w:rsidRPr="007C0CED">
        <w:rPr>
          <w:rFonts w:ascii="Montserrat Medium" w:hAnsi="Montserrat Medium"/>
        </w:rPr>
        <w:t>01</w:t>
      </w:r>
      <w:r w:rsidR="0011034D" w:rsidRPr="007C0CED">
        <w:rPr>
          <w:rFonts w:ascii="Montserrat Medium" w:hAnsi="Montserrat Medium"/>
        </w:rPr>
        <w:t xml:space="preserve"> </w:t>
      </w:r>
      <w:r w:rsidR="00543536" w:rsidRPr="007C0CED">
        <w:rPr>
          <w:rFonts w:ascii="Montserrat Medium" w:hAnsi="Montserrat Medium"/>
        </w:rPr>
        <w:t>12 y 01</w:t>
      </w:r>
      <w:r w:rsidR="0011034D" w:rsidRPr="007C0CED">
        <w:rPr>
          <w:rFonts w:ascii="Montserrat Medium" w:hAnsi="Montserrat Medium"/>
        </w:rPr>
        <w:t xml:space="preserve"> </w:t>
      </w:r>
      <w:r w:rsidR="00543536" w:rsidRPr="007C0CED">
        <w:rPr>
          <w:rFonts w:ascii="Montserrat Medium" w:hAnsi="Montserrat Medium"/>
        </w:rPr>
        <w:t>738 72 4</w:t>
      </w:r>
      <w:r w:rsidR="0011034D" w:rsidRPr="007C0CED">
        <w:rPr>
          <w:rFonts w:ascii="Montserrat Medium" w:hAnsi="Montserrat Medium"/>
        </w:rPr>
        <w:t xml:space="preserve"> </w:t>
      </w:r>
      <w:r w:rsidR="00543536" w:rsidRPr="007C0CED">
        <w:rPr>
          <w:rFonts w:ascii="Montserrat Medium" w:hAnsi="Montserrat Medium"/>
        </w:rPr>
        <w:t>02</w:t>
      </w:r>
      <w:r w:rsidR="0011034D" w:rsidRPr="007C0CED">
        <w:rPr>
          <w:rFonts w:ascii="Montserrat Medium" w:hAnsi="Montserrat Medium"/>
        </w:rPr>
        <w:t xml:space="preserve"> </w:t>
      </w:r>
      <w:r w:rsidR="00543536" w:rsidRPr="007C0CED">
        <w:rPr>
          <w:rFonts w:ascii="Montserrat Medium" w:hAnsi="Montserrat Medium"/>
        </w:rPr>
        <w:t>95</w:t>
      </w:r>
      <w:r w:rsidRPr="007C0CED">
        <w:rPr>
          <w:rFonts w:ascii="Montserrat Medium" w:hAnsi="Montserrat Medium"/>
        </w:rPr>
        <w:t xml:space="preserve">, en días hábiles de lunes a viernes; con el siguiente horario: </w:t>
      </w:r>
      <w:r w:rsidR="009C11B8" w:rsidRPr="007C0CED">
        <w:rPr>
          <w:rFonts w:ascii="Montserrat Medium" w:hAnsi="Montserrat Medium"/>
        </w:rPr>
        <w:t>9</w:t>
      </w:r>
      <w:r w:rsidR="00543536" w:rsidRPr="007C0CED">
        <w:rPr>
          <w:rFonts w:ascii="Montserrat Medium" w:hAnsi="Montserrat Medium"/>
        </w:rPr>
        <w:t>:00</w:t>
      </w:r>
      <w:r w:rsidRPr="007C0CED">
        <w:rPr>
          <w:rFonts w:ascii="Montserrat Medium" w:hAnsi="Montserrat Medium"/>
        </w:rPr>
        <w:t xml:space="preserve"> horas a </w:t>
      </w:r>
      <w:r w:rsidR="00543536" w:rsidRPr="007C0CED">
        <w:rPr>
          <w:rFonts w:ascii="Montserrat Medium" w:hAnsi="Montserrat Medium"/>
        </w:rPr>
        <w:t xml:space="preserve">16:00 </w:t>
      </w:r>
      <w:r w:rsidRPr="007C0CED">
        <w:rPr>
          <w:rFonts w:ascii="Montserrat Medium" w:hAnsi="Montserrat Medium"/>
        </w:rPr>
        <w:t>horas.</w:t>
      </w:r>
    </w:p>
    <w:p w14:paraId="360F3C90" w14:textId="77777777" w:rsidR="001734EA" w:rsidRPr="007C0CED" w:rsidRDefault="001734EA" w:rsidP="00B06E29">
      <w:pPr>
        <w:pStyle w:val="Textoindependiente"/>
        <w:jc w:val="both"/>
        <w:rPr>
          <w:rFonts w:ascii="Montserrat Medium" w:hAnsi="Montserrat Medium"/>
          <w:sz w:val="12"/>
          <w:szCs w:val="12"/>
        </w:rPr>
      </w:pPr>
    </w:p>
    <w:p w14:paraId="4CB81A6D" w14:textId="77777777" w:rsidR="00F069F9" w:rsidRPr="007C0CED" w:rsidRDefault="00F069F9" w:rsidP="00F069F9">
      <w:pPr>
        <w:pStyle w:val="Textoindependiente"/>
        <w:rPr>
          <w:rFonts w:ascii="Montserrat Medium" w:hAnsi="Montserrat Medium"/>
          <w:sz w:val="16"/>
          <w:szCs w:val="16"/>
        </w:rPr>
      </w:pPr>
    </w:p>
    <w:tbl>
      <w:tblPr>
        <w:tblW w:w="10045" w:type="dxa"/>
        <w:tblInd w:w="15" w:type="dxa"/>
        <w:tblCellMar>
          <w:left w:w="70" w:type="dxa"/>
          <w:right w:w="70" w:type="dxa"/>
        </w:tblCellMar>
        <w:tblLook w:val="04A0" w:firstRow="1" w:lastRow="0" w:firstColumn="1" w:lastColumn="0" w:noHBand="0" w:noVBand="1"/>
      </w:tblPr>
      <w:tblGrid>
        <w:gridCol w:w="3387"/>
        <w:gridCol w:w="6658"/>
      </w:tblGrid>
      <w:tr w:rsidR="007C0CED" w:rsidRPr="007C0CED" w14:paraId="58DA4710" w14:textId="77777777" w:rsidTr="004556BC">
        <w:trPr>
          <w:trHeight w:val="240"/>
        </w:trPr>
        <w:tc>
          <w:tcPr>
            <w:tcW w:w="10045" w:type="dxa"/>
            <w:gridSpan w:val="2"/>
            <w:tcBorders>
              <w:top w:val="single" w:sz="4" w:space="0" w:color="auto"/>
              <w:left w:val="single" w:sz="4" w:space="0" w:color="auto"/>
              <w:bottom w:val="single" w:sz="4" w:space="0" w:color="auto"/>
              <w:right w:val="single" w:sz="4" w:space="0" w:color="auto"/>
            </w:tcBorders>
            <w:noWrap/>
            <w:vAlign w:val="center"/>
            <w:hideMark/>
          </w:tcPr>
          <w:p w14:paraId="4DDAAAE1" w14:textId="462FAB39" w:rsidR="00F069F9" w:rsidRPr="007C0CED" w:rsidRDefault="00F069F9" w:rsidP="00B943CE">
            <w:pPr>
              <w:jc w:val="center"/>
              <w:rPr>
                <w:rFonts w:ascii="Montserrat Medium" w:hAnsi="Montserrat Medium" w:cs="Arial"/>
                <w:b/>
                <w:bCs/>
                <w:lang w:val="es-MX"/>
              </w:rPr>
            </w:pPr>
            <w:r w:rsidRPr="007C0CED">
              <w:rPr>
                <w:rFonts w:ascii="Montserrat Medium" w:hAnsi="Montserrat Medium" w:cs="Arial"/>
                <w:b/>
                <w:bCs/>
                <w:lang w:val="es-MX"/>
              </w:rPr>
              <w:t xml:space="preserve">Licitación Pública Nacional No. </w:t>
            </w:r>
            <w:r w:rsidR="00543536" w:rsidRPr="007C0CED">
              <w:rPr>
                <w:rFonts w:ascii="Montserrat Medium" w:hAnsi="Montserrat Medium" w:cs="Arial"/>
                <w:b/>
                <w:bCs/>
                <w:lang w:val="es-MX"/>
              </w:rPr>
              <w:t>LIC-FIM-01-2026</w:t>
            </w:r>
          </w:p>
        </w:tc>
      </w:tr>
      <w:tr w:rsidR="007C0CED" w:rsidRPr="007C0CED" w14:paraId="4FF02BA1" w14:textId="77777777" w:rsidTr="004556BC">
        <w:trPr>
          <w:trHeight w:val="240"/>
        </w:trPr>
        <w:tc>
          <w:tcPr>
            <w:tcW w:w="3387" w:type="dxa"/>
            <w:tcBorders>
              <w:top w:val="nil"/>
              <w:left w:val="single" w:sz="4" w:space="0" w:color="auto"/>
              <w:bottom w:val="single" w:sz="4" w:space="0" w:color="auto"/>
              <w:right w:val="single" w:sz="4" w:space="0" w:color="auto"/>
            </w:tcBorders>
            <w:shd w:val="clear" w:color="000000" w:fill="D8D8D8"/>
            <w:vAlign w:val="center"/>
            <w:hideMark/>
          </w:tcPr>
          <w:p w14:paraId="48E51C09" w14:textId="32E47B67" w:rsidR="00F069F9" w:rsidRPr="007C0CED" w:rsidRDefault="00F069F9" w:rsidP="00B943CE">
            <w:pPr>
              <w:rPr>
                <w:rFonts w:ascii="Montserrat Medium" w:hAnsi="Montserrat Medium" w:cs="Arial"/>
                <w:b/>
                <w:bCs/>
                <w:lang w:val="es-MX"/>
              </w:rPr>
            </w:pPr>
            <w:r w:rsidRPr="007C0CED">
              <w:rPr>
                <w:rFonts w:ascii="Montserrat Medium" w:hAnsi="Montserrat Medium" w:cs="Arial"/>
                <w:b/>
                <w:bCs/>
                <w:lang w:val="es-MX"/>
              </w:rPr>
              <w:t xml:space="preserve">Descripción de la </w:t>
            </w:r>
            <w:r w:rsidR="001828C5" w:rsidRPr="007C0CED">
              <w:rPr>
                <w:rFonts w:ascii="Montserrat Medium" w:hAnsi="Montserrat Medium" w:cs="Arial"/>
                <w:b/>
                <w:bCs/>
                <w:lang w:val="es-MX"/>
              </w:rPr>
              <w:t>l</w:t>
            </w:r>
            <w:r w:rsidRPr="007C0CED">
              <w:rPr>
                <w:rFonts w:ascii="Montserrat Medium" w:hAnsi="Montserrat Medium" w:cs="Arial"/>
                <w:b/>
                <w:bCs/>
                <w:lang w:val="es-MX"/>
              </w:rPr>
              <w:t>icitación</w:t>
            </w:r>
          </w:p>
        </w:tc>
        <w:tc>
          <w:tcPr>
            <w:tcW w:w="6658" w:type="dxa"/>
            <w:tcBorders>
              <w:top w:val="nil"/>
              <w:left w:val="nil"/>
              <w:bottom w:val="single" w:sz="4" w:space="0" w:color="auto"/>
              <w:right w:val="single" w:sz="4" w:space="0" w:color="auto"/>
            </w:tcBorders>
            <w:vAlign w:val="center"/>
            <w:hideMark/>
          </w:tcPr>
          <w:p w14:paraId="18715C57" w14:textId="0E7434C8" w:rsidR="00F069F9" w:rsidRPr="007C0CED" w:rsidRDefault="00A739FE" w:rsidP="005875A2">
            <w:pPr>
              <w:jc w:val="both"/>
              <w:rPr>
                <w:lang w:val="es-ES_tradnl"/>
              </w:rPr>
            </w:pPr>
            <w:r w:rsidRPr="00A739FE">
              <w:rPr>
                <w:rFonts w:ascii="Montserrat Medium" w:hAnsi="Montserrat Medium"/>
              </w:rPr>
              <w:t xml:space="preserve">Servicio de presentación de grupos musicales para fiesta municipal 31 de mayo; que generaran un ambiente familiar para quienes asistan. La variedad de sus actuaciones generara un clima festivo y animado, promoviendo una experiencia participativa y entretenida para los </w:t>
            </w:r>
            <w:proofErr w:type="spellStart"/>
            <w:r w:rsidRPr="00A739FE">
              <w:rPr>
                <w:rFonts w:ascii="Montserrat Medium" w:hAnsi="Montserrat Medium"/>
              </w:rPr>
              <w:t>Maderenses</w:t>
            </w:r>
            <w:proofErr w:type="spellEnd"/>
            <w:r w:rsidRPr="00A739FE">
              <w:rPr>
                <w:rFonts w:ascii="Montserrat Medium" w:hAnsi="Montserrat Medium"/>
              </w:rPr>
              <w:t>.</w:t>
            </w:r>
          </w:p>
        </w:tc>
      </w:tr>
      <w:tr w:rsidR="007C0CED" w:rsidRPr="007C0CED" w14:paraId="4E6817E7" w14:textId="77777777" w:rsidTr="004556BC">
        <w:trPr>
          <w:trHeight w:val="240"/>
        </w:trPr>
        <w:tc>
          <w:tcPr>
            <w:tcW w:w="3387" w:type="dxa"/>
            <w:tcBorders>
              <w:top w:val="nil"/>
              <w:left w:val="single" w:sz="4" w:space="0" w:color="auto"/>
              <w:bottom w:val="single" w:sz="4" w:space="0" w:color="auto"/>
              <w:right w:val="single" w:sz="4" w:space="0" w:color="auto"/>
            </w:tcBorders>
            <w:shd w:val="clear" w:color="000000" w:fill="D8D8D8"/>
            <w:vAlign w:val="center"/>
            <w:hideMark/>
          </w:tcPr>
          <w:p w14:paraId="4BC697E7" w14:textId="77777777" w:rsidR="00F069F9" w:rsidRPr="007C0CED" w:rsidRDefault="00F069F9" w:rsidP="00B943CE">
            <w:pPr>
              <w:rPr>
                <w:rFonts w:ascii="Montserrat Medium" w:hAnsi="Montserrat Medium" w:cs="Arial"/>
                <w:b/>
                <w:bCs/>
                <w:lang w:val="es-MX"/>
              </w:rPr>
            </w:pPr>
            <w:proofErr w:type="gramStart"/>
            <w:r w:rsidRPr="007C0CED">
              <w:rPr>
                <w:rFonts w:ascii="Montserrat Medium" w:hAnsi="Montserrat Medium" w:cs="Arial"/>
                <w:b/>
                <w:bCs/>
                <w:lang w:val="es-MX"/>
              </w:rPr>
              <w:t>Volumen a adquirir</w:t>
            </w:r>
            <w:proofErr w:type="gramEnd"/>
          </w:p>
        </w:tc>
        <w:tc>
          <w:tcPr>
            <w:tcW w:w="6658" w:type="dxa"/>
            <w:tcBorders>
              <w:top w:val="nil"/>
              <w:left w:val="nil"/>
              <w:bottom w:val="single" w:sz="4" w:space="0" w:color="auto"/>
              <w:right w:val="single" w:sz="4" w:space="0" w:color="auto"/>
            </w:tcBorders>
            <w:vAlign w:val="center"/>
            <w:hideMark/>
          </w:tcPr>
          <w:p w14:paraId="1CBE5FA6" w14:textId="70A6E461" w:rsidR="00F069F9" w:rsidRPr="007C0CED" w:rsidRDefault="00AF2FB9" w:rsidP="00AF2FB9">
            <w:pPr>
              <w:jc w:val="both"/>
              <w:rPr>
                <w:rFonts w:ascii="Montserrat Medium" w:hAnsi="Montserrat Medium" w:cs="Arial"/>
                <w:lang w:val="es-MX"/>
              </w:rPr>
            </w:pPr>
            <w:r w:rsidRPr="007C0CED">
              <w:rPr>
                <w:rFonts w:ascii="Montserrat Medium" w:hAnsi="Montserrat Medium" w:cs="Arial"/>
                <w:lang w:val="es-MX"/>
              </w:rPr>
              <w:t xml:space="preserve">1 partida </w:t>
            </w:r>
          </w:p>
        </w:tc>
      </w:tr>
      <w:tr w:rsidR="007C0CED" w:rsidRPr="007C0CED" w14:paraId="529F0418" w14:textId="77777777" w:rsidTr="004556BC">
        <w:trPr>
          <w:trHeight w:val="240"/>
        </w:trPr>
        <w:tc>
          <w:tcPr>
            <w:tcW w:w="3387" w:type="dxa"/>
            <w:tcBorders>
              <w:top w:val="nil"/>
              <w:left w:val="single" w:sz="4" w:space="0" w:color="auto"/>
              <w:bottom w:val="single" w:sz="4" w:space="0" w:color="auto"/>
              <w:right w:val="single" w:sz="4" w:space="0" w:color="auto"/>
            </w:tcBorders>
            <w:shd w:val="clear" w:color="000000" w:fill="D8D8D8"/>
            <w:vAlign w:val="center"/>
          </w:tcPr>
          <w:p w14:paraId="64E5FE83" w14:textId="77777777" w:rsidR="00F069F9" w:rsidRPr="007C0CED" w:rsidRDefault="00F069F9" w:rsidP="00B943CE">
            <w:pPr>
              <w:rPr>
                <w:rFonts w:ascii="Montserrat Medium" w:hAnsi="Montserrat Medium" w:cs="Arial"/>
                <w:b/>
                <w:bCs/>
                <w:lang w:val="es-MX"/>
              </w:rPr>
            </w:pPr>
            <w:r w:rsidRPr="007C0CED">
              <w:rPr>
                <w:rFonts w:ascii="Montserrat Medium" w:hAnsi="Montserrat Medium" w:cs="Arial"/>
                <w:b/>
                <w:bCs/>
                <w:lang w:val="es-MX"/>
              </w:rPr>
              <w:t>Periodo de obtención de bases:</w:t>
            </w:r>
          </w:p>
        </w:tc>
        <w:tc>
          <w:tcPr>
            <w:tcW w:w="6658" w:type="dxa"/>
            <w:tcBorders>
              <w:top w:val="nil"/>
              <w:left w:val="nil"/>
              <w:bottom w:val="single" w:sz="4" w:space="0" w:color="auto"/>
              <w:right w:val="single" w:sz="4" w:space="0" w:color="auto"/>
            </w:tcBorders>
            <w:vAlign w:val="center"/>
          </w:tcPr>
          <w:p w14:paraId="6661D7C1" w14:textId="63657A49" w:rsidR="00F069F9" w:rsidRPr="007C0CED" w:rsidRDefault="009C11B8" w:rsidP="00AF2FB9">
            <w:pPr>
              <w:jc w:val="both"/>
              <w:rPr>
                <w:rFonts w:ascii="Montserrat Medium" w:hAnsi="Montserrat Medium" w:cs="Arial"/>
                <w:lang w:val="es-MX"/>
              </w:rPr>
            </w:pPr>
            <w:r w:rsidRPr="007C0CED">
              <w:rPr>
                <w:rFonts w:ascii="Montserrat Medium" w:hAnsi="Montserrat Medium" w:cs="Arial"/>
                <w:lang w:val="es-MX"/>
              </w:rPr>
              <w:t>11 de mayo 2026</w:t>
            </w:r>
          </w:p>
        </w:tc>
      </w:tr>
      <w:tr w:rsidR="007C0CED" w:rsidRPr="007C0CED" w14:paraId="76F12F76" w14:textId="77777777" w:rsidTr="004556BC">
        <w:trPr>
          <w:trHeight w:val="240"/>
        </w:trPr>
        <w:tc>
          <w:tcPr>
            <w:tcW w:w="3387" w:type="dxa"/>
            <w:tcBorders>
              <w:top w:val="nil"/>
              <w:left w:val="single" w:sz="4" w:space="0" w:color="auto"/>
              <w:bottom w:val="single" w:sz="4" w:space="0" w:color="auto"/>
              <w:right w:val="single" w:sz="4" w:space="0" w:color="auto"/>
            </w:tcBorders>
            <w:shd w:val="clear" w:color="000000" w:fill="D8D8D8"/>
            <w:vAlign w:val="center"/>
            <w:hideMark/>
          </w:tcPr>
          <w:p w14:paraId="396CE5A9" w14:textId="77777777" w:rsidR="00F069F9" w:rsidRPr="007C0CED" w:rsidRDefault="00F069F9" w:rsidP="00B943CE">
            <w:pPr>
              <w:rPr>
                <w:rFonts w:ascii="Montserrat Medium" w:hAnsi="Montserrat Medium" w:cs="Arial"/>
                <w:b/>
                <w:bCs/>
                <w:lang w:val="es-MX"/>
              </w:rPr>
            </w:pPr>
            <w:r w:rsidRPr="007C0CED">
              <w:rPr>
                <w:rFonts w:ascii="Montserrat Medium" w:hAnsi="Montserrat Medium" w:cs="Arial"/>
                <w:b/>
                <w:bCs/>
                <w:lang w:val="es-MX"/>
              </w:rPr>
              <w:t>Junta de Aclaraciones</w:t>
            </w:r>
          </w:p>
        </w:tc>
        <w:tc>
          <w:tcPr>
            <w:tcW w:w="6658" w:type="dxa"/>
            <w:tcBorders>
              <w:top w:val="nil"/>
              <w:left w:val="nil"/>
              <w:bottom w:val="single" w:sz="4" w:space="0" w:color="auto"/>
              <w:right w:val="single" w:sz="4" w:space="0" w:color="auto"/>
            </w:tcBorders>
            <w:vAlign w:val="center"/>
          </w:tcPr>
          <w:p w14:paraId="21B34F2D" w14:textId="643B7F35" w:rsidR="00F069F9" w:rsidRPr="007C0CED" w:rsidRDefault="009C11B8" w:rsidP="00AF2FB9">
            <w:pPr>
              <w:jc w:val="both"/>
              <w:rPr>
                <w:rFonts w:ascii="Montserrat Medium" w:hAnsi="Montserrat Medium" w:cs="Arial"/>
                <w:lang w:val="es-MX"/>
              </w:rPr>
            </w:pPr>
            <w:r w:rsidRPr="007C0CED">
              <w:rPr>
                <w:rFonts w:ascii="Montserrat Medium" w:hAnsi="Montserrat Medium" w:cs="Arial"/>
                <w:lang w:val="es-MX"/>
              </w:rPr>
              <w:t xml:space="preserve">15 de mayo de 2026 12:00 </w:t>
            </w:r>
            <w:proofErr w:type="spellStart"/>
            <w:r w:rsidRPr="007C0CED">
              <w:rPr>
                <w:rFonts w:ascii="Montserrat Medium" w:hAnsi="Montserrat Medium" w:cs="Arial"/>
                <w:lang w:val="es-MX"/>
              </w:rPr>
              <w:t>hr</w:t>
            </w:r>
            <w:proofErr w:type="spellEnd"/>
          </w:p>
        </w:tc>
      </w:tr>
      <w:tr w:rsidR="007C0CED" w:rsidRPr="007C0CED" w14:paraId="1FE54884" w14:textId="77777777" w:rsidTr="004556BC">
        <w:trPr>
          <w:trHeight w:val="226"/>
        </w:trPr>
        <w:tc>
          <w:tcPr>
            <w:tcW w:w="3387"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DB6B1F6" w14:textId="77777777" w:rsidR="00F069F9" w:rsidRPr="007C0CED" w:rsidRDefault="00F069F9" w:rsidP="00B943CE">
            <w:pPr>
              <w:rPr>
                <w:rFonts w:ascii="Montserrat Medium" w:hAnsi="Montserrat Medium" w:cs="Arial"/>
                <w:b/>
                <w:bCs/>
                <w:lang w:val="es-MX"/>
              </w:rPr>
            </w:pPr>
            <w:r w:rsidRPr="007C0CED">
              <w:rPr>
                <w:rFonts w:ascii="Montserrat Medium" w:hAnsi="Montserrat Medium" w:cs="Arial"/>
                <w:b/>
                <w:bCs/>
                <w:lang w:val="es-MX"/>
              </w:rPr>
              <w:t>Presentación y apertura de proposiciones</w:t>
            </w:r>
          </w:p>
        </w:tc>
        <w:tc>
          <w:tcPr>
            <w:tcW w:w="6658" w:type="dxa"/>
            <w:tcBorders>
              <w:top w:val="single" w:sz="4" w:space="0" w:color="auto"/>
              <w:left w:val="nil"/>
              <w:bottom w:val="single" w:sz="4" w:space="0" w:color="auto"/>
              <w:right w:val="single" w:sz="4" w:space="0" w:color="auto"/>
            </w:tcBorders>
            <w:vAlign w:val="center"/>
          </w:tcPr>
          <w:p w14:paraId="04D5FA05" w14:textId="6D74261D" w:rsidR="00F069F9" w:rsidRPr="007C0CED" w:rsidRDefault="009C11B8" w:rsidP="009C11B8">
            <w:pPr>
              <w:rPr>
                <w:rFonts w:ascii="Montserrat Medium" w:hAnsi="Montserrat Medium" w:cs="Arial"/>
                <w:lang w:val="es-MX"/>
              </w:rPr>
            </w:pPr>
            <w:r w:rsidRPr="007C0CED">
              <w:rPr>
                <w:rFonts w:ascii="Montserrat Medium" w:hAnsi="Montserrat Medium" w:cs="Arial"/>
                <w:lang w:val="es-MX"/>
              </w:rPr>
              <w:t xml:space="preserve">19 de mayo del 2026 12:00 </w:t>
            </w:r>
            <w:proofErr w:type="spellStart"/>
            <w:r w:rsidRPr="007C0CED">
              <w:rPr>
                <w:rFonts w:ascii="Montserrat Medium" w:hAnsi="Montserrat Medium" w:cs="Arial"/>
                <w:lang w:val="es-MX"/>
              </w:rPr>
              <w:t>hr</w:t>
            </w:r>
            <w:proofErr w:type="spellEnd"/>
          </w:p>
        </w:tc>
      </w:tr>
      <w:tr w:rsidR="007C0CED" w:rsidRPr="007C0CED" w14:paraId="426CA6C9" w14:textId="77777777" w:rsidTr="004556BC">
        <w:trPr>
          <w:trHeight w:val="226"/>
        </w:trPr>
        <w:tc>
          <w:tcPr>
            <w:tcW w:w="3387" w:type="dxa"/>
            <w:tcBorders>
              <w:top w:val="single" w:sz="4" w:space="0" w:color="auto"/>
              <w:left w:val="single" w:sz="4" w:space="0" w:color="auto"/>
              <w:bottom w:val="single" w:sz="4" w:space="0" w:color="auto"/>
              <w:right w:val="single" w:sz="4" w:space="0" w:color="auto"/>
            </w:tcBorders>
            <w:shd w:val="clear" w:color="000000" w:fill="D8D8D8"/>
            <w:vAlign w:val="center"/>
          </w:tcPr>
          <w:p w14:paraId="3A1BBA5C" w14:textId="77777777" w:rsidR="00F069F9" w:rsidRPr="007C0CED" w:rsidRDefault="00F069F9" w:rsidP="00B943CE">
            <w:pPr>
              <w:rPr>
                <w:rFonts w:ascii="Montserrat Medium" w:hAnsi="Montserrat Medium" w:cs="Arial"/>
                <w:b/>
                <w:bCs/>
                <w:lang w:val="es-MX"/>
              </w:rPr>
            </w:pPr>
            <w:r w:rsidRPr="007C0CED">
              <w:rPr>
                <w:rFonts w:ascii="Montserrat Medium" w:hAnsi="Montserrat Medium" w:cs="Arial"/>
                <w:b/>
                <w:bCs/>
                <w:lang w:val="es-MX"/>
              </w:rPr>
              <w:t>Fallo</w:t>
            </w:r>
          </w:p>
        </w:tc>
        <w:tc>
          <w:tcPr>
            <w:tcW w:w="6658" w:type="dxa"/>
            <w:tcBorders>
              <w:top w:val="single" w:sz="4" w:space="0" w:color="auto"/>
              <w:left w:val="nil"/>
              <w:bottom w:val="single" w:sz="4" w:space="0" w:color="auto"/>
              <w:right w:val="single" w:sz="4" w:space="0" w:color="auto"/>
            </w:tcBorders>
            <w:vAlign w:val="center"/>
          </w:tcPr>
          <w:p w14:paraId="54C91D0F" w14:textId="4D0FAF54" w:rsidR="00F069F9" w:rsidRPr="007C0CED" w:rsidRDefault="009C11B8" w:rsidP="009C11B8">
            <w:pPr>
              <w:rPr>
                <w:rFonts w:ascii="Montserrat Medium" w:hAnsi="Montserrat Medium" w:cs="Arial"/>
                <w:lang w:val="es-MX"/>
              </w:rPr>
            </w:pPr>
            <w:r w:rsidRPr="007C0CED">
              <w:rPr>
                <w:rFonts w:ascii="Montserrat Medium" w:hAnsi="Montserrat Medium" w:cs="Arial"/>
                <w:lang w:val="es-MX"/>
              </w:rPr>
              <w:t xml:space="preserve">19 de mayo del 2026 16:00 </w:t>
            </w:r>
            <w:proofErr w:type="spellStart"/>
            <w:r w:rsidRPr="007C0CED">
              <w:rPr>
                <w:rFonts w:ascii="Montserrat Medium" w:hAnsi="Montserrat Medium" w:cs="Arial"/>
                <w:lang w:val="es-MX"/>
              </w:rPr>
              <w:t>hr</w:t>
            </w:r>
            <w:proofErr w:type="spellEnd"/>
          </w:p>
        </w:tc>
      </w:tr>
    </w:tbl>
    <w:p w14:paraId="5D473ACB" w14:textId="77777777" w:rsidR="00F069F9" w:rsidRPr="007C0CED" w:rsidRDefault="00F069F9" w:rsidP="00F069F9">
      <w:pPr>
        <w:rPr>
          <w:rFonts w:ascii="Montserrat Medium" w:hAnsi="Montserrat Medium"/>
          <w:sz w:val="22"/>
          <w:szCs w:val="22"/>
        </w:rPr>
      </w:pPr>
    </w:p>
    <w:p w14:paraId="0F776A42" w14:textId="77777777" w:rsidR="00B06E29" w:rsidRPr="007C0CED" w:rsidRDefault="00B06E29" w:rsidP="00B06E29">
      <w:pPr>
        <w:pBdr>
          <w:top w:val="nil"/>
          <w:left w:val="nil"/>
          <w:bottom w:val="nil"/>
          <w:right w:val="nil"/>
          <w:between w:val="nil"/>
        </w:pBdr>
        <w:jc w:val="both"/>
        <w:rPr>
          <w:rFonts w:ascii="Montserrat Medium" w:eastAsia="Arial" w:hAnsi="Montserrat Medium" w:cs="Arial"/>
          <w:sz w:val="10"/>
          <w:szCs w:val="10"/>
        </w:rPr>
      </w:pPr>
    </w:p>
    <w:p w14:paraId="10A76C6B" w14:textId="73342224" w:rsidR="00F069F9" w:rsidRPr="007C0CED" w:rsidRDefault="00F069F9" w:rsidP="00B06E29">
      <w:pPr>
        <w:tabs>
          <w:tab w:val="left" w:pos="1666"/>
        </w:tabs>
        <w:ind w:left="360"/>
        <w:rPr>
          <w:rFonts w:ascii="Montserrat Medium" w:hAnsi="Montserrat Medium" w:cs="Arial"/>
          <w:sz w:val="22"/>
          <w:szCs w:val="22"/>
        </w:rPr>
      </w:pPr>
    </w:p>
    <w:p w14:paraId="01F70337" w14:textId="77777777" w:rsidR="00F069F9" w:rsidRPr="007C0CED" w:rsidRDefault="00F069F9" w:rsidP="00F069F9">
      <w:pPr>
        <w:ind w:left="360"/>
        <w:jc w:val="center"/>
        <w:rPr>
          <w:rFonts w:ascii="Montserrat Medium" w:hAnsi="Montserrat Medium" w:cs="Arial"/>
          <w:sz w:val="22"/>
          <w:szCs w:val="22"/>
        </w:rPr>
      </w:pPr>
    </w:p>
    <w:p w14:paraId="7C430D40" w14:textId="50051DC6" w:rsidR="00F069F9" w:rsidRPr="007C0CED" w:rsidRDefault="00F069F9" w:rsidP="004556BC">
      <w:pPr>
        <w:ind w:left="360"/>
        <w:jc w:val="right"/>
        <w:rPr>
          <w:rFonts w:ascii="Montserrat Medium" w:hAnsi="Montserrat Medium" w:cs="Arial"/>
          <w:sz w:val="18"/>
          <w:szCs w:val="18"/>
        </w:rPr>
      </w:pPr>
      <w:r w:rsidRPr="007C0CED">
        <w:rPr>
          <w:rFonts w:ascii="Montserrat Medium" w:hAnsi="Montserrat Medium" w:cs="Arial"/>
        </w:rPr>
        <w:t xml:space="preserve">Pachuca de Soto, Hidalgo, a </w:t>
      </w:r>
      <w:r w:rsidR="009C11B8" w:rsidRPr="007C0CED">
        <w:rPr>
          <w:rFonts w:ascii="Montserrat Medium" w:hAnsi="Montserrat Medium" w:cs="Arial"/>
        </w:rPr>
        <w:t>11</w:t>
      </w:r>
      <w:r w:rsidRPr="007C0CED">
        <w:rPr>
          <w:rFonts w:ascii="Montserrat Medium" w:hAnsi="Montserrat Medium" w:cs="Arial"/>
        </w:rPr>
        <w:t xml:space="preserve"> de </w:t>
      </w:r>
      <w:r w:rsidR="009C11B8" w:rsidRPr="007C0CED">
        <w:rPr>
          <w:rFonts w:ascii="Montserrat Medium" w:hAnsi="Montserrat Medium" w:cs="Arial"/>
        </w:rPr>
        <w:t>mayo</w:t>
      </w:r>
      <w:r w:rsidRPr="007C0CED">
        <w:rPr>
          <w:rFonts w:ascii="Montserrat Medium" w:hAnsi="Montserrat Medium" w:cs="Arial"/>
        </w:rPr>
        <w:t xml:space="preserve"> de 202</w:t>
      </w:r>
      <w:r w:rsidR="00C6196F" w:rsidRPr="007C0CED">
        <w:rPr>
          <w:rFonts w:ascii="Montserrat Medium" w:hAnsi="Montserrat Medium" w:cs="Arial"/>
        </w:rPr>
        <w:t>6.</w:t>
      </w:r>
    </w:p>
    <w:p w14:paraId="336039E7" w14:textId="77777777" w:rsidR="00F069F9" w:rsidRPr="007C0CED" w:rsidRDefault="00F069F9" w:rsidP="00F069F9">
      <w:pPr>
        <w:ind w:left="360"/>
        <w:jc w:val="center"/>
        <w:rPr>
          <w:rFonts w:ascii="Montserrat Medium" w:hAnsi="Montserrat Medium" w:cs="Arial"/>
          <w:sz w:val="22"/>
          <w:szCs w:val="22"/>
        </w:rPr>
      </w:pPr>
    </w:p>
    <w:p w14:paraId="0D9A21D2" w14:textId="77777777" w:rsidR="00F069F9" w:rsidRPr="007C0CED" w:rsidRDefault="00F069F9" w:rsidP="00F069F9">
      <w:pPr>
        <w:ind w:left="360"/>
        <w:jc w:val="center"/>
        <w:rPr>
          <w:rFonts w:ascii="Montserrat Medium" w:hAnsi="Montserrat Medium" w:cs="Arial"/>
          <w:b/>
          <w:bCs/>
          <w:sz w:val="22"/>
          <w:szCs w:val="22"/>
        </w:rPr>
      </w:pPr>
    </w:p>
    <w:p w14:paraId="6D103307" w14:textId="77777777" w:rsidR="00F069F9" w:rsidRPr="007C0CED" w:rsidRDefault="00F069F9" w:rsidP="00F069F9">
      <w:pPr>
        <w:ind w:left="360"/>
        <w:jc w:val="center"/>
        <w:rPr>
          <w:rFonts w:ascii="Montserrat Medium" w:hAnsi="Montserrat Medium" w:cs="Arial"/>
          <w:b/>
          <w:bCs/>
          <w:sz w:val="22"/>
          <w:szCs w:val="22"/>
        </w:rPr>
      </w:pPr>
    </w:p>
    <w:p w14:paraId="21828729" w14:textId="0D6D4883" w:rsidR="00F069F9" w:rsidRPr="007C0CED" w:rsidRDefault="009C11B8" w:rsidP="00F069F9">
      <w:pPr>
        <w:ind w:left="360"/>
        <w:jc w:val="center"/>
        <w:rPr>
          <w:rFonts w:ascii="Montserrat Medium" w:hAnsi="Montserrat Medium" w:cs="Arial"/>
          <w:b/>
          <w:bCs/>
          <w:sz w:val="22"/>
          <w:szCs w:val="22"/>
        </w:rPr>
      </w:pPr>
      <w:r w:rsidRPr="007C0CED">
        <w:rPr>
          <w:rFonts w:ascii="Montserrat Medium" w:hAnsi="Montserrat Medium" w:cs="Arial"/>
          <w:b/>
          <w:bCs/>
          <w:sz w:val="22"/>
          <w:szCs w:val="22"/>
        </w:rPr>
        <w:t>ATENTAMENTE</w:t>
      </w:r>
    </w:p>
    <w:p w14:paraId="79148872" w14:textId="77777777" w:rsidR="00683FEC" w:rsidRPr="007C0CED" w:rsidRDefault="00683FEC" w:rsidP="00F069F9">
      <w:pPr>
        <w:ind w:left="360"/>
        <w:jc w:val="center"/>
        <w:rPr>
          <w:rFonts w:ascii="Montserrat Medium" w:hAnsi="Montserrat Medium" w:cs="Arial"/>
          <w:b/>
          <w:bCs/>
          <w:sz w:val="22"/>
          <w:szCs w:val="22"/>
        </w:rPr>
      </w:pPr>
    </w:p>
    <w:p w14:paraId="0F681946" w14:textId="77777777" w:rsidR="00683FEC" w:rsidRPr="007C0CED" w:rsidRDefault="00683FEC" w:rsidP="00F069F9">
      <w:pPr>
        <w:ind w:left="360"/>
        <w:jc w:val="center"/>
        <w:rPr>
          <w:rFonts w:ascii="Montserrat Medium" w:hAnsi="Montserrat Medium" w:cs="Arial"/>
          <w:b/>
          <w:bCs/>
          <w:sz w:val="22"/>
          <w:szCs w:val="22"/>
        </w:rPr>
      </w:pPr>
    </w:p>
    <w:p w14:paraId="7F917B1C" w14:textId="77777777" w:rsidR="00683FEC" w:rsidRPr="007C0CED" w:rsidRDefault="00683FEC" w:rsidP="00683FEC">
      <w:pPr>
        <w:ind w:left="360"/>
        <w:jc w:val="center"/>
        <w:rPr>
          <w:rFonts w:ascii="Montserrat Medium" w:hAnsi="Montserrat Medium" w:cs="Arial"/>
          <w:b/>
          <w:bCs/>
        </w:rPr>
      </w:pPr>
      <w:r w:rsidRPr="007C0CED">
        <w:rPr>
          <w:rFonts w:ascii="Montserrat Medium" w:hAnsi="Montserrat Medium" w:cs="Arial"/>
          <w:b/>
          <w:bCs/>
        </w:rPr>
        <w:t>PROF. MARICELA HERNANDEZ LUGO</w:t>
      </w:r>
    </w:p>
    <w:p w14:paraId="1B8F00FA" w14:textId="50FA9236" w:rsidR="00683FEC" w:rsidRPr="007C0CED" w:rsidRDefault="00683FEC" w:rsidP="00683FEC">
      <w:pPr>
        <w:ind w:left="360"/>
        <w:jc w:val="center"/>
        <w:rPr>
          <w:rFonts w:ascii="Montserrat Medium" w:hAnsi="Montserrat Medium" w:cs="Arial"/>
          <w:b/>
          <w:bCs/>
        </w:rPr>
      </w:pPr>
      <w:r w:rsidRPr="007C0CED">
        <w:rPr>
          <w:rFonts w:ascii="Montserrat Medium" w:hAnsi="Montserrat Medium" w:cs="Arial"/>
          <w:b/>
          <w:bCs/>
        </w:rPr>
        <w:t>PRESIDENTA DEL COMITÉ DE ADQUISICIONES, ARRENDAMIENTOS Y SERVICIOS DEL SECTOR PUBLICO DEL H. AYUNTAMIENTO DE FRANCISCO I. MADERO, HIDALGO</w:t>
      </w:r>
    </w:p>
    <w:p w14:paraId="2787EDDD" w14:textId="77777777" w:rsidR="00F069F9" w:rsidRPr="007C0CED" w:rsidRDefault="00F069F9" w:rsidP="00F069F9">
      <w:pPr>
        <w:ind w:left="360"/>
        <w:jc w:val="center"/>
        <w:rPr>
          <w:rFonts w:ascii="Montserrat Medium" w:hAnsi="Montserrat Medium" w:cs="Arial"/>
          <w:b/>
          <w:bCs/>
          <w:sz w:val="22"/>
          <w:szCs w:val="22"/>
        </w:rPr>
      </w:pPr>
    </w:p>
    <w:p w14:paraId="24BCF314" w14:textId="77777777" w:rsidR="00F069F9" w:rsidRPr="007C0CED" w:rsidRDefault="00F069F9" w:rsidP="00F069F9">
      <w:pPr>
        <w:ind w:left="360"/>
        <w:jc w:val="center"/>
        <w:rPr>
          <w:rFonts w:ascii="Montserrat Medium" w:hAnsi="Montserrat Medium"/>
          <w:sz w:val="22"/>
          <w:szCs w:val="22"/>
        </w:rPr>
      </w:pPr>
    </w:p>
    <w:p w14:paraId="4E6574C5" w14:textId="77777777" w:rsidR="0034567D" w:rsidRPr="007C0CED" w:rsidRDefault="0034567D" w:rsidP="00830E87">
      <w:pPr>
        <w:widowControl w:val="0"/>
        <w:pBdr>
          <w:top w:val="nil"/>
          <w:left w:val="nil"/>
          <w:bottom w:val="nil"/>
          <w:right w:val="nil"/>
          <w:between w:val="nil"/>
        </w:pBdr>
        <w:ind w:left="720" w:hanging="720"/>
        <w:rPr>
          <w:rFonts w:ascii="Montserrat Medium" w:eastAsia="Arial" w:hAnsi="Montserrat Medium" w:cs="Arial"/>
          <w:b/>
          <w:sz w:val="22"/>
          <w:szCs w:val="22"/>
        </w:rPr>
      </w:pPr>
    </w:p>
    <w:p w14:paraId="63DA3E82" w14:textId="1101BF6D" w:rsidR="001B6A8F" w:rsidRPr="007C0CED" w:rsidRDefault="001B6A8F">
      <w:pPr>
        <w:widowControl w:val="0"/>
        <w:pBdr>
          <w:top w:val="nil"/>
          <w:left w:val="nil"/>
          <w:bottom w:val="nil"/>
          <w:right w:val="nil"/>
          <w:between w:val="nil"/>
        </w:pBdr>
        <w:jc w:val="center"/>
        <w:rPr>
          <w:rFonts w:ascii="Montserrat Medium" w:eastAsia="Arial" w:hAnsi="Montserrat Medium" w:cs="Arial"/>
          <w:b/>
          <w:sz w:val="22"/>
          <w:szCs w:val="22"/>
        </w:rPr>
      </w:pPr>
    </w:p>
    <w:p w14:paraId="0B19790A" w14:textId="6B453033"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5856FDE0" w14:textId="1C566334"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392879CA" w14:textId="60D50130"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669B813A" w14:textId="76B97265"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43669536" w14:textId="517710A8"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5FC6E747" w14:textId="6CA37E5C"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57337B05" w14:textId="6D03425C"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3115B191" w14:textId="2849E21E"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35745597" w14:textId="4B0460A4" w:rsidR="00F069F9" w:rsidRPr="007C0CED" w:rsidRDefault="00F069F9">
      <w:pPr>
        <w:widowControl w:val="0"/>
        <w:pBdr>
          <w:top w:val="nil"/>
          <w:left w:val="nil"/>
          <w:bottom w:val="nil"/>
          <w:right w:val="nil"/>
          <w:between w:val="nil"/>
        </w:pBdr>
        <w:jc w:val="center"/>
        <w:rPr>
          <w:rFonts w:ascii="Montserrat Medium" w:eastAsia="Arial" w:hAnsi="Montserrat Medium" w:cs="Arial"/>
          <w:b/>
        </w:rPr>
      </w:pPr>
    </w:p>
    <w:p w14:paraId="529F2DBB" w14:textId="77777777" w:rsidR="00D46409" w:rsidRPr="007C0CED" w:rsidRDefault="00D46409">
      <w:pPr>
        <w:widowControl w:val="0"/>
        <w:pBdr>
          <w:top w:val="nil"/>
          <w:left w:val="nil"/>
          <w:bottom w:val="nil"/>
          <w:right w:val="nil"/>
          <w:between w:val="nil"/>
        </w:pBdr>
        <w:jc w:val="center"/>
        <w:rPr>
          <w:rFonts w:ascii="Montserrat Medium" w:eastAsia="Arial" w:hAnsi="Montserrat Medium" w:cs="Arial"/>
          <w:b/>
        </w:rPr>
      </w:pPr>
    </w:p>
    <w:p w14:paraId="64CEA6A3" w14:textId="77777777" w:rsidR="00E96B32" w:rsidRPr="007C0CED" w:rsidRDefault="00E96B32">
      <w:pPr>
        <w:widowControl w:val="0"/>
        <w:pBdr>
          <w:top w:val="nil"/>
          <w:left w:val="nil"/>
          <w:bottom w:val="nil"/>
          <w:right w:val="nil"/>
          <w:between w:val="nil"/>
        </w:pBdr>
        <w:jc w:val="center"/>
        <w:rPr>
          <w:rFonts w:ascii="Montserrat Medium" w:eastAsia="Arial" w:hAnsi="Montserrat Medium" w:cs="Arial"/>
          <w:b/>
        </w:rPr>
      </w:pPr>
    </w:p>
    <w:p w14:paraId="1305D3D6" w14:textId="77777777" w:rsidR="00E96B32" w:rsidRPr="007C0CED" w:rsidRDefault="00E96B32">
      <w:pPr>
        <w:widowControl w:val="0"/>
        <w:pBdr>
          <w:top w:val="nil"/>
          <w:left w:val="nil"/>
          <w:bottom w:val="nil"/>
          <w:right w:val="nil"/>
          <w:between w:val="nil"/>
        </w:pBdr>
        <w:jc w:val="center"/>
        <w:rPr>
          <w:rFonts w:ascii="Montserrat Medium" w:eastAsia="Arial" w:hAnsi="Montserrat Medium" w:cs="Arial"/>
          <w:b/>
        </w:rPr>
      </w:pPr>
    </w:p>
    <w:p w14:paraId="499A0A63" w14:textId="77777777" w:rsidR="00E96B32" w:rsidRPr="007C0CED" w:rsidRDefault="00E96B32">
      <w:pPr>
        <w:widowControl w:val="0"/>
        <w:pBdr>
          <w:top w:val="nil"/>
          <w:left w:val="nil"/>
          <w:bottom w:val="nil"/>
          <w:right w:val="nil"/>
          <w:between w:val="nil"/>
        </w:pBdr>
        <w:jc w:val="center"/>
        <w:rPr>
          <w:rFonts w:ascii="Montserrat Medium" w:eastAsia="Arial" w:hAnsi="Montserrat Medium" w:cs="Arial"/>
          <w:b/>
        </w:rPr>
      </w:pPr>
    </w:p>
    <w:p w14:paraId="078594A9" w14:textId="77777777" w:rsidR="00E96B32" w:rsidRPr="007C0CED" w:rsidRDefault="00E96B32">
      <w:pPr>
        <w:widowControl w:val="0"/>
        <w:pBdr>
          <w:top w:val="nil"/>
          <w:left w:val="nil"/>
          <w:bottom w:val="nil"/>
          <w:right w:val="nil"/>
          <w:between w:val="nil"/>
        </w:pBdr>
        <w:jc w:val="center"/>
        <w:rPr>
          <w:rFonts w:ascii="Montserrat Medium" w:eastAsia="Arial" w:hAnsi="Montserrat Medium" w:cs="Arial"/>
          <w:b/>
        </w:rPr>
      </w:pPr>
    </w:p>
    <w:p w14:paraId="368748EB" w14:textId="7F052341" w:rsidR="00F069F9" w:rsidRPr="007C0CED" w:rsidRDefault="00F069F9" w:rsidP="00686F5E">
      <w:pPr>
        <w:widowControl w:val="0"/>
        <w:pBdr>
          <w:top w:val="nil"/>
          <w:left w:val="nil"/>
          <w:bottom w:val="nil"/>
          <w:right w:val="nil"/>
          <w:between w:val="nil"/>
        </w:pBdr>
        <w:rPr>
          <w:rFonts w:ascii="Montserrat Medium" w:eastAsia="Arial" w:hAnsi="Montserrat Medium" w:cs="Arial"/>
          <w:b/>
        </w:rPr>
      </w:pPr>
    </w:p>
    <w:p w14:paraId="05E94823" w14:textId="2043B80B" w:rsidR="001B7CDE" w:rsidRPr="007C0CED" w:rsidRDefault="007B0932">
      <w:pPr>
        <w:widowControl w:val="0"/>
        <w:pBdr>
          <w:top w:val="nil"/>
          <w:left w:val="nil"/>
          <w:bottom w:val="nil"/>
          <w:right w:val="nil"/>
          <w:between w:val="nil"/>
        </w:pBdr>
        <w:jc w:val="center"/>
        <w:rPr>
          <w:rFonts w:ascii="Montserrat Medium" w:eastAsia="Arial" w:hAnsi="Montserrat Medium" w:cs="Arial"/>
          <w:b/>
          <w:sz w:val="22"/>
          <w:szCs w:val="22"/>
        </w:rPr>
      </w:pPr>
      <w:r w:rsidRPr="007C0CED">
        <w:rPr>
          <w:rFonts w:ascii="Montserrat Medium" w:eastAsia="Arial" w:hAnsi="Montserrat Medium" w:cs="Arial"/>
          <w:b/>
          <w:sz w:val="22"/>
          <w:szCs w:val="22"/>
        </w:rPr>
        <w:t xml:space="preserve">Convocatoria a la licitación pública </w:t>
      </w:r>
      <w:r w:rsidR="009D6E28" w:rsidRPr="007C0CED">
        <w:rPr>
          <w:rFonts w:ascii="Montserrat Medium" w:eastAsia="Arial" w:hAnsi="Montserrat Medium" w:cs="Arial"/>
          <w:b/>
          <w:sz w:val="22"/>
          <w:szCs w:val="22"/>
        </w:rPr>
        <w:t>Estatal</w:t>
      </w:r>
    </w:p>
    <w:p w14:paraId="34CDAD7C" w14:textId="123C4220" w:rsidR="00686F5E" w:rsidRPr="007C0CED" w:rsidRDefault="00686F5E" w:rsidP="0062142B">
      <w:pPr>
        <w:jc w:val="center"/>
        <w:rPr>
          <w:rFonts w:ascii="Montserrat Medium" w:eastAsia="Arial" w:hAnsi="Montserrat Medium" w:cs="Arial"/>
          <w:b/>
          <w:sz w:val="22"/>
          <w:szCs w:val="22"/>
          <w:lang w:val="pt-PT"/>
        </w:rPr>
      </w:pPr>
      <w:r w:rsidRPr="007C0CED">
        <w:rPr>
          <w:rFonts w:ascii="Montserrat Medium" w:eastAsia="Arial" w:hAnsi="Montserrat Medium" w:cs="Arial"/>
          <w:b/>
          <w:sz w:val="22"/>
          <w:szCs w:val="22"/>
          <w:lang w:val="pt-PT"/>
        </w:rPr>
        <w:t>Presidencia</w:t>
      </w:r>
      <w:r w:rsidR="008B362E" w:rsidRPr="007C0CED">
        <w:rPr>
          <w:rFonts w:ascii="Montserrat Medium" w:eastAsia="Arial" w:hAnsi="Montserrat Medium" w:cs="Arial"/>
          <w:b/>
          <w:sz w:val="22"/>
          <w:szCs w:val="22"/>
          <w:lang w:val="pt-PT"/>
        </w:rPr>
        <w:t xml:space="preserve"> </w:t>
      </w:r>
      <w:r w:rsidRPr="007C0CED">
        <w:rPr>
          <w:rFonts w:ascii="Montserrat Medium" w:eastAsia="Arial" w:hAnsi="Montserrat Medium" w:cs="Arial"/>
          <w:b/>
          <w:sz w:val="22"/>
          <w:szCs w:val="22"/>
          <w:lang w:val="pt-PT"/>
        </w:rPr>
        <w:t>Municipal de Francisco I</w:t>
      </w:r>
      <w:r w:rsidR="008B362E" w:rsidRPr="007C0CED">
        <w:rPr>
          <w:rFonts w:ascii="Montserrat Medium" w:eastAsia="Arial" w:hAnsi="Montserrat Medium" w:cs="Arial"/>
          <w:b/>
          <w:sz w:val="22"/>
          <w:szCs w:val="22"/>
          <w:lang w:val="pt-PT"/>
        </w:rPr>
        <w:t>.</w:t>
      </w:r>
      <w:r w:rsidRPr="007C0CED">
        <w:rPr>
          <w:rFonts w:ascii="Montserrat Medium" w:eastAsia="Arial" w:hAnsi="Montserrat Medium" w:cs="Arial"/>
          <w:b/>
          <w:sz w:val="22"/>
          <w:szCs w:val="22"/>
          <w:lang w:val="pt-PT"/>
        </w:rPr>
        <w:t xml:space="preserve"> Madero</w:t>
      </w:r>
      <w:r w:rsidR="008B362E" w:rsidRPr="007C0CED">
        <w:rPr>
          <w:rFonts w:ascii="Montserrat Medium" w:eastAsia="Arial" w:hAnsi="Montserrat Medium" w:cs="Arial"/>
          <w:b/>
          <w:sz w:val="22"/>
          <w:szCs w:val="22"/>
          <w:lang w:val="pt-PT"/>
        </w:rPr>
        <w:t>, Hidalgo</w:t>
      </w:r>
      <w:r w:rsidRPr="007C0CED">
        <w:rPr>
          <w:rFonts w:ascii="Montserrat Medium" w:eastAsia="Arial" w:hAnsi="Montserrat Medium" w:cs="Arial"/>
          <w:b/>
          <w:sz w:val="22"/>
          <w:szCs w:val="22"/>
          <w:lang w:val="pt-PT"/>
        </w:rPr>
        <w:t xml:space="preserve"> </w:t>
      </w:r>
    </w:p>
    <w:p w14:paraId="0B28EFDA" w14:textId="3F72DE79" w:rsidR="001B7CDE" w:rsidRPr="007C0CED" w:rsidRDefault="007B0932" w:rsidP="0062142B">
      <w:pPr>
        <w:jc w:val="center"/>
        <w:rPr>
          <w:rFonts w:ascii="Montserrat Medium" w:eastAsia="Arial" w:hAnsi="Montserrat Medium" w:cs="Arial"/>
          <w:b/>
          <w:sz w:val="22"/>
          <w:szCs w:val="22"/>
        </w:rPr>
      </w:pPr>
      <w:r w:rsidRPr="007C0CED">
        <w:rPr>
          <w:rFonts w:ascii="Montserrat Medium" w:eastAsia="Arial" w:hAnsi="Montserrat Medium" w:cs="Arial"/>
          <w:b/>
          <w:sz w:val="22"/>
          <w:szCs w:val="22"/>
        </w:rPr>
        <w:t xml:space="preserve">Licitación </w:t>
      </w:r>
      <w:r w:rsidR="00686F5E" w:rsidRPr="007C0CED">
        <w:rPr>
          <w:rFonts w:ascii="Montserrat Medium" w:eastAsia="Arial" w:hAnsi="Montserrat Medium" w:cs="Arial"/>
          <w:b/>
          <w:sz w:val="22"/>
          <w:szCs w:val="22"/>
        </w:rPr>
        <w:t>Pública Nacional No. LIC-FIM-01-2026</w:t>
      </w:r>
    </w:p>
    <w:p w14:paraId="1A4EF6F4" w14:textId="723DA437" w:rsidR="00C83EA0" w:rsidRPr="007C0CED" w:rsidRDefault="007B0932" w:rsidP="00C83EA0">
      <w:pPr>
        <w:tabs>
          <w:tab w:val="left" w:pos="8364"/>
        </w:tabs>
        <w:jc w:val="center"/>
        <w:rPr>
          <w:rFonts w:ascii="Montserrat Medium" w:eastAsia="Arial" w:hAnsi="Montserrat Medium" w:cs="Arial"/>
          <w:sz w:val="22"/>
          <w:szCs w:val="22"/>
        </w:rPr>
      </w:pPr>
      <w:r w:rsidRPr="007C0CED">
        <w:rPr>
          <w:rFonts w:ascii="Montserrat Medium" w:eastAsia="Arial" w:hAnsi="Montserrat Medium" w:cs="Arial"/>
          <w:b/>
          <w:sz w:val="22"/>
          <w:szCs w:val="22"/>
        </w:rPr>
        <w:t>La presente licitación pública será presencial</w:t>
      </w:r>
      <w:r w:rsidR="00686F5E" w:rsidRPr="007C0CED">
        <w:rPr>
          <w:rFonts w:ascii="Montserrat Medium" w:eastAsia="Arial" w:hAnsi="Montserrat Medium" w:cs="Arial"/>
          <w:b/>
          <w:sz w:val="22"/>
          <w:szCs w:val="22"/>
        </w:rPr>
        <w:t>.</w:t>
      </w:r>
    </w:p>
    <w:p w14:paraId="0F6B169B" w14:textId="77777777" w:rsidR="00C83EA0" w:rsidRPr="007C0CED" w:rsidRDefault="00C83EA0" w:rsidP="00C83EA0">
      <w:pPr>
        <w:rPr>
          <w:rFonts w:ascii="Montserrat Medium" w:eastAsia="Arial" w:hAnsi="Montserrat Medium" w:cs="Arial"/>
          <w:b/>
          <w:sz w:val="10"/>
          <w:szCs w:val="10"/>
        </w:rPr>
      </w:pPr>
    </w:p>
    <w:p w14:paraId="3C862E60" w14:textId="77777777" w:rsidR="001B7CDE" w:rsidRPr="007C0CED" w:rsidRDefault="001B7CDE">
      <w:pPr>
        <w:rPr>
          <w:rFonts w:ascii="Montserrat Medium" w:eastAsia="Arial" w:hAnsi="Montserrat Medium" w:cs="Arial"/>
          <w:sz w:val="10"/>
          <w:szCs w:val="10"/>
        </w:rPr>
      </w:pPr>
    </w:p>
    <w:p w14:paraId="02ADEADA" w14:textId="51FE81D5" w:rsidR="001B7CDE" w:rsidRPr="007C0CED" w:rsidRDefault="007B0932">
      <w:pPr>
        <w:jc w:val="center"/>
        <w:rPr>
          <w:rFonts w:ascii="Montserrat Medium" w:eastAsia="Arial" w:hAnsi="Montserrat Medium" w:cs="Arial"/>
          <w:sz w:val="22"/>
          <w:szCs w:val="22"/>
        </w:rPr>
      </w:pPr>
      <w:r w:rsidRPr="007C0CED">
        <w:rPr>
          <w:rFonts w:ascii="Montserrat Medium" w:eastAsia="Arial" w:hAnsi="Montserrat Medium" w:cs="Arial"/>
          <w:b/>
          <w:sz w:val="22"/>
          <w:szCs w:val="22"/>
        </w:rPr>
        <w:t>Índice</w:t>
      </w:r>
    </w:p>
    <w:p w14:paraId="4B40CB0A" w14:textId="77777777" w:rsidR="001B7CDE" w:rsidRPr="007C0CED" w:rsidRDefault="001B7CDE">
      <w:pPr>
        <w:rPr>
          <w:rFonts w:ascii="Montserrat Medium" w:eastAsia="Arial" w:hAnsi="Montserrat Medium" w:cs="Arial"/>
          <w:sz w:val="10"/>
          <w:szCs w:val="10"/>
        </w:rPr>
      </w:pPr>
    </w:p>
    <w:p w14:paraId="0FBA22E4" w14:textId="0C529FA5" w:rsidR="001B7CDE" w:rsidRPr="007C0CED" w:rsidRDefault="00BC6BDA">
      <w:pPr>
        <w:rPr>
          <w:rFonts w:ascii="Montserrat Medium" w:eastAsia="Arial" w:hAnsi="Montserrat Medium" w:cs="Arial"/>
          <w:sz w:val="18"/>
          <w:szCs w:val="18"/>
        </w:rPr>
      </w:pPr>
      <w:r w:rsidRPr="007C0CED">
        <w:rPr>
          <w:rFonts w:ascii="Montserrat Medium" w:eastAsia="Arial" w:hAnsi="Montserrat Medium" w:cs="Arial"/>
          <w:sz w:val="18"/>
          <w:szCs w:val="18"/>
        </w:rPr>
        <w:t xml:space="preserve">1.           </w:t>
      </w:r>
      <w:r w:rsidR="007B0932" w:rsidRPr="007C0CED">
        <w:rPr>
          <w:rFonts w:ascii="Montserrat Medium" w:eastAsia="Arial" w:hAnsi="Montserrat Medium" w:cs="Arial"/>
          <w:sz w:val="18"/>
          <w:szCs w:val="18"/>
        </w:rPr>
        <w:tab/>
        <w:t>Condiciones generales.</w:t>
      </w:r>
    </w:p>
    <w:p w14:paraId="72D939A6" w14:textId="0A712590"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 xml:space="preserve">1.1. </w:t>
      </w:r>
      <w:r w:rsidRPr="007C0CED">
        <w:rPr>
          <w:rFonts w:ascii="Montserrat Medium" w:eastAsia="Arial" w:hAnsi="Montserrat Medium" w:cs="Arial"/>
          <w:sz w:val="18"/>
          <w:szCs w:val="18"/>
        </w:rPr>
        <w:tab/>
        <w:t>Descripción de los servicios objeto de esta licitación.</w:t>
      </w:r>
    </w:p>
    <w:p w14:paraId="128597AF" w14:textId="157BBC92"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1.2.</w:t>
      </w:r>
      <w:r w:rsidRPr="007C0CED">
        <w:rPr>
          <w:rFonts w:ascii="Montserrat Medium" w:eastAsia="Arial" w:hAnsi="Montserrat Medium" w:cs="Arial"/>
          <w:sz w:val="18"/>
          <w:szCs w:val="18"/>
        </w:rPr>
        <w:tab/>
        <w:t>Condiciones de pago.</w:t>
      </w:r>
    </w:p>
    <w:p w14:paraId="37F6F498" w14:textId="21F224F2" w:rsidR="00C34D99" w:rsidRPr="007C0CED" w:rsidRDefault="007B0932" w:rsidP="00C34D99">
      <w:pPr>
        <w:jc w:val="both"/>
        <w:rPr>
          <w:rFonts w:ascii="Montserrat Medium" w:eastAsia="Arial" w:hAnsi="Montserrat Medium" w:cs="Arial"/>
          <w:bCs/>
          <w:sz w:val="18"/>
          <w:szCs w:val="18"/>
        </w:rPr>
      </w:pPr>
      <w:r w:rsidRPr="007C0CED">
        <w:rPr>
          <w:rFonts w:ascii="Montserrat Medium" w:eastAsia="Arial" w:hAnsi="Montserrat Medium" w:cs="Arial"/>
          <w:sz w:val="18"/>
          <w:szCs w:val="18"/>
        </w:rPr>
        <w:t>1.3.</w:t>
      </w:r>
      <w:r w:rsidRPr="007C0CED">
        <w:rPr>
          <w:rFonts w:ascii="Montserrat Medium" w:eastAsia="Arial" w:hAnsi="Montserrat Medium" w:cs="Arial"/>
          <w:sz w:val="18"/>
          <w:szCs w:val="18"/>
        </w:rPr>
        <w:tab/>
      </w:r>
      <w:r w:rsidR="00C34D99" w:rsidRPr="007C0CED">
        <w:rPr>
          <w:rFonts w:ascii="Montserrat Medium" w:eastAsia="Arial" w:hAnsi="Montserrat Medium" w:cs="Arial"/>
          <w:bCs/>
          <w:sz w:val="18"/>
          <w:szCs w:val="18"/>
        </w:rPr>
        <w:t xml:space="preserve">Plazo y condiciones de </w:t>
      </w:r>
      <w:r w:rsidR="00686F5E" w:rsidRPr="007C0CED">
        <w:rPr>
          <w:rFonts w:ascii="Montserrat Medium" w:eastAsia="Arial" w:hAnsi="Montserrat Medium" w:cs="Arial"/>
          <w:bCs/>
          <w:sz w:val="18"/>
          <w:szCs w:val="18"/>
        </w:rPr>
        <w:t>la prestación de</w:t>
      </w:r>
      <w:r w:rsidR="00C34D99" w:rsidRPr="007C0CED">
        <w:rPr>
          <w:rFonts w:ascii="Montserrat Medium" w:eastAsia="Arial" w:hAnsi="Montserrat Medium" w:cs="Arial"/>
          <w:bCs/>
          <w:sz w:val="18"/>
          <w:szCs w:val="18"/>
        </w:rPr>
        <w:t xml:space="preserve"> servicio</w:t>
      </w:r>
      <w:r w:rsidR="00686F5E" w:rsidRPr="007C0CED">
        <w:rPr>
          <w:rFonts w:ascii="Montserrat Medium" w:eastAsia="Arial" w:hAnsi="Montserrat Medium" w:cs="Arial"/>
          <w:bCs/>
          <w:sz w:val="18"/>
          <w:szCs w:val="18"/>
        </w:rPr>
        <w:t>.</w:t>
      </w:r>
    </w:p>
    <w:p w14:paraId="140FE8C7" w14:textId="56A47623" w:rsidR="001B7CDE" w:rsidRPr="007C0CED" w:rsidRDefault="007B0932">
      <w:pPr>
        <w:rPr>
          <w:rFonts w:ascii="Montserrat Medium" w:eastAsia="Arial" w:hAnsi="Montserrat Medium" w:cs="Arial"/>
          <w:bCs/>
          <w:sz w:val="18"/>
          <w:szCs w:val="18"/>
        </w:rPr>
      </w:pPr>
      <w:r w:rsidRPr="007C0CED">
        <w:rPr>
          <w:rFonts w:ascii="Montserrat Medium" w:eastAsia="Arial" w:hAnsi="Montserrat Medium" w:cs="Arial"/>
          <w:bCs/>
          <w:sz w:val="18"/>
          <w:szCs w:val="18"/>
        </w:rPr>
        <w:t>1.4.</w:t>
      </w:r>
      <w:r w:rsidRPr="007C0CED">
        <w:rPr>
          <w:rFonts w:ascii="Montserrat Medium" w:eastAsia="Arial" w:hAnsi="Montserrat Medium" w:cs="Arial"/>
          <w:bCs/>
          <w:sz w:val="18"/>
          <w:szCs w:val="18"/>
        </w:rPr>
        <w:tab/>
      </w:r>
      <w:r w:rsidR="00C34D99" w:rsidRPr="007C0CED">
        <w:rPr>
          <w:rFonts w:ascii="Montserrat Medium" w:eastAsia="Arial" w:hAnsi="Montserrat Medium" w:cs="Arial"/>
          <w:bCs/>
          <w:sz w:val="18"/>
          <w:szCs w:val="18"/>
        </w:rPr>
        <w:t>Lugar de entrega</w:t>
      </w:r>
      <w:r w:rsidR="00686F5E" w:rsidRPr="007C0CED">
        <w:rPr>
          <w:rFonts w:ascii="Montserrat Medium" w:eastAsia="Arial" w:hAnsi="Montserrat Medium" w:cs="Arial"/>
          <w:bCs/>
          <w:sz w:val="18"/>
          <w:szCs w:val="18"/>
        </w:rPr>
        <w:t xml:space="preserve"> de los</w:t>
      </w:r>
      <w:r w:rsidR="00C34D99" w:rsidRPr="007C0CED">
        <w:rPr>
          <w:rFonts w:ascii="Montserrat Medium" w:eastAsia="Arial" w:hAnsi="Montserrat Medium" w:cs="Arial"/>
          <w:bCs/>
          <w:sz w:val="18"/>
          <w:szCs w:val="18"/>
        </w:rPr>
        <w:t xml:space="preserve"> servicio</w:t>
      </w:r>
      <w:r w:rsidR="00686F5E" w:rsidRPr="007C0CED">
        <w:rPr>
          <w:rFonts w:ascii="Montserrat Medium" w:eastAsia="Arial" w:hAnsi="Montserrat Medium" w:cs="Arial"/>
          <w:bCs/>
          <w:sz w:val="18"/>
          <w:szCs w:val="18"/>
        </w:rPr>
        <w:t>s</w:t>
      </w:r>
    </w:p>
    <w:p w14:paraId="4161CD05" w14:textId="10BBD6B8"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1.5.</w:t>
      </w:r>
      <w:r w:rsidRPr="007C0CED">
        <w:rPr>
          <w:rFonts w:ascii="Montserrat Medium" w:eastAsia="Arial" w:hAnsi="Montserrat Medium" w:cs="Arial"/>
          <w:sz w:val="18"/>
          <w:szCs w:val="18"/>
        </w:rPr>
        <w:tab/>
        <w:t>Vigencia de la cotización.</w:t>
      </w:r>
    </w:p>
    <w:p w14:paraId="60031188" w14:textId="58C339A2"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 xml:space="preserve">1.6.        </w:t>
      </w:r>
      <w:r w:rsidRPr="007C0CED">
        <w:rPr>
          <w:rFonts w:ascii="Montserrat Medium" w:eastAsia="Arial" w:hAnsi="Montserrat Medium" w:cs="Arial"/>
          <w:sz w:val="18"/>
          <w:szCs w:val="18"/>
        </w:rPr>
        <w:tab/>
        <w:t xml:space="preserve">Ninguna condición de la convocatoria a la licitación pública deberá ser negociada. </w:t>
      </w:r>
    </w:p>
    <w:p w14:paraId="70C46AA4" w14:textId="7B1DEE4A"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2.</w:t>
      </w:r>
      <w:r w:rsidRPr="007C0CED">
        <w:rPr>
          <w:rFonts w:ascii="Montserrat Medium" w:eastAsia="Arial" w:hAnsi="Montserrat Medium" w:cs="Arial"/>
          <w:sz w:val="18"/>
          <w:szCs w:val="18"/>
        </w:rPr>
        <w:tab/>
        <w:t>Asistencia a los diferentes actos de la licitación por parte de los licitantes.</w:t>
      </w:r>
    </w:p>
    <w:p w14:paraId="3A3C066C" w14:textId="5486DAA3"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 xml:space="preserve">2.1.        </w:t>
      </w:r>
      <w:r w:rsidRPr="007C0CED">
        <w:rPr>
          <w:rFonts w:ascii="Montserrat Medium" w:eastAsia="Arial" w:hAnsi="Montserrat Medium" w:cs="Arial"/>
          <w:sz w:val="18"/>
          <w:szCs w:val="18"/>
        </w:rPr>
        <w:tab/>
        <w:t>Modificación a la convocatoria a la licitación pública por parte de la convocante.</w:t>
      </w:r>
    </w:p>
    <w:p w14:paraId="2BCF25FE" w14:textId="39ADF827"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2.2.</w:t>
      </w:r>
      <w:r w:rsidRPr="007C0CED">
        <w:rPr>
          <w:rFonts w:ascii="Montserrat Medium" w:eastAsia="Arial" w:hAnsi="Montserrat Medium" w:cs="Arial"/>
          <w:sz w:val="18"/>
          <w:szCs w:val="18"/>
        </w:rPr>
        <w:tab/>
        <w:t>Junta de aclaraciones.</w:t>
      </w:r>
    </w:p>
    <w:p w14:paraId="44F1430F" w14:textId="547E7070"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 xml:space="preserve">2.3.        </w:t>
      </w:r>
      <w:r w:rsidRPr="007C0CED">
        <w:rPr>
          <w:rFonts w:ascii="Montserrat Medium" w:eastAsia="Arial" w:hAnsi="Montserrat Medium" w:cs="Arial"/>
          <w:sz w:val="18"/>
          <w:szCs w:val="18"/>
        </w:rPr>
        <w:tab/>
        <w:t>Preparación de las proposiciones.</w:t>
      </w:r>
    </w:p>
    <w:p w14:paraId="76A682B8" w14:textId="11AC4EA2"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 xml:space="preserve">2.3.1.      </w:t>
      </w:r>
      <w:r w:rsidRPr="007C0CED">
        <w:rPr>
          <w:rFonts w:ascii="Montserrat Medium" w:eastAsia="Arial" w:hAnsi="Montserrat Medium" w:cs="Arial"/>
          <w:sz w:val="18"/>
          <w:szCs w:val="18"/>
        </w:rPr>
        <w:tab/>
        <w:t>Idioma en que deberá presentarse la propuesta</w:t>
      </w:r>
      <w:r w:rsidR="00BC6BDA" w:rsidRPr="007C0CED">
        <w:rPr>
          <w:rFonts w:ascii="Montserrat Medium" w:eastAsia="Arial" w:hAnsi="Montserrat Medium" w:cs="Arial"/>
          <w:sz w:val="18"/>
          <w:szCs w:val="18"/>
        </w:rPr>
        <w:t>.</w:t>
      </w:r>
    </w:p>
    <w:p w14:paraId="6CF1B8BD" w14:textId="3C233E54" w:rsidR="001B7CDE" w:rsidRPr="007C0CED" w:rsidRDefault="00BC6BDA">
      <w:pPr>
        <w:rPr>
          <w:rFonts w:ascii="Montserrat Medium" w:eastAsia="Arial" w:hAnsi="Montserrat Medium" w:cs="Arial"/>
          <w:sz w:val="18"/>
          <w:szCs w:val="18"/>
        </w:rPr>
      </w:pPr>
      <w:r w:rsidRPr="007C0CED">
        <w:rPr>
          <w:rFonts w:ascii="Montserrat Medium" w:eastAsia="Arial" w:hAnsi="Montserrat Medium" w:cs="Arial"/>
          <w:sz w:val="18"/>
          <w:szCs w:val="18"/>
        </w:rPr>
        <w:t>2.3.2.</w:t>
      </w:r>
      <w:r w:rsidRPr="007C0CED">
        <w:rPr>
          <w:rFonts w:ascii="Montserrat Medium" w:eastAsia="Arial" w:hAnsi="Montserrat Medium" w:cs="Arial"/>
          <w:sz w:val="18"/>
          <w:szCs w:val="18"/>
        </w:rPr>
        <w:tab/>
      </w:r>
      <w:r w:rsidR="007B0932" w:rsidRPr="007C0CED">
        <w:rPr>
          <w:rFonts w:ascii="Montserrat Medium" w:eastAsia="Arial" w:hAnsi="Montserrat Medium" w:cs="Arial"/>
          <w:sz w:val="18"/>
          <w:szCs w:val="18"/>
        </w:rPr>
        <w:t>Unidad de moneda en que deberá cotizar los servicios</w:t>
      </w:r>
      <w:r w:rsidR="00686F5E" w:rsidRPr="007C0CED">
        <w:rPr>
          <w:rFonts w:ascii="Montserrat Medium" w:eastAsia="Arial" w:hAnsi="Montserrat Medium" w:cs="Arial"/>
          <w:sz w:val="18"/>
          <w:szCs w:val="18"/>
        </w:rPr>
        <w:t>.</w:t>
      </w:r>
    </w:p>
    <w:p w14:paraId="10491A15" w14:textId="0628B0BC"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2.3.3.</w:t>
      </w:r>
      <w:r w:rsidRPr="007C0CED">
        <w:rPr>
          <w:rFonts w:ascii="Montserrat Medium" w:eastAsia="Arial" w:hAnsi="Montserrat Medium" w:cs="Arial"/>
          <w:sz w:val="18"/>
          <w:szCs w:val="18"/>
        </w:rPr>
        <w:tab/>
        <w:t>Documentación que integra la proposición del licitante.</w:t>
      </w:r>
    </w:p>
    <w:p w14:paraId="253570EF" w14:textId="77777777" w:rsidR="00CC35D4" w:rsidRPr="007C0CED" w:rsidRDefault="00CC35D4">
      <w:pPr>
        <w:rPr>
          <w:rFonts w:ascii="Montserrat Medium" w:eastAsia="Arial" w:hAnsi="Montserrat Medium" w:cs="Arial"/>
          <w:sz w:val="10"/>
          <w:szCs w:val="10"/>
        </w:rPr>
      </w:pPr>
    </w:p>
    <w:tbl>
      <w:tblPr>
        <w:tblStyle w:val="a"/>
        <w:tblW w:w="9352" w:type="dxa"/>
        <w:tblInd w:w="0" w:type="dxa"/>
        <w:tblLayout w:type="fixed"/>
        <w:tblLook w:val="0000" w:firstRow="0" w:lastRow="0" w:firstColumn="0" w:lastColumn="0" w:noHBand="0" w:noVBand="0"/>
      </w:tblPr>
      <w:tblGrid>
        <w:gridCol w:w="9352"/>
      </w:tblGrid>
      <w:tr w:rsidR="007C0CED" w:rsidRPr="007C0CED" w14:paraId="0906075B" w14:textId="77777777" w:rsidTr="00DF3C07">
        <w:trPr>
          <w:trHeight w:val="213"/>
        </w:trPr>
        <w:tc>
          <w:tcPr>
            <w:tcW w:w="9352" w:type="dxa"/>
          </w:tcPr>
          <w:p w14:paraId="469CD0E0" w14:textId="3A86CA86" w:rsidR="00CC35D4" w:rsidRPr="007C0CED" w:rsidRDefault="007B0932" w:rsidP="00DF3C07">
            <w:pPr>
              <w:jc w:val="center"/>
              <w:rPr>
                <w:rFonts w:ascii="Montserrat Medium" w:eastAsia="Arial" w:hAnsi="Montserrat Medium" w:cs="Arial"/>
                <w:sz w:val="18"/>
                <w:szCs w:val="18"/>
              </w:rPr>
            </w:pPr>
            <w:r w:rsidRPr="007C0CED">
              <w:rPr>
                <w:rFonts w:ascii="Montserrat Medium" w:eastAsia="Arial" w:hAnsi="Montserrat Medium" w:cs="Arial"/>
                <w:sz w:val="18"/>
                <w:szCs w:val="18"/>
              </w:rPr>
              <w:t>Sobre único</w:t>
            </w:r>
          </w:p>
        </w:tc>
      </w:tr>
      <w:tr w:rsidR="007C0CED" w:rsidRPr="007C0CED" w14:paraId="1F966859" w14:textId="77777777" w:rsidTr="00DF3C07">
        <w:trPr>
          <w:trHeight w:val="213"/>
        </w:trPr>
        <w:tc>
          <w:tcPr>
            <w:tcW w:w="9352" w:type="dxa"/>
          </w:tcPr>
          <w:p w14:paraId="4754E9B4" w14:textId="77777777" w:rsidR="00CC35D4" w:rsidRPr="007C0CED" w:rsidRDefault="00CC35D4" w:rsidP="00954827">
            <w:pPr>
              <w:rPr>
                <w:rFonts w:ascii="Montserrat Medium" w:eastAsia="Arial" w:hAnsi="Montserrat Medium" w:cs="Arial"/>
                <w:sz w:val="6"/>
                <w:szCs w:val="6"/>
              </w:rPr>
            </w:pPr>
          </w:p>
        </w:tc>
      </w:tr>
      <w:tr w:rsidR="007C0CED" w:rsidRPr="007C0CED" w14:paraId="4271D161" w14:textId="77777777" w:rsidTr="00DF3C07">
        <w:trPr>
          <w:trHeight w:val="197"/>
        </w:trPr>
        <w:tc>
          <w:tcPr>
            <w:tcW w:w="9352" w:type="dxa"/>
          </w:tcPr>
          <w:p w14:paraId="682DDC85" w14:textId="065EE65E" w:rsidR="00CC35D4"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Documento I.  Identificación (original y copia).</w:t>
            </w:r>
          </w:p>
        </w:tc>
      </w:tr>
      <w:tr w:rsidR="007C0CED" w:rsidRPr="007C0CED" w14:paraId="2439D9A4" w14:textId="77777777" w:rsidTr="00DF3C07">
        <w:trPr>
          <w:trHeight w:val="213"/>
        </w:trPr>
        <w:tc>
          <w:tcPr>
            <w:tcW w:w="9352" w:type="dxa"/>
          </w:tcPr>
          <w:p w14:paraId="092B3651" w14:textId="6981F87A" w:rsidR="00CC35D4"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Documento II. Representación legal.</w:t>
            </w:r>
            <w:r w:rsidR="00161701" w:rsidRPr="007C0CED">
              <w:rPr>
                <w:rFonts w:ascii="Montserrat Medium" w:eastAsia="Arial" w:hAnsi="Montserrat Medium" w:cs="Arial"/>
                <w:sz w:val="18"/>
                <w:szCs w:val="18"/>
              </w:rPr>
              <w:t xml:space="preserve"> (Anexo 2)</w:t>
            </w:r>
          </w:p>
          <w:p w14:paraId="237A41C5" w14:textId="412C78BF" w:rsidR="001F6AC3"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Documento III</w:t>
            </w:r>
            <w:r w:rsidR="001F6AC3" w:rsidRPr="007C0CED">
              <w:rPr>
                <w:rFonts w:ascii="Montserrat Medium" w:eastAsia="Arial" w:hAnsi="Montserrat Medium" w:cs="Arial"/>
                <w:sz w:val="18"/>
                <w:szCs w:val="18"/>
              </w:rPr>
              <w:t xml:space="preserve">. </w:t>
            </w:r>
            <w:r w:rsidR="00AD1518" w:rsidRPr="007C0CED">
              <w:rPr>
                <w:rFonts w:ascii="Montserrat Medium" w:eastAsia="Arial" w:hAnsi="Montserrat Medium" w:cs="Arial"/>
                <w:sz w:val="18"/>
                <w:szCs w:val="18"/>
              </w:rPr>
              <w:t>Registro de proveedor de la administración pública estatal</w:t>
            </w:r>
          </w:p>
        </w:tc>
      </w:tr>
      <w:tr w:rsidR="007C0CED" w:rsidRPr="007C0CED" w14:paraId="10AC9544" w14:textId="77777777" w:rsidTr="00DF3C07">
        <w:trPr>
          <w:trHeight w:val="426"/>
        </w:trPr>
        <w:tc>
          <w:tcPr>
            <w:tcW w:w="9352" w:type="dxa"/>
          </w:tcPr>
          <w:p w14:paraId="5A5F2F76" w14:textId="705E14E3" w:rsidR="00CC35D4" w:rsidRPr="007C0CED" w:rsidRDefault="007B0932" w:rsidP="00DF3C07">
            <w:pPr>
              <w:ind w:hanging="709"/>
              <w:jc w:val="both"/>
              <w:rPr>
                <w:rFonts w:ascii="Montserrat Medium" w:eastAsia="Arial" w:hAnsi="Montserrat Medium" w:cs="Arial"/>
                <w:sz w:val="18"/>
                <w:szCs w:val="18"/>
              </w:rPr>
            </w:pPr>
            <w:r w:rsidRPr="007C0CED">
              <w:rPr>
                <w:rFonts w:ascii="Montserrat Medium" w:eastAsia="Arial" w:hAnsi="Montserrat Medium" w:cs="Arial"/>
                <w:sz w:val="18"/>
                <w:szCs w:val="18"/>
              </w:rPr>
              <w:tab/>
              <w:t xml:space="preserve">Documento IV. Escrito bajo protesta de decir verdad de no encontrarse en los supuestos del artículo 77 de la </w:t>
            </w:r>
            <w:r w:rsidR="008B362E" w:rsidRPr="007C0CED">
              <w:rPr>
                <w:rFonts w:ascii="Montserrat Medium" w:eastAsia="Arial" w:hAnsi="Montserrat Medium" w:cs="Arial"/>
                <w:sz w:val="18"/>
                <w:szCs w:val="18"/>
                <w:highlight w:val="cyan"/>
              </w:rPr>
              <w:t>L</w:t>
            </w:r>
            <w:r w:rsidRPr="007C0CED">
              <w:rPr>
                <w:rFonts w:ascii="Montserrat Medium" w:eastAsia="Arial" w:hAnsi="Montserrat Medium" w:cs="Arial"/>
                <w:sz w:val="18"/>
                <w:szCs w:val="18"/>
                <w:highlight w:val="cyan"/>
              </w:rPr>
              <w:t>ey</w:t>
            </w:r>
            <w:r w:rsidRPr="007C0CED">
              <w:rPr>
                <w:rFonts w:ascii="Montserrat Medium" w:eastAsia="Arial" w:hAnsi="Montserrat Medium" w:cs="Arial"/>
                <w:sz w:val="18"/>
                <w:szCs w:val="18"/>
              </w:rPr>
              <w:t xml:space="preserve"> y copia simple del acta constitutiva.</w:t>
            </w:r>
          </w:p>
        </w:tc>
      </w:tr>
      <w:tr w:rsidR="007C0CED" w:rsidRPr="007C0CED" w14:paraId="05B2DC65" w14:textId="77777777" w:rsidTr="00DF3C07">
        <w:trPr>
          <w:trHeight w:val="213"/>
        </w:trPr>
        <w:tc>
          <w:tcPr>
            <w:tcW w:w="9352" w:type="dxa"/>
          </w:tcPr>
          <w:p w14:paraId="47E70B8C" w14:textId="33201DA4" w:rsidR="00CC35D4"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Documento V. Presentación de la proposición.</w:t>
            </w:r>
            <w:r w:rsidR="00161701" w:rsidRPr="007C0CED">
              <w:rPr>
                <w:rFonts w:ascii="Montserrat Medium" w:eastAsia="Arial" w:hAnsi="Montserrat Medium" w:cs="Arial"/>
                <w:sz w:val="18"/>
                <w:szCs w:val="18"/>
              </w:rPr>
              <w:t xml:space="preserve"> (Anexo 1)</w:t>
            </w:r>
          </w:p>
        </w:tc>
      </w:tr>
      <w:tr w:rsidR="007C0CED" w:rsidRPr="007C0CED" w14:paraId="3EFCE6BC" w14:textId="77777777" w:rsidTr="00DF3C07">
        <w:trPr>
          <w:trHeight w:val="228"/>
        </w:trPr>
        <w:tc>
          <w:tcPr>
            <w:tcW w:w="9352" w:type="dxa"/>
          </w:tcPr>
          <w:p w14:paraId="39BDBCB3" w14:textId="131B5A8F" w:rsidR="00CC35D4" w:rsidRPr="007C0CED" w:rsidRDefault="00CC35D4" w:rsidP="00DF3C07">
            <w:pPr>
              <w:ind w:hanging="709"/>
              <w:jc w:val="both"/>
              <w:rPr>
                <w:rFonts w:ascii="Montserrat Medium" w:eastAsia="Arial" w:hAnsi="Montserrat Medium" w:cs="Arial"/>
                <w:sz w:val="18"/>
                <w:szCs w:val="18"/>
              </w:rPr>
            </w:pPr>
            <w:r w:rsidRPr="007C0CED">
              <w:rPr>
                <w:rFonts w:ascii="Montserrat Medium" w:eastAsia="Arial" w:hAnsi="Montserrat Medium" w:cs="Arial"/>
                <w:sz w:val="18"/>
                <w:szCs w:val="18"/>
              </w:rPr>
              <w:tab/>
            </w:r>
            <w:r w:rsidR="007B0932" w:rsidRPr="007C0CED">
              <w:rPr>
                <w:rFonts w:ascii="Montserrat Medium" w:eastAsia="Arial" w:hAnsi="Montserrat Medium" w:cs="Arial"/>
                <w:sz w:val="18"/>
                <w:szCs w:val="18"/>
              </w:rPr>
              <w:t>Documento VI. Declaración de integridad.</w:t>
            </w:r>
            <w:r w:rsidR="00161701" w:rsidRPr="007C0CED">
              <w:rPr>
                <w:rFonts w:ascii="Montserrat Medium" w:eastAsia="Arial" w:hAnsi="Montserrat Medium" w:cs="Arial"/>
                <w:sz w:val="18"/>
                <w:szCs w:val="18"/>
              </w:rPr>
              <w:t xml:space="preserve"> (Anexo 3)</w:t>
            </w:r>
          </w:p>
        </w:tc>
      </w:tr>
      <w:tr w:rsidR="00CC35D4" w:rsidRPr="007C0CED" w14:paraId="5C7B5CF7" w14:textId="77777777" w:rsidTr="00DF3C07">
        <w:trPr>
          <w:trHeight w:val="1460"/>
        </w:trPr>
        <w:tc>
          <w:tcPr>
            <w:tcW w:w="9352" w:type="dxa"/>
          </w:tcPr>
          <w:p w14:paraId="072C8D9F" w14:textId="18BED5E6" w:rsidR="00CC35D4"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Documento VII. Garantía de seriedad.</w:t>
            </w:r>
          </w:p>
          <w:p w14:paraId="5341BFA3" w14:textId="42FECBC2" w:rsidR="00CC35D4"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Documento VIII. Formato que deberán presentar los licitantes que integren el sector de micro, pequeñas y medianas empresas en el estado.</w:t>
            </w:r>
            <w:r w:rsidR="00161701" w:rsidRPr="007C0CED">
              <w:rPr>
                <w:rFonts w:ascii="Montserrat Medium" w:eastAsia="Arial" w:hAnsi="Montserrat Medium" w:cs="Arial"/>
                <w:sz w:val="18"/>
                <w:szCs w:val="18"/>
              </w:rPr>
              <w:t xml:space="preserve"> (Anexo 4)</w:t>
            </w:r>
          </w:p>
          <w:p w14:paraId="2CC84FEB" w14:textId="3BD8E3D3" w:rsidR="004D54BA"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Documento </w:t>
            </w:r>
            <w:r w:rsidR="00C6196F" w:rsidRPr="007C0CED">
              <w:rPr>
                <w:rFonts w:ascii="Montserrat Medium" w:eastAsia="Arial" w:hAnsi="Montserrat Medium" w:cs="Arial"/>
                <w:sz w:val="18"/>
                <w:szCs w:val="18"/>
              </w:rPr>
              <w:t>I</w:t>
            </w:r>
            <w:r w:rsidRPr="007C0CED">
              <w:rPr>
                <w:rFonts w:ascii="Montserrat Medium" w:eastAsia="Arial" w:hAnsi="Montserrat Medium" w:cs="Arial"/>
                <w:sz w:val="18"/>
                <w:szCs w:val="18"/>
              </w:rPr>
              <w:t xml:space="preserve">X. Opinión </w:t>
            </w:r>
            <w:r w:rsidR="008C0748" w:rsidRPr="007C0CED">
              <w:rPr>
                <w:rFonts w:ascii="Montserrat Medium" w:eastAsia="Arial" w:hAnsi="Montserrat Medium" w:cs="Arial"/>
                <w:sz w:val="18"/>
                <w:szCs w:val="18"/>
              </w:rPr>
              <w:t>positiva</w:t>
            </w:r>
            <w:r w:rsidRPr="007C0CED">
              <w:rPr>
                <w:rFonts w:ascii="Montserrat Medium" w:eastAsia="Arial" w:hAnsi="Montserrat Medium" w:cs="Arial"/>
                <w:sz w:val="18"/>
                <w:szCs w:val="18"/>
              </w:rPr>
              <w:t xml:space="preserve"> del IMSS</w:t>
            </w:r>
          </w:p>
          <w:p w14:paraId="46F68977" w14:textId="1C0748AE" w:rsidR="00267887"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Documento X. </w:t>
            </w:r>
            <w:r w:rsidR="008C0748" w:rsidRPr="007C0CED">
              <w:rPr>
                <w:rFonts w:ascii="Montserrat Medium" w:eastAsia="Arial" w:hAnsi="Montserrat Medium" w:cs="Arial"/>
                <w:sz w:val="18"/>
                <w:szCs w:val="18"/>
              </w:rPr>
              <w:t>Constancia del</w:t>
            </w:r>
            <w:r w:rsidRPr="007C0CED">
              <w:rPr>
                <w:rFonts w:ascii="Montserrat Medium" w:eastAsia="Arial" w:hAnsi="Montserrat Medium" w:cs="Arial"/>
                <w:sz w:val="18"/>
                <w:szCs w:val="18"/>
              </w:rPr>
              <w:t xml:space="preserve"> INFONAVIT</w:t>
            </w:r>
          </w:p>
          <w:p w14:paraId="6BB136A4" w14:textId="084A22CE" w:rsidR="00CC35D4" w:rsidRPr="007C0CED" w:rsidRDefault="007B0932" w:rsidP="00DF3C07">
            <w:pPr>
              <w:jc w:val="both"/>
              <w:rPr>
                <w:rFonts w:ascii="Montserrat Medium" w:eastAsia="Arial" w:hAnsi="Montserrat Medium" w:cs="Arial"/>
                <w:sz w:val="18"/>
                <w:szCs w:val="18"/>
              </w:rPr>
            </w:pPr>
            <w:r w:rsidRPr="007C0CED">
              <w:rPr>
                <w:rFonts w:ascii="Montserrat Medium" w:eastAsia="Arial" w:hAnsi="Montserrat Medium" w:cs="Arial"/>
                <w:sz w:val="18"/>
                <w:szCs w:val="18"/>
              </w:rPr>
              <w:t>Documento XI. Opinión de cumplimiento de obligaciones fiscales estatales.</w:t>
            </w:r>
          </w:p>
          <w:p w14:paraId="088A232C" w14:textId="70E6BA56" w:rsidR="00CC35D4" w:rsidRPr="007C0CED" w:rsidRDefault="007B0932" w:rsidP="00DF3C07">
            <w:pPr>
              <w:jc w:val="both"/>
              <w:rPr>
                <w:rFonts w:ascii="Montserrat Medium" w:eastAsia="Arial" w:hAnsi="Montserrat Medium" w:cs="Arial"/>
                <w:sz w:val="18"/>
                <w:szCs w:val="18"/>
                <w:lang w:val="pt-PT"/>
              </w:rPr>
            </w:pPr>
            <w:r w:rsidRPr="007C0CED">
              <w:rPr>
                <w:rFonts w:ascii="Montserrat Medium" w:eastAsia="Arial" w:hAnsi="Montserrat Medium" w:cs="Arial"/>
                <w:sz w:val="18"/>
                <w:szCs w:val="18"/>
                <w:lang w:val="pt-PT"/>
              </w:rPr>
              <w:t>Documento X</w:t>
            </w:r>
            <w:r w:rsidR="00C6196F" w:rsidRPr="007C0CED">
              <w:rPr>
                <w:rFonts w:ascii="Montserrat Medium" w:eastAsia="Arial" w:hAnsi="Montserrat Medium" w:cs="Arial"/>
                <w:sz w:val="18"/>
                <w:szCs w:val="18"/>
                <w:lang w:val="pt-PT"/>
              </w:rPr>
              <w:t>II</w:t>
            </w:r>
            <w:r w:rsidRPr="007C0CED">
              <w:rPr>
                <w:rFonts w:ascii="Montserrat Medium" w:eastAsia="Arial" w:hAnsi="Montserrat Medium" w:cs="Arial"/>
                <w:sz w:val="18"/>
                <w:szCs w:val="18"/>
                <w:lang w:val="pt-PT"/>
              </w:rPr>
              <w:t>. Formato 32-D</w:t>
            </w:r>
          </w:p>
          <w:p w14:paraId="1DABA23A" w14:textId="590D3A2F" w:rsidR="00CC35D4" w:rsidRPr="007C0CED" w:rsidRDefault="001D1D8B" w:rsidP="001D1D8B">
            <w:pPr>
              <w:jc w:val="both"/>
              <w:rPr>
                <w:rFonts w:ascii="Montserrat Medium" w:eastAsia="Arial" w:hAnsi="Montserrat Medium" w:cs="Arial"/>
                <w:sz w:val="18"/>
                <w:szCs w:val="18"/>
              </w:rPr>
            </w:pPr>
            <w:r w:rsidRPr="007C0CED">
              <w:rPr>
                <w:rFonts w:ascii="Montserrat Medium" w:eastAsia="Arial" w:hAnsi="Montserrat Medium" w:cs="Arial"/>
                <w:sz w:val="18"/>
                <w:szCs w:val="18"/>
                <w:lang w:val="pt-PT"/>
              </w:rPr>
              <w:t>Documento XI</w:t>
            </w:r>
            <w:r w:rsidR="00D46409" w:rsidRPr="007C0CED">
              <w:rPr>
                <w:rFonts w:ascii="Montserrat Medium" w:eastAsia="Arial" w:hAnsi="Montserrat Medium" w:cs="Arial"/>
                <w:sz w:val="18"/>
                <w:szCs w:val="18"/>
                <w:lang w:val="pt-PT"/>
              </w:rPr>
              <w:t>II</w:t>
            </w:r>
            <w:r w:rsidRPr="007C0CED">
              <w:rPr>
                <w:rFonts w:ascii="Montserrat Medium" w:eastAsia="Arial" w:hAnsi="Montserrat Medium" w:cs="Arial"/>
                <w:sz w:val="18"/>
                <w:szCs w:val="18"/>
                <w:lang w:val="pt-PT"/>
              </w:rPr>
              <w:t xml:space="preserve">. </w:t>
            </w:r>
            <w:r w:rsidR="007B0932" w:rsidRPr="007C0CED">
              <w:rPr>
                <w:rFonts w:ascii="Montserrat Medium" w:eastAsia="Arial" w:hAnsi="Montserrat Medium" w:cs="Arial"/>
                <w:sz w:val="18"/>
                <w:szCs w:val="18"/>
              </w:rPr>
              <w:t>Formato en el que señalen los documentos requeridos para participar.</w:t>
            </w:r>
            <w:r w:rsidR="00161701" w:rsidRPr="007C0CED">
              <w:rPr>
                <w:rFonts w:ascii="Montserrat Medium" w:eastAsia="Arial" w:hAnsi="Montserrat Medium" w:cs="Arial"/>
                <w:sz w:val="18"/>
                <w:szCs w:val="18"/>
              </w:rPr>
              <w:t xml:space="preserve"> (Anexo 6)</w:t>
            </w:r>
          </w:p>
        </w:tc>
      </w:tr>
    </w:tbl>
    <w:p w14:paraId="38807A4A" w14:textId="77777777" w:rsidR="00CC35D4" w:rsidRPr="007C0CED" w:rsidRDefault="00CC35D4">
      <w:pPr>
        <w:rPr>
          <w:rFonts w:ascii="Montserrat Medium" w:eastAsia="Arial" w:hAnsi="Montserrat Medium" w:cs="Arial"/>
          <w:sz w:val="6"/>
          <w:szCs w:val="6"/>
        </w:rPr>
      </w:pPr>
    </w:p>
    <w:p w14:paraId="5F7A4F00" w14:textId="0B6EF5CA" w:rsidR="001B7CDE" w:rsidRPr="007C0CED" w:rsidRDefault="007B0932">
      <w:pPr>
        <w:rPr>
          <w:rFonts w:ascii="Montserrat Medium" w:eastAsia="Arial" w:hAnsi="Montserrat Medium" w:cs="Arial"/>
          <w:sz w:val="18"/>
          <w:szCs w:val="18"/>
        </w:rPr>
      </w:pPr>
      <w:r w:rsidRPr="007C0CED">
        <w:rPr>
          <w:rFonts w:ascii="Montserrat Medium" w:eastAsia="Arial" w:hAnsi="Montserrat Medium" w:cs="Arial"/>
          <w:sz w:val="18"/>
          <w:szCs w:val="18"/>
        </w:rPr>
        <w:t>2.4</w:t>
      </w:r>
      <w:r w:rsidRPr="007C0CED">
        <w:rPr>
          <w:rFonts w:ascii="Montserrat Medium" w:eastAsia="Arial" w:hAnsi="Montserrat Medium" w:cs="Arial"/>
          <w:sz w:val="18"/>
          <w:szCs w:val="18"/>
        </w:rPr>
        <w:tab/>
      </w:r>
      <w:r w:rsidR="00C846EB" w:rsidRPr="007C0CED">
        <w:rPr>
          <w:rFonts w:ascii="Montserrat Medium" w:eastAsia="Arial" w:hAnsi="Montserrat Medium" w:cs="Arial"/>
          <w:sz w:val="18"/>
          <w:szCs w:val="18"/>
        </w:rPr>
        <w:t>P</w:t>
      </w:r>
      <w:r w:rsidRPr="007C0CED">
        <w:rPr>
          <w:rFonts w:ascii="Montserrat Medium" w:eastAsia="Arial" w:hAnsi="Montserrat Medium" w:cs="Arial"/>
          <w:sz w:val="18"/>
          <w:szCs w:val="18"/>
        </w:rPr>
        <w:t>roposiciones conjuntas.</w:t>
      </w:r>
    </w:p>
    <w:p w14:paraId="525E05D2" w14:textId="698D4041" w:rsidR="00F3271D" w:rsidRPr="007C0CED" w:rsidRDefault="007B0932"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2.5.        </w:t>
      </w:r>
      <w:r w:rsidR="00C846EB" w:rsidRPr="007C0CED">
        <w:rPr>
          <w:rFonts w:ascii="Montserrat Medium" w:eastAsia="Arial" w:hAnsi="Montserrat Medium" w:cs="Arial"/>
          <w:sz w:val="18"/>
          <w:szCs w:val="18"/>
        </w:rPr>
        <w:tab/>
      </w:r>
      <w:r w:rsidRPr="007C0CED">
        <w:rPr>
          <w:rFonts w:ascii="Montserrat Medium" w:eastAsia="Arial" w:hAnsi="Montserrat Medium" w:cs="Arial"/>
          <w:sz w:val="18"/>
          <w:szCs w:val="18"/>
        </w:rPr>
        <w:t>Acto de presentación y apertura de proposiciones.</w:t>
      </w:r>
    </w:p>
    <w:p w14:paraId="7C12285F" w14:textId="08601834" w:rsidR="00F3271D" w:rsidRPr="007C0CED" w:rsidRDefault="007B0932"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2.6.</w:t>
      </w:r>
      <w:r w:rsidR="00C846EB" w:rsidRPr="007C0CED">
        <w:rPr>
          <w:rFonts w:ascii="Montserrat Medium" w:eastAsia="Arial" w:hAnsi="Montserrat Medium" w:cs="Arial"/>
          <w:sz w:val="18"/>
          <w:szCs w:val="18"/>
        </w:rPr>
        <w:tab/>
      </w:r>
      <w:r w:rsidRPr="007C0CED">
        <w:rPr>
          <w:rFonts w:ascii="Montserrat Medium" w:eastAsia="Arial" w:hAnsi="Montserrat Medium" w:cs="Arial"/>
          <w:sz w:val="18"/>
          <w:szCs w:val="18"/>
        </w:rPr>
        <w:t>Criterios para la adjudicación del contrato.</w:t>
      </w:r>
    </w:p>
    <w:p w14:paraId="5FA3B19B" w14:textId="56DEB9D8" w:rsidR="00F3271D" w:rsidRPr="007C0CED" w:rsidRDefault="007B0932"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2.7.</w:t>
      </w:r>
      <w:r w:rsidRPr="007C0CED">
        <w:rPr>
          <w:rFonts w:ascii="Montserrat Medium" w:eastAsia="Arial" w:hAnsi="Montserrat Medium" w:cs="Arial"/>
          <w:sz w:val="18"/>
          <w:szCs w:val="18"/>
        </w:rPr>
        <w:tab/>
        <w:t>Descalificación del licitante.</w:t>
      </w:r>
    </w:p>
    <w:p w14:paraId="25E17322" w14:textId="0D940545" w:rsidR="00F3271D" w:rsidRPr="007C0CED" w:rsidRDefault="007B0932"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2.8.</w:t>
      </w:r>
      <w:r w:rsidRPr="007C0CED">
        <w:rPr>
          <w:rFonts w:ascii="Montserrat Medium" w:eastAsia="Arial" w:hAnsi="Montserrat Medium" w:cs="Arial"/>
          <w:sz w:val="18"/>
          <w:szCs w:val="18"/>
        </w:rPr>
        <w:tab/>
        <w:t>Licitación o partidas desiertas</w:t>
      </w:r>
      <w:r w:rsidR="00686F5E" w:rsidRPr="007C0CED">
        <w:rPr>
          <w:rFonts w:ascii="Montserrat Medium" w:eastAsia="Arial" w:hAnsi="Montserrat Medium" w:cs="Arial"/>
          <w:sz w:val="18"/>
          <w:szCs w:val="18"/>
        </w:rPr>
        <w:t>.</w:t>
      </w:r>
    </w:p>
    <w:p w14:paraId="550AA170" w14:textId="5EE6EEFC" w:rsidR="00F3271D" w:rsidRPr="007C0CED" w:rsidRDefault="007B0932"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2.9.</w:t>
      </w:r>
      <w:r w:rsidRPr="007C0CED">
        <w:rPr>
          <w:rFonts w:ascii="Montserrat Medium" w:eastAsia="Arial" w:hAnsi="Montserrat Medium" w:cs="Arial"/>
          <w:sz w:val="18"/>
          <w:szCs w:val="18"/>
        </w:rPr>
        <w:tab/>
        <w:t>Cancelación de la licitación o partida</w:t>
      </w:r>
      <w:r w:rsidR="00C52761" w:rsidRPr="007C0CED">
        <w:rPr>
          <w:rFonts w:ascii="Montserrat Medium" w:eastAsia="Arial" w:hAnsi="Montserrat Medium" w:cs="Arial"/>
          <w:sz w:val="18"/>
          <w:szCs w:val="18"/>
        </w:rPr>
        <w:t>.</w:t>
      </w:r>
    </w:p>
    <w:p w14:paraId="13E02779" w14:textId="67FB6A68" w:rsidR="00F3271D" w:rsidRPr="007C0CED" w:rsidRDefault="007B0932"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2.10.</w:t>
      </w:r>
      <w:r w:rsidRPr="007C0CED">
        <w:rPr>
          <w:rFonts w:ascii="Montserrat Medium" w:eastAsia="Arial" w:hAnsi="Montserrat Medium" w:cs="Arial"/>
          <w:sz w:val="18"/>
          <w:szCs w:val="18"/>
        </w:rPr>
        <w:tab/>
        <w:t>Acto de fallo.</w:t>
      </w:r>
    </w:p>
    <w:p w14:paraId="3F0E4AA8" w14:textId="0A103396" w:rsidR="00AA4F1C" w:rsidRPr="007C0CED" w:rsidRDefault="007B0932"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3.</w:t>
      </w:r>
      <w:r w:rsidRPr="007C0CED">
        <w:rPr>
          <w:rFonts w:ascii="Montserrat Medium" w:eastAsia="Arial" w:hAnsi="Montserrat Medium" w:cs="Arial"/>
          <w:sz w:val="18"/>
          <w:szCs w:val="18"/>
        </w:rPr>
        <w:tab/>
        <w:t>Firma del contrato.</w:t>
      </w:r>
    </w:p>
    <w:p w14:paraId="39F4D148" w14:textId="233C1647" w:rsidR="00F3271D" w:rsidRPr="007C0CED" w:rsidRDefault="00F3271D"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3.1          </w:t>
      </w:r>
      <w:r w:rsidR="00C846EB" w:rsidRPr="007C0CED">
        <w:rPr>
          <w:rFonts w:ascii="Montserrat Medium" w:eastAsia="Arial" w:hAnsi="Montserrat Medium" w:cs="Arial"/>
          <w:sz w:val="18"/>
          <w:szCs w:val="18"/>
        </w:rPr>
        <w:tab/>
      </w:r>
      <w:r w:rsidR="007B0932" w:rsidRPr="007C0CED">
        <w:rPr>
          <w:rFonts w:ascii="Montserrat Medium" w:eastAsia="Arial" w:hAnsi="Montserrat Medium" w:cs="Arial"/>
          <w:sz w:val="18"/>
          <w:szCs w:val="18"/>
        </w:rPr>
        <w:t>Garantías.</w:t>
      </w:r>
    </w:p>
    <w:p w14:paraId="000D86BC" w14:textId="39483C3F" w:rsidR="00F3271D" w:rsidRPr="007C0CED" w:rsidRDefault="00F3271D" w:rsidP="00F3271D">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3.2         </w:t>
      </w:r>
      <w:r w:rsidR="00C846EB" w:rsidRPr="007C0CED">
        <w:rPr>
          <w:rFonts w:ascii="Montserrat Medium" w:eastAsia="Arial" w:hAnsi="Montserrat Medium" w:cs="Arial"/>
          <w:sz w:val="18"/>
          <w:szCs w:val="18"/>
        </w:rPr>
        <w:tab/>
      </w:r>
      <w:r w:rsidR="007B0932" w:rsidRPr="007C0CED">
        <w:rPr>
          <w:rFonts w:ascii="Montserrat Medium" w:eastAsia="Arial" w:hAnsi="Montserrat Medium" w:cs="Arial"/>
          <w:sz w:val="18"/>
          <w:szCs w:val="18"/>
        </w:rPr>
        <w:t>Penas convencionales.</w:t>
      </w:r>
    </w:p>
    <w:p w14:paraId="21F68A07" w14:textId="0F588DFA" w:rsidR="00F3271D" w:rsidRPr="007C0CED" w:rsidRDefault="00F3271D" w:rsidP="00F3271D">
      <w:pPr>
        <w:tabs>
          <w:tab w:val="left" w:pos="-120"/>
        </w:tabs>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4.   </w:t>
      </w:r>
      <w:r w:rsidR="007B0932" w:rsidRPr="007C0CED">
        <w:rPr>
          <w:rFonts w:ascii="Montserrat Medium" w:eastAsia="Arial" w:hAnsi="Montserrat Medium" w:cs="Arial"/>
          <w:sz w:val="18"/>
          <w:szCs w:val="18"/>
        </w:rPr>
        <w:t xml:space="preserve">       </w:t>
      </w:r>
      <w:r w:rsidR="00C846EB" w:rsidRPr="007C0CED">
        <w:rPr>
          <w:rFonts w:ascii="Montserrat Medium" w:eastAsia="Arial" w:hAnsi="Montserrat Medium" w:cs="Arial"/>
          <w:sz w:val="18"/>
          <w:szCs w:val="18"/>
        </w:rPr>
        <w:tab/>
      </w:r>
      <w:r w:rsidR="007B0932" w:rsidRPr="007C0CED">
        <w:rPr>
          <w:rFonts w:ascii="Montserrat Medium" w:eastAsia="Arial" w:hAnsi="Montserrat Medium" w:cs="Arial"/>
          <w:sz w:val="18"/>
          <w:szCs w:val="18"/>
        </w:rPr>
        <w:t>Inconformidades.</w:t>
      </w:r>
    </w:p>
    <w:p w14:paraId="534B68B1" w14:textId="3AEDF32F" w:rsidR="0010456C" w:rsidRPr="007C0CED" w:rsidRDefault="0010456C" w:rsidP="00F3271D">
      <w:pPr>
        <w:tabs>
          <w:tab w:val="left" w:pos="-120"/>
        </w:tabs>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5. </w:t>
      </w:r>
      <w:r w:rsidRPr="007C0CED">
        <w:rPr>
          <w:rFonts w:ascii="Montserrat Medium" w:eastAsia="Arial" w:hAnsi="Montserrat Medium" w:cs="Arial"/>
          <w:sz w:val="18"/>
          <w:szCs w:val="18"/>
        </w:rPr>
        <w:tab/>
        <w:t>Modelo de Contrato</w:t>
      </w:r>
      <w:r w:rsidR="0096604F" w:rsidRPr="007C0CED">
        <w:rPr>
          <w:rFonts w:ascii="Montserrat Medium" w:eastAsia="Arial" w:hAnsi="Montserrat Medium" w:cs="Arial"/>
          <w:sz w:val="18"/>
          <w:szCs w:val="18"/>
        </w:rPr>
        <w:t xml:space="preserve"> (Anexo 5)</w:t>
      </w:r>
    </w:p>
    <w:p w14:paraId="42CF91BE" w14:textId="77777777" w:rsidR="00F3271D" w:rsidRPr="007C0CED" w:rsidRDefault="00F3271D">
      <w:pPr>
        <w:rPr>
          <w:rFonts w:ascii="Montserrat Medium" w:eastAsia="Arial" w:hAnsi="Montserrat Medium" w:cs="Arial"/>
          <w:sz w:val="18"/>
          <w:szCs w:val="18"/>
        </w:rPr>
      </w:pPr>
    </w:p>
    <w:p w14:paraId="68947680" w14:textId="77777777" w:rsidR="002E4BB0" w:rsidRPr="007C0CED" w:rsidRDefault="002E4BB0" w:rsidP="006A59AB">
      <w:pPr>
        <w:jc w:val="center"/>
        <w:rPr>
          <w:rFonts w:ascii="Montserrat Medium" w:eastAsia="Arial" w:hAnsi="Montserrat Medium" w:cs="Arial"/>
          <w:b/>
          <w:sz w:val="18"/>
          <w:szCs w:val="18"/>
        </w:rPr>
      </w:pPr>
    </w:p>
    <w:p w14:paraId="7A9DF220" w14:textId="77777777" w:rsidR="002E4BB0" w:rsidRPr="007C0CED" w:rsidRDefault="002E4BB0" w:rsidP="006A59AB">
      <w:pPr>
        <w:jc w:val="center"/>
        <w:rPr>
          <w:rFonts w:ascii="Montserrat Medium" w:eastAsia="Arial" w:hAnsi="Montserrat Medium" w:cs="Arial"/>
          <w:b/>
          <w:sz w:val="18"/>
          <w:szCs w:val="18"/>
        </w:rPr>
      </w:pPr>
    </w:p>
    <w:p w14:paraId="7E68DD15" w14:textId="77777777" w:rsidR="00C92823" w:rsidRPr="007C0CED" w:rsidRDefault="00C92823" w:rsidP="006A59AB">
      <w:pPr>
        <w:jc w:val="center"/>
        <w:rPr>
          <w:rFonts w:ascii="Montserrat Medium" w:eastAsia="Arial" w:hAnsi="Montserrat Medium" w:cs="Arial"/>
          <w:b/>
          <w:sz w:val="18"/>
          <w:szCs w:val="18"/>
        </w:rPr>
      </w:pPr>
    </w:p>
    <w:p w14:paraId="6554241F" w14:textId="77777777" w:rsidR="00C92823" w:rsidRPr="007C0CED" w:rsidRDefault="00C92823" w:rsidP="006A59AB">
      <w:pPr>
        <w:jc w:val="center"/>
        <w:rPr>
          <w:rFonts w:ascii="Montserrat Medium" w:eastAsia="Arial" w:hAnsi="Montserrat Medium" w:cs="Arial"/>
          <w:b/>
          <w:sz w:val="18"/>
          <w:szCs w:val="18"/>
        </w:rPr>
      </w:pPr>
    </w:p>
    <w:p w14:paraId="16FD8F2D" w14:textId="77777777" w:rsidR="00C92823" w:rsidRPr="007C0CED" w:rsidRDefault="00C92823" w:rsidP="006A59AB">
      <w:pPr>
        <w:jc w:val="center"/>
        <w:rPr>
          <w:rFonts w:ascii="Montserrat Medium" w:eastAsia="Arial" w:hAnsi="Montserrat Medium" w:cs="Arial"/>
          <w:b/>
          <w:sz w:val="18"/>
          <w:szCs w:val="18"/>
        </w:rPr>
      </w:pPr>
    </w:p>
    <w:p w14:paraId="44A224B6" w14:textId="77777777" w:rsidR="00C92823" w:rsidRPr="007C0CED" w:rsidRDefault="00C92823" w:rsidP="006A59AB">
      <w:pPr>
        <w:jc w:val="center"/>
        <w:rPr>
          <w:rFonts w:ascii="Montserrat Medium" w:eastAsia="Arial" w:hAnsi="Montserrat Medium" w:cs="Arial"/>
          <w:b/>
          <w:sz w:val="18"/>
          <w:szCs w:val="18"/>
        </w:rPr>
      </w:pPr>
    </w:p>
    <w:p w14:paraId="630A1B1C" w14:textId="77777777" w:rsidR="00C92823" w:rsidRPr="007C0CED" w:rsidRDefault="00C92823" w:rsidP="006A59AB">
      <w:pPr>
        <w:jc w:val="center"/>
        <w:rPr>
          <w:rFonts w:ascii="Montserrat Medium" w:eastAsia="Arial" w:hAnsi="Montserrat Medium" w:cs="Arial"/>
          <w:b/>
          <w:sz w:val="18"/>
          <w:szCs w:val="18"/>
        </w:rPr>
      </w:pPr>
    </w:p>
    <w:p w14:paraId="5B1D77A0" w14:textId="77777777" w:rsidR="00C92823" w:rsidRPr="007C0CED" w:rsidRDefault="00C92823" w:rsidP="006A59AB">
      <w:pPr>
        <w:jc w:val="center"/>
        <w:rPr>
          <w:rFonts w:ascii="Montserrat Medium" w:eastAsia="Arial" w:hAnsi="Montserrat Medium" w:cs="Arial"/>
          <w:b/>
          <w:sz w:val="18"/>
          <w:szCs w:val="18"/>
        </w:rPr>
      </w:pPr>
    </w:p>
    <w:p w14:paraId="7995427C" w14:textId="77777777" w:rsidR="002979B9" w:rsidRPr="007C0CED" w:rsidRDefault="002979B9" w:rsidP="006A59AB">
      <w:pPr>
        <w:jc w:val="center"/>
        <w:rPr>
          <w:rFonts w:ascii="Montserrat Medium" w:eastAsia="Arial" w:hAnsi="Montserrat Medium" w:cs="Arial"/>
          <w:b/>
          <w:sz w:val="18"/>
          <w:szCs w:val="18"/>
        </w:rPr>
      </w:pPr>
    </w:p>
    <w:p w14:paraId="595F6D39" w14:textId="77777777" w:rsidR="00D46409" w:rsidRPr="007C0CED" w:rsidRDefault="00D46409" w:rsidP="006A59AB">
      <w:pPr>
        <w:jc w:val="center"/>
        <w:rPr>
          <w:rFonts w:ascii="Montserrat Medium" w:eastAsia="Arial" w:hAnsi="Montserrat Medium" w:cs="Arial"/>
          <w:b/>
          <w:sz w:val="18"/>
          <w:szCs w:val="18"/>
        </w:rPr>
      </w:pPr>
    </w:p>
    <w:p w14:paraId="13805A60" w14:textId="77777777" w:rsidR="00D46409" w:rsidRPr="007C0CED" w:rsidRDefault="00D46409" w:rsidP="006A59AB">
      <w:pPr>
        <w:jc w:val="center"/>
        <w:rPr>
          <w:rFonts w:ascii="Montserrat Medium" w:eastAsia="Arial" w:hAnsi="Montserrat Medium" w:cs="Arial"/>
          <w:b/>
          <w:sz w:val="18"/>
          <w:szCs w:val="18"/>
        </w:rPr>
      </w:pPr>
    </w:p>
    <w:p w14:paraId="33E659EB" w14:textId="77777777" w:rsidR="00D46409" w:rsidRPr="007C0CED" w:rsidRDefault="00D46409" w:rsidP="006A59AB">
      <w:pPr>
        <w:jc w:val="center"/>
        <w:rPr>
          <w:rFonts w:ascii="Montserrat Medium" w:eastAsia="Arial" w:hAnsi="Montserrat Medium" w:cs="Arial"/>
          <w:b/>
          <w:sz w:val="18"/>
          <w:szCs w:val="18"/>
        </w:rPr>
      </w:pPr>
    </w:p>
    <w:p w14:paraId="50ED61F7" w14:textId="77777777" w:rsidR="00D46409" w:rsidRPr="007C0CED" w:rsidRDefault="00D46409" w:rsidP="006A59AB">
      <w:pPr>
        <w:jc w:val="center"/>
        <w:rPr>
          <w:rFonts w:ascii="Montserrat Medium" w:eastAsia="Arial" w:hAnsi="Montserrat Medium" w:cs="Arial"/>
          <w:b/>
          <w:sz w:val="18"/>
          <w:szCs w:val="18"/>
        </w:rPr>
      </w:pPr>
    </w:p>
    <w:p w14:paraId="031888F3" w14:textId="77777777" w:rsidR="00C92823" w:rsidRPr="007C0CED" w:rsidRDefault="00C92823" w:rsidP="006A59AB">
      <w:pPr>
        <w:jc w:val="center"/>
        <w:rPr>
          <w:rFonts w:ascii="Montserrat Medium" w:eastAsia="Arial" w:hAnsi="Montserrat Medium" w:cs="Arial"/>
          <w:b/>
          <w:sz w:val="18"/>
          <w:szCs w:val="18"/>
        </w:rPr>
      </w:pPr>
    </w:p>
    <w:p w14:paraId="48AC7247" w14:textId="77777777" w:rsidR="00C92823" w:rsidRPr="007C0CED" w:rsidRDefault="00C92823" w:rsidP="006A59AB">
      <w:pPr>
        <w:jc w:val="center"/>
        <w:rPr>
          <w:rFonts w:ascii="Montserrat Medium" w:eastAsia="Arial" w:hAnsi="Montserrat Medium" w:cs="Arial"/>
          <w:b/>
          <w:sz w:val="18"/>
          <w:szCs w:val="18"/>
        </w:rPr>
      </w:pPr>
    </w:p>
    <w:p w14:paraId="761E2564" w14:textId="5C3BCAD4" w:rsidR="0062142B" w:rsidRPr="007C0CED" w:rsidRDefault="00C846EB" w:rsidP="006A59AB">
      <w:pPr>
        <w:jc w:val="center"/>
        <w:rPr>
          <w:rFonts w:ascii="Montserrat Medium" w:eastAsia="Arial" w:hAnsi="Montserrat Medium" w:cs="Arial"/>
          <w:b/>
          <w:sz w:val="18"/>
          <w:szCs w:val="18"/>
        </w:rPr>
      </w:pPr>
      <w:r w:rsidRPr="007C0CED">
        <w:rPr>
          <w:rFonts w:ascii="Montserrat Medium" w:eastAsia="Arial" w:hAnsi="Montserrat Medium" w:cs="Arial"/>
          <w:b/>
          <w:sz w:val="18"/>
          <w:szCs w:val="18"/>
        </w:rPr>
        <w:t>Convocatoria a la licitación pública</w:t>
      </w:r>
      <w:r w:rsidR="00F90700" w:rsidRPr="007C0CED">
        <w:rPr>
          <w:rFonts w:ascii="Montserrat Medium" w:eastAsia="Arial" w:hAnsi="Montserrat Medium" w:cs="Arial"/>
          <w:b/>
          <w:sz w:val="18"/>
          <w:szCs w:val="18"/>
        </w:rPr>
        <w:t xml:space="preserve"> Estatal</w:t>
      </w:r>
    </w:p>
    <w:p w14:paraId="471BF64C" w14:textId="6307D959" w:rsidR="00F90700" w:rsidRPr="007C0CED" w:rsidRDefault="00F90700" w:rsidP="00F90700">
      <w:pPr>
        <w:jc w:val="center"/>
        <w:rPr>
          <w:rFonts w:ascii="Montserrat Medium" w:eastAsia="Arial" w:hAnsi="Montserrat Medium" w:cs="Arial"/>
          <w:b/>
          <w:sz w:val="18"/>
          <w:szCs w:val="18"/>
          <w:lang w:val="pt-PT"/>
        </w:rPr>
      </w:pPr>
      <w:r w:rsidRPr="007C0CED">
        <w:rPr>
          <w:rFonts w:ascii="Montserrat Medium" w:eastAsia="Arial" w:hAnsi="Montserrat Medium" w:cs="Arial"/>
          <w:b/>
          <w:sz w:val="18"/>
          <w:szCs w:val="18"/>
          <w:lang w:val="pt-PT"/>
        </w:rPr>
        <w:t>Presidencia Municipal de Francisco I</w:t>
      </w:r>
      <w:r w:rsidR="008B362E" w:rsidRPr="007C0CED">
        <w:rPr>
          <w:rFonts w:ascii="Montserrat Medium" w:eastAsia="Arial" w:hAnsi="Montserrat Medium" w:cs="Arial"/>
          <w:b/>
          <w:sz w:val="18"/>
          <w:szCs w:val="18"/>
          <w:lang w:val="pt-PT"/>
        </w:rPr>
        <w:t>.</w:t>
      </w:r>
      <w:r w:rsidRPr="007C0CED">
        <w:rPr>
          <w:rFonts w:ascii="Montserrat Medium" w:eastAsia="Arial" w:hAnsi="Montserrat Medium" w:cs="Arial"/>
          <w:b/>
          <w:sz w:val="18"/>
          <w:szCs w:val="18"/>
          <w:lang w:val="pt-PT"/>
        </w:rPr>
        <w:t xml:space="preserve"> Madero</w:t>
      </w:r>
      <w:r w:rsidR="008B362E" w:rsidRPr="007C0CED">
        <w:rPr>
          <w:rFonts w:ascii="Montserrat Medium" w:eastAsia="Arial" w:hAnsi="Montserrat Medium" w:cs="Arial"/>
          <w:b/>
          <w:sz w:val="18"/>
          <w:szCs w:val="18"/>
          <w:lang w:val="pt-PT"/>
        </w:rPr>
        <w:t>, Hidalgo</w:t>
      </w:r>
      <w:r w:rsidRPr="007C0CED">
        <w:rPr>
          <w:rFonts w:ascii="Montserrat Medium" w:eastAsia="Arial" w:hAnsi="Montserrat Medium" w:cs="Arial"/>
          <w:b/>
          <w:sz w:val="18"/>
          <w:szCs w:val="18"/>
          <w:lang w:val="pt-PT"/>
        </w:rPr>
        <w:t xml:space="preserve"> </w:t>
      </w:r>
    </w:p>
    <w:p w14:paraId="253F1449" w14:textId="45D57710" w:rsidR="0020314D" w:rsidRPr="007C0CED" w:rsidRDefault="00C846EB" w:rsidP="00F90700">
      <w:pPr>
        <w:keepNext/>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Licitación </w:t>
      </w:r>
      <w:r w:rsidR="0020314D"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 xml:space="preserve">ública </w:t>
      </w:r>
      <w:r w:rsidR="0020314D" w:rsidRPr="007C0CED">
        <w:rPr>
          <w:rFonts w:ascii="Montserrat Medium" w:eastAsia="Arial" w:hAnsi="Montserrat Medium" w:cs="Arial"/>
          <w:b/>
          <w:sz w:val="18"/>
          <w:szCs w:val="18"/>
        </w:rPr>
        <w:t>Nacional No. LIC-FIM-01-2026</w:t>
      </w:r>
    </w:p>
    <w:p w14:paraId="05095324" w14:textId="04961AD0" w:rsidR="001B7CDE" w:rsidRPr="007C0CED" w:rsidRDefault="00C846EB" w:rsidP="0020314D">
      <w:pPr>
        <w:keepNext/>
        <w:widowControl w:val="0"/>
        <w:pBdr>
          <w:top w:val="nil"/>
          <w:left w:val="nil"/>
          <w:bottom w:val="nil"/>
          <w:right w:val="nil"/>
          <w:between w:val="nil"/>
        </w:pBdr>
        <w:jc w:val="center"/>
        <w:rPr>
          <w:rFonts w:ascii="Montserrat Medium" w:eastAsia="Arial" w:hAnsi="Montserrat Medium" w:cs="Arial"/>
          <w:sz w:val="18"/>
          <w:szCs w:val="18"/>
        </w:rPr>
      </w:pPr>
      <w:r w:rsidRPr="007C0CED">
        <w:rPr>
          <w:rFonts w:ascii="Montserrat Medium" w:eastAsia="Arial" w:hAnsi="Montserrat Medium" w:cs="Arial"/>
          <w:b/>
          <w:sz w:val="18"/>
          <w:szCs w:val="18"/>
        </w:rPr>
        <w:t>La presente licitación pública será presencial</w:t>
      </w:r>
      <w:r w:rsidR="0020314D" w:rsidRPr="007C0CED">
        <w:rPr>
          <w:rFonts w:ascii="Montserrat Medium" w:eastAsia="Arial" w:hAnsi="Montserrat Medium" w:cs="Arial"/>
          <w:b/>
          <w:sz w:val="18"/>
          <w:szCs w:val="18"/>
        </w:rPr>
        <w:t>.</w:t>
      </w:r>
    </w:p>
    <w:p w14:paraId="62C728CD" w14:textId="77777777" w:rsidR="001B7CDE" w:rsidRPr="007C0CED" w:rsidRDefault="001B7CDE">
      <w:pPr>
        <w:jc w:val="both"/>
        <w:rPr>
          <w:rFonts w:ascii="Montserrat Medium" w:eastAsia="Arial" w:hAnsi="Montserrat Medium" w:cs="Arial"/>
          <w:sz w:val="18"/>
          <w:szCs w:val="18"/>
        </w:rPr>
      </w:pPr>
    </w:p>
    <w:p w14:paraId="0D7529FA" w14:textId="1801FF1F" w:rsidR="001B7CDE" w:rsidRPr="007C0CED" w:rsidRDefault="00BC6BDA">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1. </w:t>
      </w:r>
      <w:r w:rsidR="00C846EB" w:rsidRPr="007C0CED">
        <w:rPr>
          <w:rFonts w:ascii="Montserrat Medium" w:eastAsia="Arial" w:hAnsi="Montserrat Medium" w:cs="Arial"/>
          <w:b/>
          <w:sz w:val="18"/>
          <w:szCs w:val="18"/>
        </w:rPr>
        <w:t>Condiciones Generales.</w:t>
      </w:r>
    </w:p>
    <w:p w14:paraId="62D805B4" w14:textId="77777777" w:rsidR="001B7CDE" w:rsidRPr="007C0CED" w:rsidRDefault="001B7CDE">
      <w:pPr>
        <w:jc w:val="both"/>
        <w:rPr>
          <w:rFonts w:ascii="Montserrat Medium" w:eastAsia="Arial" w:hAnsi="Montserrat Medium" w:cs="Arial"/>
          <w:sz w:val="18"/>
          <w:szCs w:val="18"/>
        </w:rPr>
      </w:pPr>
    </w:p>
    <w:p w14:paraId="4D3D1418" w14:textId="40AECD3E" w:rsidR="001B7CDE" w:rsidRPr="007C0CED" w:rsidRDefault="00C846EB">
      <w:pPr>
        <w:tabs>
          <w:tab w:val="left" w:pos="8364"/>
        </w:tabs>
        <w:jc w:val="both"/>
        <w:rPr>
          <w:rFonts w:ascii="Montserrat Medium" w:eastAsia="Arial" w:hAnsi="Montserrat Medium" w:cs="Arial"/>
          <w:sz w:val="18"/>
          <w:szCs w:val="18"/>
        </w:rPr>
      </w:pPr>
      <w:bookmarkStart w:id="0" w:name="_Hlk188271412"/>
      <w:r w:rsidRPr="007C0CED">
        <w:rPr>
          <w:rFonts w:ascii="Montserrat Medium" w:eastAsia="Arial" w:hAnsi="Montserrat Medium" w:cs="Arial"/>
          <w:sz w:val="18"/>
          <w:szCs w:val="18"/>
        </w:rPr>
        <w:t xml:space="preserve">En cumplimiento a lo dispuesto por los artículos 108 de la </w:t>
      </w:r>
      <w:r w:rsidR="009D2608" w:rsidRPr="007C0CED">
        <w:rPr>
          <w:rFonts w:ascii="Montserrat Medium" w:eastAsia="Arial" w:hAnsi="Montserrat Medium" w:cs="Arial"/>
          <w:sz w:val="18"/>
          <w:szCs w:val="18"/>
        </w:rPr>
        <w:t>C</w:t>
      </w:r>
      <w:r w:rsidRPr="007C0CED">
        <w:rPr>
          <w:rFonts w:ascii="Montserrat Medium" w:eastAsia="Arial" w:hAnsi="Montserrat Medium" w:cs="Arial"/>
          <w:sz w:val="18"/>
          <w:szCs w:val="18"/>
        </w:rPr>
        <w:t>onstitución política del Estado de Hidalgo, 33,</w:t>
      </w:r>
      <w:r w:rsidR="009D2608" w:rsidRPr="007C0CED">
        <w:rPr>
          <w:rFonts w:ascii="Montserrat Medium" w:eastAsia="Arial" w:hAnsi="Montserrat Medium" w:cs="Arial"/>
          <w:sz w:val="18"/>
          <w:szCs w:val="18"/>
        </w:rPr>
        <w:t xml:space="preserve"> 36,</w:t>
      </w:r>
      <w:r w:rsidRPr="007C0CED">
        <w:rPr>
          <w:rFonts w:ascii="Montserrat Medium" w:eastAsia="Arial" w:hAnsi="Montserrat Medium" w:cs="Arial"/>
          <w:sz w:val="18"/>
          <w:szCs w:val="18"/>
        </w:rPr>
        <w:t xml:space="preserve"> 39, 40, 41 y 42 párrafo III de la </w:t>
      </w:r>
      <w:r w:rsidR="00DB187D"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de </w:t>
      </w:r>
      <w:r w:rsidR="00DB187D"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dquisiciones, </w:t>
      </w:r>
      <w:r w:rsidR="00DB187D"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rrendamientos y </w:t>
      </w:r>
      <w:r w:rsidR="00DB187D"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ervicios del </w:t>
      </w:r>
      <w:r w:rsidR="00DB187D"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ector </w:t>
      </w:r>
      <w:r w:rsidR="00DB187D" w:rsidRPr="007C0CED">
        <w:rPr>
          <w:rFonts w:ascii="Montserrat Medium" w:eastAsia="Arial" w:hAnsi="Montserrat Medium" w:cs="Arial"/>
          <w:sz w:val="18"/>
          <w:szCs w:val="18"/>
        </w:rPr>
        <w:t>P</w:t>
      </w:r>
      <w:r w:rsidRPr="007C0CED">
        <w:rPr>
          <w:rFonts w:ascii="Montserrat Medium" w:eastAsia="Arial" w:hAnsi="Montserrat Medium" w:cs="Arial"/>
          <w:sz w:val="18"/>
          <w:szCs w:val="18"/>
        </w:rPr>
        <w:t>úblico del Estado de Hidalgo</w:t>
      </w:r>
      <w:r w:rsidR="00BC6BDA" w:rsidRPr="007C0CED">
        <w:rPr>
          <w:rFonts w:ascii="Montserrat Medium" w:eastAsia="Arial" w:hAnsi="Montserrat Medium" w:cs="Arial"/>
          <w:sz w:val="18"/>
          <w:szCs w:val="18"/>
        </w:rPr>
        <w:t>,</w:t>
      </w:r>
      <w:r w:rsidRPr="007C0CED">
        <w:rPr>
          <w:rFonts w:ascii="Montserrat Medium" w:eastAsia="Arial" w:hAnsi="Montserrat Medium" w:cs="Arial"/>
          <w:sz w:val="18"/>
          <w:szCs w:val="18"/>
        </w:rPr>
        <w:t xml:space="preserve"> 10 y 44 del reglamento de la ley en la materia y demás correlativos y aplicables, convoca a las personas físicas y morales con capacidad técnica y económica que deseen participar en la licitación pública</w:t>
      </w:r>
      <w:r w:rsidR="0020314D" w:rsidRPr="007C0CED">
        <w:rPr>
          <w:rFonts w:ascii="Montserrat Medium" w:eastAsia="Arial" w:hAnsi="Montserrat Medium" w:cs="Arial"/>
          <w:sz w:val="18"/>
          <w:szCs w:val="18"/>
        </w:rPr>
        <w:t xml:space="preserve"> N</w:t>
      </w:r>
      <w:r w:rsidRPr="007C0CED">
        <w:rPr>
          <w:rFonts w:ascii="Montserrat Medium" w:eastAsia="Arial" w:hAnsi="Montserrat Medium" w:cs="Arial"/>
          <w:sz w:val="18"/>
          <w:szCs w:val="18"/>
        </w:rPr>
        <w:t xml:space="preserve">acional </w:t>
      </w:r>
      <w:r w:rsidR="0020314D" w:rsidRPr="007C0CED">
        <w:rPr>
          <w:rFonts w:ascii="Montserrat Medium" w:eastAsia="Arial" w:hAnsi="Montserrat Medium" w:cs="Arial"/>
          <w:sz w:val="18"/>
          <w:szCs w:val="18"/>
        </w:rPr>
        <w:t xml:space="preserve">No.LIC-FIM-01-2026 </w:t>
      </w:r>
      <w:r w:rsidRPr="007C0CED">
        <w:rPr>
          <w:rFonts w:ascii="Montserrat Medium" w:eastAsia="Arial" w:hAnsi="Montserrat Medium" w:cs="Arial"/>
          <w:sz w:val="18"/>
          <w:szCs w:val="18"/>
        </w:rPr>
        <w:t>para la</w:t>
      </w:r>
      <w:r w:rsidR="0020314D" w:rsidRPr="007C0CED">
        <w:rPr>
          <w:rFonts w:ascii="Montserrat Medium" w:eastAsia="Arial" w:hAnsi="Montserrat Medium" w:cs="Arial"/>
          <w:sz w:val="18"/>
          <w:szCs w:val="18"/>
        </w:rPr>
        <w:t xml:space="preserve"> contratación del </w:t>
      </w:r>
      <w:r w:rsidRPr="007C0CED">
        <w:rPr>
          <w:rFonts w:ascii="Montserrat Medium" w:eastAsia="Arial" w:hAnsi="Montserrat Medium" w:cs="Arial"/>
          <w:sz w:val="18"/>
          <w:szCs w:val="18"/>
        </w:rPr>
        <w:t>servicio</w:t>
      </w:r>
      <w:r w:rsidR="00BC6BDA"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de</w:t>
      </w:r>
      <w:r w:rsidR="0020314D" w:rsidRPr="007C0CED">
        <w:rPr>
          <w:rFonts w:ascii="Montserrat Medium" w:eastAsia="Arial" w:hAnsi="Montserrat Medium" w:cs="Arial"/>
          <w:sz w:val="18"/>
          <w:szCs w:val="18"/>
        </w:rPr>
        <w:t xml:space="preserve"> presentación de grupos musicales</w:t>
      </w:r>
      <w:r w:rsidRPr="007C0CED">
        <w:rPr>
          <w:rFonts w:ascii="Montserrat Medium" w:eastAsia="Arial" w:hAnsi="Montserrat Medium" w:cs="Arial"/>
          <w:sz w:val="18"/>
          <w:szCs w:val="18"/>
        </w:rPr>
        <w:t>, con disponibilidad presupuestaria</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sz w:val="18"/>
          <w:szCs w:val="18"/>
        </w:rPr>
        <w:t xml:space="preserve">autorizada mediante oficio de autorización </w:t>
      </w:r>
      <w:r w:rsidR="00DB187D" w:rsidRPr="007C0CED">
        <w:rPr>
          <w:rFonts w:ascii="Montserrat Medium" w:eastAsia="Arial" w:hAnsi="Montserrat Medium" w:cs="Arial"/>
          <w:sz w:val="18"/>
          <w:szCs w:val="18"/>
        </w:rPr>
        <w:t>N</w:t>
      </w:r>
      <w:r w:rsidRPr="007C0CED">
        <w:rPr>
          <w:rFonts w:ascii="Montserrat Medium" w:eastAsia="Arial" w:hAnsi="Montserrat Medium" w:cs="Arial"/>
          <w:sz w:val="18"/>
          <w:szCs w:val="18"/>
        </w:rPr>
        <w:t>o.</w:t>
      </w:r>
      <w:r w:rsidR="009C11B8" w:rsidRPr="007C0CED">
        <w:rPr>
          <w:rFonts w:ascii="Montserrat Medium" w:eastAsia="Arial" w:hAnsi="Montserrat Medium" w:cs="Arial"/>
          <w:sz w:val="18"/>
          <w:szCs w:val="18"/>
        </w:rPr>
        <w:t xml:space="preserve">TM/FIM/2026/122, </w:t>
      </w:r>
      <w:r w:rsidRPr="007C0CED">
        <w:rPr>
          <w:rFonts w:ascii="Montserrat Medium" w:eastAsia="Arial" w:hAnsi="Montserrat Medium" w:cs="Arial"/>
          <w:sz w:val="18"/>
          <w:szCs w:val="18"/>
        </w:rPr>
        <w:t xml:space="preserve">emitido por </w:t>
      </w:r>
      <w:r w:rsidR="009C11B8" w:rsidRPr="007C0CED">
        <w:rPr>
          <w:rFonts w:ascii="Montserrat Medium" w:eastAsia="Arial" w:hAnsi="Montserrat Medium" w:cs="Arial"/>
          <w:sz w:val="18"/>
          <w:szCs w:val="18"/>
        </w:rPr>
        <w:t xml:space="preserve">Tesorería Municipal </w:t>
      </w:r>
      <w:r w:rsidRPr="007C0CED">
        <w:rPr>
          <w:rFonts w:ascii="Montserrat Medium" w:eastAsia="Arial" w:hAnsi="Montserrat Medium" w:cs="Arial"/>
          <w:sz w:val="18"/>
          <w:szCs w:val="18"/>
        </w:rPr>
        <w:t>del ejercicio fiscal</w:t>
      </w:r>
      <w:r w:rsidR="006F313B" w:rsidRPr="007C0CED">
        <w:rPr>
          <w:rFonts w:ascii="Montserrat Medium" w:eastAsia="Arial" w:hAnsi="Montserrat Medium" w:cs="Arial"/>
          <w:sz w:val="18"/>
          <w:szCs w:val="18"/>
        </w:rPr>
        <w:t xml:space="preserve"> 2026</w:t>
      </w:r>
      <w:r w:rsidR="00BC6BDA"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conforme</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sz w:val="18"/>
          <w:szCs w:val="18"/>
        </w:rPr>
        <w:t>a la presente convocatoria a la licitación pública.</w:t>
      </w:r>
      <w:bookmarkEnd w:id="0"/>
    </w:p>
    <w:p w14:paraId="2BD3E95C" w14:textId="77777777" w:rsidR="00367933" w:rsidRPr="007C0CED" w:rsidRDefault="00367933">
      <w:pPr>
        <w:jc w:val="both"/>
        <w:rPr>
          <w:rFonts w:ascii="Montserrat Medium" w:eastAsia="Arial" w:hAnsi="Montserrat Medium" w:cs="Arial"/>
          <w:b/>
          <w:sz w:val="18"/>
          <w:szCs w:val="18"/>
        </w:rPr>
      </w:pPr>
    </w:p>
    <w:p w14:paraId="088FAB55" w14:textId="0A157F7D" w:rsidR="001B7CDE" w:rsidRPr="007C0CED" w:rsidRDefault="00C846EB">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1.1. Descripción de </w:t>
      </w:r>
      <w:r w:rsidR="00C52761" w:rsidRPr="007C0CED">
        <w:rPr>
          <w:rFonts w:ascii="Montserrat Medium" w:eastAsia="Arial" w:hAnsi="Montserrat Medium" w:cs="Arial"/>
          <w:b/>
          <w:sz w:val="18"/>
          <w:szCs w:val="18"/>
        </w:rPr>
        <w:t xml:space="preserve">los </w:t>
      </w:r>
      <w:r w:rsidR="00C52761" w:rsidRPr="007C0CED">
        <w:rPr>
          <w:rFonts w:ascii="Montserrat Medium" w:eastAsia="Arial" w:hAnsi="Montserrat Medium" w:cs="Arial"/>
          <w:sz w:val="18"/>
          <w:szCs w:val="18"/>
        </w:rPr>
        <w:t>servicios</w:t>
      </w:r>
      <w:r w:rsidRPr="007C0CED">
        <w:rPr>
          <w:rFonts w:ascii="Montserrat Medium" w:eastAsia="Arial" w:hAnsi="Montserrat Medium" w:cs="Arial"/>
          <w:b/>
          <w:sz w:val="18"/>
          <w:szCs w:val="18"/>
        </w:rPr>
        <w:t xml:space="preserve"> objeto de esta licitación.</w:t>
      </w:r>
    </w:p>
    <w:p w14:paraId="0AAC9DBF" w14:textId="77777777" w:rsidR="001B7CDE" w:rsidRPr="007C0CED" w:rsidRDefault="001B7CDE">
      <w:pPr>
        <w:jc w:val="both"/>
        <w:rPr>
          <w:rFonts w:ascii="Montserrat Medium" w:eastAsia="Arial" w:hAnsi="Montserrat Medium" w:cs="Arial"/>
          <w:sz w:val="18"/>
          <w:szCs w:val="18"/>
        </w:rPr>
      </w:pPr>
    </w:p>
    <w:p w14:paraId="1B2C4EE7" w14:textId="3E1A2F43" w:rsidR="001B7CDE" w:rsidRPr="007C0CED" w:rsidRDefault="00C846EB">
      <w:pPr>
        <w:jc w:val="both"/>
        <w:rPr>
          <w:rFonts w:ascii="Montserrat Medium" w:eastAsia="Arial" w:hAnsi="Montserrat Medium" w:cs="Arial"/>
          <w:sz w:val="18"/>
          <w:szCs w:val="18"/>
        </w:rPr>
      </w:pPr>
      <w:r w:rsidRPr="007C0CED">
        <w:rPr>
          <w:rFonts w:ascii="Montserrat Medium" w:eastAsia="Arial" w:hAnsi="Montserrat Medium" w:cs="Arial"/>
          <w:sz w:val="18"/>
          <w:szCs w:val="18"/>
        </w:rPr>
        <w:t>Los</w:t>
      </w:r>
      <w:r w:rsidR="00C52761"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 xml:space="preserve">servicios objeto de esta licitación se describen en el anexo </w:t>
      </w:r>
      <w:r w:rsidR="00DB187D" w:rsidRPr="007C0CED">
        <w:rPr>
          <w:rFonts w:ascii="Montserrat Medium" w:eastAsia="Arial" w:hAnsi="Montserrat Medium" w:cs="Arial"/>
          <w:sz w:val="18"/>
          <w:szCs w:val="18"/>
        </w:rPr>
        <w:t>N</w:t>
      </w:r>
      <w:r w:rsidRPr="007C0CED">
        <w:rPr>
          <w:rFonts w:ascii="Montserrat Medium" w:eastAsia="Arial" w:hAnsi="Montserrat Medium" w:cs="Arial"/>
          <w:sz w:val="18"/>
          <w:szCs w:val="18"/>
        </w:rPr>
        <w:t>º1 de esta convocatoria a la licitación pública, las cuales conforman un total de</w:t>
      </w:r>
      <w:r w:rsidR="00BC6BDA" w:rsidRPr="007C0CED">
        <w:rPr>
          <w:rFonts w:ascii="Montserrat Medium" w:eastAsia="Arial" w:hAnsi="Montserrat Medium" w:cs="Arial"/>
          <w:b/>
          <w:sz w:val="18"/>
          <w:szCs w:val="18"/>
        </w:rPr>
        <w:t xml:space="preserve"> </w:t>
      </w:r>
      <w:r w:rsidR="00C52761" w:rsidRPr="007C0CED">
        <w:rPr>
          <w:rFonts w:ascii="Montserrat Medium" w:eastAsia="Arial" w:hAnsi="Montserrat Medium" w:cs="Arial"/>
          <w:b/>
          <w:sz w:val="18"/>
          <w:szCs w:val="18"/>
        </w:rPr>
        <w:t xml:space="preserve">1 </w:t>
      </w:r>
      <w:r w:rsidRPr="007C0CED">
        <w:rPr>
          <w:rFonts w:ascii="Montserrat Medium" w:eastAsia="Arial" w:hAnsi="Montserrat Medium" w:cs="Arial"/>
          <w:sz w:val="18"/>
          <w:szCs w:val="18"/>
        </w:rPr>
        <w:t>part</w:t>
      </w:r>
      <w:r w:rsidR="00C52761" w:rsidRPr="007C0CED">
        <w:rPr>
          <w:rFonts w:ascii="Montserrat Medium" w:eastAsia="Arial" w:hAnsi="Montserrat Medium" w:cs="Arial"/>
          <w:sz w:val="18"/>
          <w:szCs w:val="18"/>
        </w:rPr>
        <w:t>ida</w:t>
      </w:r>
    </w:p>
    <w:p w14:paraId="2AF636BC" w14:textId="77777777" w:rsidR="0062142B" w:rsidRPr="007C0CED" w:rsidRDefault="0062142B">
      <w:pPr>
        <w:jc w:val="both"/>
        <w:rPr>
          <w:rFonts w:ascii="Montserrat Medium" w:eastAsia="Arial" w:hAnsi="Montserrat Medium" w:cs="Arial"/>
          <w:sz w:val="18"/>
          <w:szCs w:val="18"/>
        </w:rPr>
      </w:pPr>
    </w:p>
    <w:p w14:paraId="40C8474F" w14:textId="5A14A577" w:rsidR="001B7CDE" w:rsidRPr="007C0CED" w:rsidRDefault="00444ACE">
      <w:pPr>
        <w:jc w:val="both"/>
        <w:rPr>
          <w:rFonts w:ascii="Montserrat Medium" w:eastAsia="Arial" w:hAnsi="Montserrat Medium" w:cs="Arial"/>
          <w:sz w:val="18"/>
          <w:szCs w:val="18"/>
        </w:rPr>
      </w:pPr>
      <w:r w:rsidRPr="007C0CED">
        <w:rPr>
          <w:rFonts w:ascii="Montserrat Medium" w:eastAsia="Arial" w:hAnsi="Montserrat Medium" w:cs="Arial"/>
          <w:b/>
          <w:sz w:val="18"/>
          <w:szCs w:val="18"/>
        </w:rPr>
        <w:t>1.2. Condiciones de pago.</w:t>
      </w:r>
    </w:p>
    <w:p w14:paraId="5E647BD6" w14:textId="77777777" w:rsidR="001B7CDE" w:rsidRPr="007C0CED" w:rsidRDefault="001B7CDE">
      <w:pPr>
        <w:jc w:val="both"/>
        <w:rPr>
          <w:rFonts w:ascii="Montserrat Medium" w:eastAsia="Arial" w:hAnsi="Montserrat Medium" w:cs="Arial"/>
          <w:sz w:val="18"/>
          <w:szCs w:val="18"/>
        </w:rPr>
      </w:pPr>
    </w:p>
    <w:p w14:paraId="4FEFAE49" w14:textId="47A844B3" w:rsidR="001B7CDE" w:rsidRPr="007C0CED" w:rsidRDefault="00444ACE">
      <w:pPr>
        <w:jc w:val="both"/>
        <w:rPr>
          <w:rFonts w:ascii="Montserrat Medium" w:eastAsia="Arial" w:hAnsi="Montserrat Medium" w:cs="Arial"/>
          <w:sz w:val="18"/>
          <w:szCs w:val="18"/>
        </w:rPr>
      </w:pPr>
      <w:r w:rsidRPr="007C0CED">
        <w:rPr>
          <w:rFonts w:ascii="Montserrat Medium" w:eastAsia="Arial" w:hAnsi="Montserrat Medium" w:cs="Arial"/>
          <w:sz w:val="18"/>
          <w:szCs w:val="18"/>
        </w:rPr>
        <w:t>El pago (total) se efectuará a</w:t>
      </w:r>
      <w:r w:rsidR="009C11B8" w:rsidRPr="007C0CED">
        <w:rPr>
          <w:rFonts w:ascii="Montserrat Medium" w:eastAsia="Arial" w:hAnsi="Montserrat Medium" w:cs="Arial"/>
          <w:sz w:val="18"/>
          <w:szCs w:val="18"/>
        </w:rPr>
        <w:t xml:space="preserve">l </w:t>
      </w:r>
      <w:proofErr w:type="spellStart"/>
      <w:r w:rsidR="009C11B8" w:rsidRPr="007C0CED">
        <w:rPr>
          <w:rFonts w:ascii="Montserrat Medium" w:eastAsia="Arial" w:hAnsi="Montserrat Medium" w:cs="Arial"/>
          <w:sz w:val="18"/>
          <w:szCs w:val="18"/>
        </w:rPr>
        <w:t>dìa</w:t>
      </w:r>
      <w:proofErr w:type="spellEnd"/>
      <w:r w:rsidR="009C11B8" w:rsidRPr="007C0CED">
        <w:rPr>
          <w:rFonts w:ascii="Montserrat Medium" w:eastAsia="Arial" w:hAnsi="Montserrat Medium" w:cs="Arial"/>
          <w:sz w:val="18"/>
          <w:szCs w:val="18"/>
        </w:rPr>
        <w:t xml:space="preserve"> siguiente hábil </w:t>
      </w:r>
      <w:proofErr w:type="spellStart"/>
      <w:r w:rsidR="009C11B8" w:rsidRPr="007C0CED">
        <w:rPr>
          <w:rFonts w:ascii="Montserrat Medium" w:eastAsia="Arial" w:hAnsi="Montserrat Medium" w:cs="Arial"/>
          <w:sz w:val="18"/>
          <w:szCs w:val="18"/>
        </w:rPr>
        <w:t>despues</w:t>
      </w:r>
      <w:proofErr w:type="spellEnd"/>
      <w:r w:rsidR="009C11B8" w:rsidRPr="007C0CED">
        <w:rPr>
          <w:rFonts w:ascii="Montserrat Medium" w:eastAsia="Arial" w:hAnsi="Montserrat Medium" w:cs="Arial"/>
          <w:sz w:val="18"/>
          <w:szCs w:val="18"/>
        </w:rPr>
        <w:t xml:space="preserve"> de la entrega total de los servicios y a satisfacción de Presidencia Municipal de Francisco I Madero. Los precios permanecerán fijos y no habrá escapatoria alguna</w:t>
      </w:r>
      <w:r w:rsidRPr="007C0CED">
        <w:rPr>
          <w:rFonts w:ascii="Montserrat Medium" w:eastAsia="Arial" w:hAnsi="Montserrat Medium" w:cs="Arial"/>
          <w:sz w:val="18"/>
          <w:szCs w:val="18"/>
        </w:rPr>
        <w:t xml:space="preserve">.  </w:t>
      </w:r>
    </w:p>
    <w:p w14:paraId="38FE15CA" w14:textId="77777777" w:rsidR="001B7CDE" w:rsidRPr="007C0CED" w:rsidRDefault="001B7CDE">
      <w:pPr>
        <w:jc w:val="both"/>
        <w:rPr>
          <w:rFonts w:ascii="Montserrat Medium" w:eastAsia="Arial" w:hAnsi="Montserrat Medium" w:cs="Arial"/>
          <w:sz w:val="18"/>
          <w:szCs w:val="18"/>
        </w:rPr>
      </w:pPr>
    </w:p>
    <w:p w14:paraId="0696B61C" w14:textId="0706E4A1" w:rsidR="001B7CDE" w:rsidRPr="007C0CED" w:rsidRDefault="00006974">
      <w:pPr>
        <w:jc w:val="both"/>
        <w:rPr>
          <w:rFonts w:ascii="Montserrat Medium" w:eastAsia="Arial" w:hAnsi="Montserrat Medium" w:cs="Arial"/>
          <w:b/>
          <w:sz w:val="18"/>
          <w:szCs w:val="18"/>
        </w:rPr>
      </w:pPr>
      <w:r w:rsidRPr="007C0CED">
        <w:rPr>
          <w:rFonts w:ascii="Montserrat Medium" w:eastAsia="Arial" w:hAnsi="Montserrat Medium" w:cs="Arial"/>
          <w:sz w:val="18"/>
          <w:szCs w:val="18"/>
        </w:rPr>
        <w:t xml:space="preserve">Éste se realizará a través del </w:t>
      </w:r>
      <w:r w:rsidR="009C11B8" w:rsidRPr="007C0CED">
        <w:rPr>
          <w:rFonts w:ascii="Montserrat Medium" w:eastAsia="Arial" w:hAnsi="Montserrat Medium" w:cs="Arial"/>
          <w:sz w:val="18"/>
          <w:szCs w:val="18"/>
        </w:rPr>
        <w:t>5</w:t>
      </w:r>
      <w:r w:rsidRPr="007C0CED">
        <w:rPr>
          <w:rFonts w:ascii="Montserrat Medium" w:eastAsia="Arial" w:hAnsi="Montserrat Medium" w:cs="Arial"/>
          <w:sz w:val="18"/>
          <w:szCs w:val="18"/>
        </w:rPr>
        <w:t>0 %, del monto total</w:t>
      </w:r>
      <w:r w:rsidR="009C11B8" w:rsidRPr="007C0CED">
        <w:rPr>
          <w:rFonts w:ascii="Montserrat Medium" w:eastAsia="Arial" w:hAnsi="Montserrat Medium" w:cs="Arial"/>
          <w:sz w:val="18"/>
          <w:szCs w:val="18"/>
        </w:rPr>
        <w:t xml:space="preserve"> a la firma del contrato </w:t>
      </w:r>
      <w:r w:rsidRPr="007C0CED">
        <w:rPr>
          <w:rFonts w:ascii="Montserrat Medium" w:eastAsia="Arial" w:hAnsi="Montserrat Medium" w:cs="Arial"/>
          <w:sz w:val="18"/>
          <w:szCs w:val="18"/>
        </w:rPr>
        <w:t xml:space="preserve">y </w:t>
      </w:r>
      <w:r w:rsidR="009C11B8" w:rsidRPr="007C0CED">
        <w:rPr>
          <w:rFonts w:ascii="Montserrat Medium" w:eastAsia="Arial" w:hAnsi="Montserrat Medium" w:cs="Arial"/>
          <w:sz w:val="18"/>
          <w:szCs w:val="18"/>
        </w:rPr>
        <w:t xml:space="preserve">el 50% al </w:t>
      </w:r>
      <w:r w:rsidR="00FB1DF4" w:rsidRPr="007C0CED">
        <w:rPr>
          <w:rFonts w:ascii="Montserrat Medium" w:eastAsia="Arial" w:hAnsi="Montserrat Medium" w:cs="Arial"/>
          <w:sz w:val="18"/>
          <w:szCs w:val="18"/>
        </w:rPr>
        <w:t>día</w:t>
      </w:r>
      <w:r w:rsidR="009C11B8" w:rsidRPr="007C0CED">
        <w:rPr>
          <w:rFonts w:ascii="Montserrat Medium" w:eastAsia="Arial" w:hAnsi="Montserrat Medium" w:cs="Arial"/>
          <w:sz w:val="18"/>
          <w:szCs w:val="18"/>
        </w:rPr>
        <w:t xml:space="preserve"> siguiente de entrega total de los servicios</w:t>
      </w:r>
      <w:r w:rsidR="00FB1DF4" w:rsidRPr="007C0CED">
        <w:rPr>
          <w:rFonts w:ascii="Montserrat Medium" w:eastAsia="Arial" w:hAnsi="Montserrat Medium" w:cs="Arial"/>
          <w:sz w:val="18"/>
          <w:szCs w:val="18"/>
        </w:rPr>
        <w:t>.</w:t>
      </w:r>
    </w:p>
    <w:p w14:paraId="736205B1" w14:textId="77777777" w:rsidR="004D069D" w:rsidRPr="007C0CED" w:rsidRDefault="004D069D">
      <w:pPr>
        <w:jc w:val="both"/>
        <w:rPr>
          <w:rFonts w:ascii="Montserrat Medium" w:eastAsia="Arial" w:hAnsi="Montserrat Medium" w:cs="Arial"/>
          <w:b/>
          <w:sz w:val="18"/>
          <w:szCs w:val="18"/>
        </w:rPr>
      </w:pPr>
    </w:p>
    <w:p w14:paraId="1B083958" w14:textId="6BBC2242"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1.3. Plazo y condiciones de entrega </w:t>
      </w:r>
      <w:r w:rsidR="002B3808" w:rsidRPr="007C0CED">
        <w:rPr>
          <w:rFonts w:ascii="Montserrat Medium" w:eastAsia="Arial" w:hAnsi="Montserrat Medium" w:cs="Arial"/>
          <w:b/>
          <w:sz w:val="18"/>
          <w:szCs w:val="18"/>
        </w:rPr>
        <w:t xml:space="preserve">de los </w:t>
      </w:r>
      <w:r w:rsidR="00C34D99" w:rsidRPr="007C0CED">
        <w:rPr>
          <w:rFonts w:ascii="Montserrat Medium" w:eastAsia="Arial" w:hAnsi="Montserrat Medium" w:cs="Arial"/>
          <w:b/>
          <w:sz w:val="18"/>
          <w:szCs w:val="18"/>
        </w:rPr>
        <w:t>servicio</w:t>
      </w:r>
      <w:r w:rsidR="002B3808" w:rsidRPr="007C0CED">
        <w:rPr>
          <w:rFonts w:ascii="Montserrat Medium" w:eastAsia="Arial" w:hAnsi="Montserrat Medium" w:cs="Arial"/>
          <w:b/>
          <w:sz w:val="18"/>
          <w:szCs w:val="18"/>
        </w:rPr>
        <w:t>s.</w:t>
      </w:r>
    </w:p>
    <w:p w14:paraId="258C996C" w14:textId="77777777" w:rsidR="001B7CDE" w:rsidRPr="007C0CED" w:rsidRDefault="001B7CDE">
      <w:pPr>
        <w:jc w:val="both"/>
        <w:rPr>
          <w:rFonts w:ascii="Montserrat Medium" w:eastAsia="Arial" w:hAnsi="Montserrat Medium" w:cs="Arial"/>
          <w:sz w:val="18"/>
          <w:szCs w:val="18"/>
        </w:rPr>
      </w:pPr>
    </w:p>
    <w:p w14:paraId="1DE67D68" w14:textId="7B5FD541" w:rsidR="001B7CDE" w:rsidRPr="007C0CED" w:rsidRDefault="00006974">
      <w:pPr>
        <w:jc w:val="both"/>
        <w:rPr>
          <w:rFonts w:ascii="Montserrat Medium" w:eastAsia="Arial" w:hAnsi="Montserrat Medium" w:cs="Arial"/>
          <w:b/>
          <w:sz w:val="18"/>
          <w:szCs w:val="18"/>
        </w:rPr>
      </w:pPr>
      <w:r w:rsidRPr="007C0CED">
        <w:rPr>
          <w:rFonts w:ascii="Montserrat Medium" w:eastAsia="Arial" w:hAnsi="Montserrat Medium" w:cs="Arial"/>
          <w:sz w:val="18"/>
          <w:szCs w:val="18"/>
        </w:rPr>
        <w:t xml:space="preserve">El plazo de entrega </w:t>
      </w:r>
      <w:r w:rsidR="002B3808" w:rsidRPr="007C0CED">
        <w:rPr>
          <w:rFonts w:ascii="Montserrat Medium" w:eastAsia="Arial" w:hAnsi="Montserrat Medium" w:cs="Arial"/>
          <w:sz w:val="18"/>
          <w:szCs w:val="18"/>
        </w:rPr>
        <w:t xml:space="preserve">serán los </w:t>
      </w:r>
      <w:proofErr w:type="gramStart"/>
      <w:r w:rsidR="002B3808" w:rsidRPr="007C0CED">
        <w:rPr>
          <w:rFonts w:ascii="Montserrat Medium" w:eastAsia="Arial" w:hAnsi="Montserrat Medium" w:cs="Arial"/>
          <w:sz w:val="18"/>
          <w:szCs w:val="18"/>
        </w:rPr>
        <w:t>días jueves</w:t>
      </w:r>
      <w:proofErr w:type="gramEnd"/>
      <w:r w:rsidR="002B3808" w:rsidRPr="007C0CED">
        <w:rPr>
          <w:rFonts w:ascii="Montserrat Medium" w:eastAsia="Arial" w:hAnsi="Montserrat Medium" w:cs="Arial"/>
          <w:sz w:val="18"/>
          <w:szCs w:val="18"/>
        </w:rPr>
        <w:t xml:space="preserve"> 28, viernes 29, sábado 30 y domingo 31 de mayo 2026 de conformidad con el anexo 1 de esta convocatoria y se realizan una vez celebrada la firma del contrato (orden de compra) correspondiente. </w:t>
      </w:r>
    </w:p>
    <w:p w14:paraId="2E65C8F6" w14:textId="650F35B6"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Los gastos por concepto de fletes, seguros, maniobras de carga y descarga etc., deberán estar considerados en el precio unitario de</w:t>
      </w:r>
      <w:r w:rsidR="002B3808" w:rsidRPr="007C0CED">
        <w:rPr>
          <w:rFonts w:ascii="Montserrat Medium" w:eastAsia="Arial" w:hAnsi="Montserrat Medium" w:cs="Arial"/>
          <w:sz w:val="18"/>
          <w:szCs w:val="18"/>
        </w:rPr>
        <w:t xml:space="preserve"> los </w:t>
      </w:r>
      <w:r w:rsidRPr="007C0CED">
        <w:rPr>
          <w:rFonts w:ascii="Montserrat Medium" w:eastAsia="Arial" w:hAnsi="Montserrat Medium" w:cs="Arial"/>
          <w:sz w:val="18"/>
          <w:szCs w:val="18"/>
        </w:rPr>
        <w:t>servicios. El proveedor efectuará el traslado del bien por su exclusiva cuenta, bajo su responsabilidad del daño que pueda sufrir el mismo durante el traslado.</w:t>
      </w:r>
    </w:p>
    <w:p w14:paraId="45900D15" w14:textId="77777777" w:rsidR="004D069D" w:rsidRPr="007C0CED" w:rsidRDefault="004D069D">
      <w:pPr>
        <w:jc w:val="both"/>
        <w:rPr>
          <w:rFonts w:ascii="Montserrat Medium" w:eastAsia="Arial" w:hAnsi="Montserrat Medium" w:cs="Arial"/>
          <w:sz w:val="18"/>
          <w:szCs w:val="18"/>
        </w:rPr>
      </w:pPr>
    </w:p>
    <w:p w14:paraId="4252B505" w14:textId="1C4EAAA9" w:rsidR="004D069D" w:rsidRPr="007C0CED" w:rsidRDefault="00006974">
      <w:pPr>
        <w:jc w:val="both"/>
        <w:rPr>
          <w:rFonts w:ascii="Montserrat Medium" w:eastAsia="Arial" w:hAnsi="Montserrat Medium" w:cs="Arial"/>
          <w:bCs/>
          <w:sz w:val="18"/>
          <w:szCs w:val="18"/>
          <w:u w:val="single"/>
        </w:rPr>
      </w:pPr>
      <w:r w:rsidRPr="007C0CED">
        <w:rPr>
          <w:rFonts w:ascii="Montserrat Medium" w:eastAsia="Arial" w:hAnsi="Montserrat Medium" w:cs="Arial"/>
          <w:bCs/>
          <w:sz w:val="18"/>
          <w:szCs w:val="18"/>
          <w:u w:val="single"/>
        </w:rPr>
        <w:t>El licitante adjudicado deberá entregar evidencia fotográfica de la</w:t>
      </w:r>
      <w:r w:rsidR="002B3808" w:rsidRPr="007C0CED">
        <w:rPr>
          <w:rFonts w:ascii="Montserrat Medium" w:eastAsia="Arial" w:hAnsi="Montserrat Medium" w:cs="Arial"/>
          <w:bCs/>
          <w:sz w:val="18"/>
          <w:szCs w:val="18"/>
          <w:u w:val="single"/>
        </w:rPr>
        <w:t xml:space="preserve"> prestación del servicio, en la Dirección de Adquisiciones y </w:t>
      </w:r>
      <w:r w:rsidR="00AB425A" w:rsidRPr="007C0CED">
        <w:rPr>
          <w:rFonts w:ascii="Montserrat Medium" w:eastAsia="Arial" w:hAnsi="Montserrat Medium" w:cs="Arial"/>
          <w:bCs/>
          <w:sz w:val="18"/>
          <w:szCs w:val="18"/>
          <w:u w:val="single"/>
        </w:rPr>
        <w:t>C</w:t>
      </w:r>
      <w:r w:rsidR="002B3808" w:rsidRPr="007C0CED">
        <w:rPr>
          <w:rFonts w:ascii="Montserrat Medium" w:eastAsia="Arial" w:hAnsi="Montserrat Medium" w:cs="Arial"/>
          <w:bCs/>
          <w:sz w:val="18"/>
          <w:szCs w:val="18"/>
          <w:u w:val="single"/>
        </w:rPr>
        <w:t>ontratos de la Pre</w:t>
      </w:r>
      <w:r w:rsidR="00AB425A" w:rsidRPr="007C0CED">
        <w:rPr>
          <w:rFonts w:ascii="Montserrat Medium" w:eastAsia="Arial" w:hAnsi="Montserrat Medium" w:cs="Arial"/>
          <w:bCs/>
          <w:sz w:val="18"/>
          <w:szCs w:val="18"/>
          <w:u w:val="single"/>
        </w:rPr>
        <w:t>s</w:t>
      </w:r>
      <w:r w:rsidR="002B3808" w:rsidRPr="007C0CED">
        <w:rPr>
          <w:rFonts w:ascii="Montserrat Medium" w:eastAsia="Arial" w:hAnsi="Montserrat Medium" w:cs="Arial"/>
          <w:bCs/>
          <w:sz w:val="18"/>
          <w:szCs w:val="18"/>
          <w:u w:val="single"/>
        </w:rPr>
        <w:t>idencia Municipal de Francisco I Madero</w:t>
      </w:r>
      <w:r w:rsidR="00AB425A" w:rsidRPr="007C0CED">
        <w:rPr>
          <w:rFonts w:ascii="Montserrat Medium" w:eastAsia="Arial" w:hAnsi="Montserrat Medium" w:cs="Arial"/>
          <w:bCs/>
          <w:sz w:val="18"/>
          <w:szCs w:val="18"/>
          <w:u w:val="single"/>
        </w:rPr>
        <w:t>, Hidalgo</w:t>
      </w:r>
      <w:r w:rsidR="002B3808" w:rsidRPr="007C0CED">
        <w:rPr>
          <w:rFonts w:ascii="Montserrat Medium" w:eastAsia="Arial" w:hAnsi="Montserrat Medium" w:cs="Arial"/>
          <w:bCs/>
          <w:sz w:val="18"/>
          <w:szCs w:val="18"/>
          <w:u w:val="single"/>
        </w:rPr>
        <w:t>, ubicada Palacio Municipal</w:t>
      </w:r>
      <w:r w:rsidR="00AB425A" w:rsidRPr="007C0CED">
        <w:rPr>
          <w:rFonts w:ascii="Montserrat Medium" w:eastAsia="Arial" w:hAnsi="Montserrat Medium" w:cs="Arial"/>
          <w:bCs/>
          <w:sz w:val="18"/>
          <w:szCs w:val="18"/>
          <w:u w:val="single"/>
        </w:rPr>
        <w:t>,</w:t>
      </w:r>
      <w:r w:rsidR="002B3808" w:rsidRPr="007C0CED">
        <w:rPr>
          <w:rFonts w:ascii="Montserrat Medium" w:eastAsia="Arial" w:hAnsi="Montserrat Medium" w:cs="Arial"/>
          <w:bCs/>
          <w:sz w:val="18"/>
          <w:szCs w:val="18"/>
          <w:u w:val="single"/>
        </w:rPr>
        <w:t xml:space="preserve"> s/n Col. Centro, Tepatepec de Franciscos I Madero, </w:t>
      </w:r>
      <w:proofErr w:type="spellStart"/>
      <w:r w:rsidR="002B3808" w:rsidRPr="007C0CED">
        <w:rPr>
          <w:rFonts w:ascii="Montserrat Medium" w:eastAsia="Arial" w:hAnsi="Montserrat Medium" w:cs="Arial"/>
          <w:bCs/>
          <w:sz w:val="18"/>
          <w:szCs w:val="18"/>
          <w:u w:val="single"/>
        </w:rPr>
        <w:t>Hgo</w:t>
      </w:r>
      <w:proofErr w:type="spellEnd"/>
      <w:r w:rsidR="00AB425A" w:rsidRPr="007C0CED">
        <w:rPr>
          <w:rFonts w:ascii="Montserrat Medium" w:eastAsia="Arial" w:hAnsi="Montserrat Medium" w:cs="Arial"/>
          <w:bCs/>
          <w:sz w:val="18"/>
          <w:szCs w:val="18"/>
          <w:u w:val="single"/>
        </w:rPr>
        <w:t xml:space="preserve">., </w:t>
      </w:r>
      <w:r w:rsidRPr="007C0CED">
        <w:rPr>
          <w:rFonts w:ascii="Montserrat Medium" w:eastAsia="Arial" w:hAnsi="Montserrat Medium" w:cs="Arial"/>
          <w:bCs/>
          <w:sz w:val="18"/>
          <w:szCs w:val="18"/>
          <w:u w:val="single"/>
        </w:rPr>
        <w:t>para su resguardo, en un horario de 9:00 a 1</w:t>
      </w:r>
      <w:r w:rsidR="002B3808" w:rsidRPr="007C0CED">
        <w:rPr>
          <w:rFonts w:ascii="Montserrat Medium" w:eastAsia="Arial" w:hAnsi="Montserrat Medium" w:cs="Arial"/>
          <w:bCs/>
          <w:sz w:val="18"/>
          <w:szCs w:val="18"/>
          <w:u w:val="single"/>
        </w:rPr>
        <w:t>5</w:t>
      </w:r>
      <w:r w:rsidRPr="007C0CED">
        <w:rPr>
          <w:rFonts w:ascii="Montserrat Medium" w:eastAsia="Arial" w:hAnsi="Montserrat Medium" w:cs="Arial"/>
          <w:bCs/>
          <w:sz w:val="18"/>
          <w:szCs w:val="18"/>
          <w:u w:val="single"/>
        </w:rPr>
        <w:t>:30 h</w:t>
      </w:r>
      <w:r w:rsidR="00CF02E4" w:rsidRPr="007C0CED">
        <w:rPr>
          <w:rFonts w:ascii="Montserrat Medium" w:eastAsia="Arial" w:hAnsi="Montserrat Medium" w:cs="Arial"/>
          <w:bCs/>
          <w:sz w:val="18"/>
          <w:szCs w:val="18"/>
          <w:u w:val="single"/>
        </w:rPr>
        <w:t>o</w:t>
      </w:r>
      <w:r w:rsidRPr="007C0CED">
        <w:rPr>
          <w:rFonts w:ascii="Montserrat Medium" w:eastAsia="Arial" w:hAnsi="Montserrat Medium" w:cs="Arial"/>
          <w:bCs/>
          <w:sz w:val="18"/>
          <w:szCs w:val="18"/>
          <w:u w:val="single"/>
        </w:rPr>
        <w:t>r</w:t>
      </w:r>
      <w:r w:rsidR="00CF02E4" w:rsidRPr="007C0CED">
        <w:rPr>
          <w:rFonts w:ascii="Montserrat Medium" w:eastAsia="Arial" w:hAnsi="Montserrat Medium" w:cs="Arial"/>
          <w:bCs/>
          <w:sz w:val="18"/>
          <w:szCs w:val="18"/>
          <w:u w:val="single"/>
        </w:rPr>
        <w:t>a</w:t>
      </w:r>
      <w:r w:rsidRPr="007C0CED">
        <w:rPr>
          <w:rFonts w:ascii="Montserrat Medium" w:eastAsia="Arial" w:hAnsi="Montserrat Medium" w:cs="Arial"/>
          <w:bCs/>
          <w:sz w:val="18"/>
          <w:szCs w:val="18"/>
          <w:u w:val="single"/>
        </w:rPr>
        <w:t>s de lunes a viernes.</w:t>
      </w:r>
    </w:p>
    <w:p w14:paraId="11DB5877" w14:textId="77777777" w:rsidR="001B7CDE" w:rsidRPr="007C0CED" w:rsidRDefault="001B7CDE">
      <w:pPr>
        <w:jc w:val="both"/>
        <w:rPr>
          <w:rFonts w:ascii="Montserrat Medium" w:eastAsia="Arial" w:hAnsi="Montserrat Medium" w:cs="Arial"/>
          <w:sz w:val="18"/>
          <w:szCs w:val="18"/>
        </w:rPr>
      </w:pPr>
    </w:p>
    <w:p w14:paraId="26DD9191" w14:textId="31BA20AF"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1.4. Lugar de entrega </w:t>
      </w:r>
      <w:r w:rsidR="002B3808" w:rsidRPr="007C0CED">
        <w:rPr>
          <w:rFonts w:ascii="Montserrat Medium" w:eastAsia="Arial" w:hAnsi="Montserrat Medium" w:cs="Arial"/>
          <w:b/>
          <w:sz w:val="18"/>
          <w:szCs w:val="18"/>
        </w:rPr>
        <w:t>de los s</w:t>
      </w:r>
      <w:r w:rsidRPr="007C0CED">
        <w:rPr>
          <w:rFonts w:ascii="Montserrat Medium" w:eastAsia="Arial" w:hAnsi="Montserrat Medium" w:cs="Arial"/>
          <w:b/>
          <w:sz w:val="18"/>
          <w:szCs w:val="18"/>
        </w:rPr>
        <w:t>ervicio</w:t>
      </w:r>
      <w:r w:rsidR="002B3808"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w:t>
      </w:r>
    </w:p>
    <w:p w14:paraId="1D263454" w14:textId="77777777" w:rsidR="001B7CDE" w:rsidRPr="007C0CED" w:rsidRDefault="001B7CDE">
      <w:pPr>
        <w:jc w:val="both"/>
        <w:rPr>
          <w:rFonts w:ascii="Montserrat Medium" w:eastAsia="Arial" w:hAnsi="Montserrat Medium" w:cs="Arial"/>
          <w:sz w:val="18"/>
          <w:szCs w:val="18"/>
        </w:rPr>
      </w:pPr>
    </w:p>
    <w:p w14:paraId="68E41D7F" w14:textId="4CA04C60" w:rsidR="002B3808" w:rsidRPr="007C0CED" w:rsidRDefault="002B3808">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La prestación de los servicios se realizará en la plaza principal de la Localidad de Tepatepec de Francisco I</w:t>
      </w:r>
      <w:r w:rsidR="00AB425A" w:rsidRPr="007C0CED">
        <w:rPr>
          <w:rFonts w:ascii="Montserrat Medium" w:eastAsia="Arial" w:hAnsi="Montserrat Medium" w:cs="Arial"/>
          <w:b/>
          <w:sz w:val="18"/>
          <w:szCs w:val="18"/>
        </w:rPr>
        <w:t>.</w:t>
      </w:r>
      <w:r w:rsidRPr="007C0CED">
        <w:rPr>
          <w:rFonts w:ascii="Montserrat Medium" w:eastAsia="Arial" w:hAnsi="Montserrat Medium" w:cs="Arial"/>
          <w:b/>
          <w:sz w:val="18"/>
          <w:szCs w:val="18"/>
        </w:rPr>
        <w:t xml:space="preserve"> Madero</w:t>
      </w:r>
      <w:r w:rsidR="00AB425A" w:rsidRPr="007C0CED">
        <w:rPr>
          <w:rFonts w:ascii="Montserrat Medium" w:eastAsia="Arial" w:hAnsi="Montserrat Medium" w:cs="Arial"/>
          <w:b/>
          <w:sz w:val="18"/>
          <w:szCs w:val="18"/>
        </w:rPr>
        <w:t>, Hidalgo,</w:t>
      </w:r>
      <w:r w:rsidRPr="007C0CED">
        <w:rPr>
          <w:rFonts w:ascii="Montserrat Medium" w:eastAsia="Arial" w:hAnsi="Montserrat Medium" w:cs="Arial"/>
          <w:b/>
          <w:sz w:val="18"/>
          <w:szCs w:val="18"/>
        </w:rPr>
        <w:t xml:space="preserve"> ubicada Palacio Municipal s/n Col. Centro, Tepatepec de Franciscos I</w:t>
      </w:r>
      <w:r w:rsidR="00AB425A" w:rsidRPr="007C0CED">
        <w:rPr>
          <w:rFonts w:ascii="Montserrat Medium" w:eastAsia="Arial" w:hAnsi="Montserrat Medium" w:cs="Arial"/>
          <w:b/>
          <w:sz w:val="18"/>
          <w:szCs w:val="18"/>
        </w:rPr>
        <w:t>.</w:t>
      </w:r>
      <w:r w:rsidRPr="007C0CED">
        <w:rPr>
          <w:rFonts w:ascii="Montserrat Medium" w:eastAsia="Arial" w:hAnsi="Montserrat Medium" w:cs="Arial"/>
          <w:b/>
          <w:sz w:val="18"/>
          <w:szCs w:val="18"/>
        </w:rPr>
        <w:t xml:space="preserve"> Madero, Hidalgo, no se aceptará prórroga para su prestación</w:t>
      </w:r>
    </w:p>
    <w:p w14:paraId="669E412F" w14:textId="77777777" w:rsidR="002B3808" w:rsidRPr="007C0CED" w:rsidRDefault="002B3808">
      <w:pPr>
        <w:jc w:val="both"/>
        <w:rPr>
          <w:rFonts w:ascii="Montserrat Medium" w:eastAsia="Arial" w:hAnsi="Montserrat Medium" w:cs="Arial"/>
          <w:b/>
          <w:sz w:val="18"/>
          <w:szCs w:val="18"/>
        </w:rPr>
      </w:pPr>
    </w:p>
    <w:p w14:paraId="36707F7E" w14:textId="1AF29080"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1.5 </w:t>
      </w:r>
      <w:r w:rsidR="00CF02E4" w:rsidRPr="007C0CED">
        <w:rPr>
          <w:rFonts w:ascii="Montserrat Medium" w:eastAsia="Arial" w:hAnsi="Montserrat Medium" w:cs="Arial"/>
          <w:b/>
          <w:sz w:val="18"/>
          <w:szCs w:val="18"/>
        </w:rPr>
        <w:t>V</w:t>
      </w:r>
      <w:r w:rsidRPr="007C0CED">
        <w:rPr>
          <w:rFonts w:ascii="Montserrat Medium" w:eastAsia="Arial" w:hAnsi="Montserrat Medium" w:cs="Arial"/>
          <w:b/>
          <w:sz w:val="18"/>
          <w:szCs w:val="18"/>
        </w:rPr>
        <w:t>igencia de la cotización.</w:t>
      </w:r>
    </w:p>
    <w:p w14:paraId="14D7D686" w14:textId="77777777" w:rsidR="001B7CDE" w:rsidRPr="007C0CED" w:rsidRDefault="001B7CDE">
      <w:pPr>
        <w:jc w:val="both"/>
        <w:rPr>
          <w:rFonts w:ascii="Montserrat Medium" w:eastAsia="Arial" w:hAnsi="Montserrat Medium" w:cs="Arial"/>
          <w:sz w:val="18"/>
          <w:szCs w:val="18"/>
        </w:rPr>
      </w:pPr>
    </w:p>
    <w:p w14:paraId="3C13C9F2" w14:textId="169C1E8D" w:rsidR="00055C5D"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vigencia de la cotización es de </w:t>
      </w:r>
      <w:r w:rsidR="00927F30" w:rsidRPr="007C0CED">
        <w:rPr>
          <w:rFonts w:ascii="Montserrat Medium" w:eastAsia="Arial" w:hAnsi="Montserrat Medium" w:cs="Arial"/>
          <w:sz w:val="18"/>
          <w:szCs w:val="18"/>
        </w:rPr>
        <w:t>30</w:t>
      </w:r>
      <w:r w:rsidRPr="007C0CED">
        <w:rPr>
          <w:rFonts w:ascii="Montserrat Medium" w:eastAsia="Arial" w:hAnsi="Montserrat Medium" w:cs="Arial"/>
          <w:sz w:val="18"/>
          <w:szCs w:val="18"/>
        </w:rPr>
        <w:t xml:space="preserve"> días hábiles, contados a partir de la fecha de apertura de proposiciones. </w:t>
      </w:r>
    </w:p>
    <w:p w14:paraId="05064EBC" w14:textId="77777777" w:rsidR="00055C5D" w:rsidRPr="007C0CED" w:rsidRDefault="00055C5D">
      <w:pPr>
        <w:jc w:val="both"/>
        <w:rPr>
          <w:rFonts w:ascii="Montserrat Medium" w:eastAsia="Arial" w:hAnsi="Montserrat Medium" w:cs="Arial"/>
          <w:sz w:val="18"/>
          <w:szCs w:val="18"/>
        </w:rPr>
      </w:pPr>
    </w:p>
    <w:p w14:paraId="374D8CAD" w14:textId="786DD0F6"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Los licitantes deberán apegarse estrictamente a las condiciones establecidas en los puntos 1.2, 1.3, 1.4 y 1.5.</w:t>
      </w:r>
      <w:r w:rsidR="00055C5D"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Indicando en forma íntegra el contenido de los puntos, o en caso contrario deberán sustituirlo con la frase “según la convocatoria a la licitación pública”, de no hacerlo así, será motivo de descalificación</w:t>
      </w:r>
      <w:r w:rsidR="00055C5D" w:rsidRPr="007C0CED">
        <w:rPr>
          <w:rFonts w:ascii="Montserrat Medium" w:eastAsia="Arial" w:hAnsi="Montserrat Medium" w:cs="Arial"/>
          <w:sz w:val="18"/>
          <w:szCs w:val="18"/>
        </w:rPr>
        <w:t xml:space="preserve">. </w:t>
      </w:r>
    </w:p>
    <w:p w14:paraId="351A92F4" w14:textId="77777777" w:rsidR="001B7CDE" w:rsidRPr="007C0CED" w:rsidRDefault="001B7CDE">
      <w:pPr>
        <w:jc w:val="both"/>
        <w:rPr>
          <w:rFonts w:ascii="Montserrat Medium" w:eastAsia="Arial" w:hAnsi="Montserrat Medium" w:cs="Arial"/>
          <w:sz w:val="18"/>
          <w:szCs w:val="18"/>
        </w:rPr>
      </w:pPr>
    </w:p>
    <w:p w14:paraId="279B69A5" w14:textId="77777777" w:rsidR="00FB1DF4" w:rsidRPr="007C0CED" w:rsidRDefault="00FB1DF4">
      <w:pPr>
        <w:jc w:val="both"/>
        <w:rPr>
          <w:rFonts w:ascii="Montserrat Medium" w:eastAsia="Arial" w:hAnsi="Montserrat Medium" w:cs="Arial"/>
          <w:b/>
          <w:sz w:val="18"/>
          <w:szCs w:val="18"/>
        </w:rPr>
      </w:pPr>
    </w:p>
    <w:p w14:paraId="32E69F1D" w14:textId="77777777" w:rsidR="00FB1DF4" w:rsidRPr="007C0CED" w:rsidRDefault="00FB1DF4">
      <w:pPr>
        <w:jc w:val="both"/>
        <w:rPr>
          <w:rFonts w:ascii="Montserrat Medium" w:eastAsia="Arial" w:hAnsi="Montserrat Medium" w:cs="Arial"/>
          <w:b/>
          <w:sz w:val="18"/>
          <w:szCs w:val="18"/>
        </w:rPr>
      </w:pPr>
    </w:p>
    <w:p w14:paraId="5639D835" w14:textId="77777777" w:rsidR="00FB1DF4" w:rsidRPr="007C0CED" w:rsidRDefault="00FB1DF4">
      <w:pPr>
        <w:jc w:val="both"/>
        <w:rPr>
          <w:rFonts w:ascii="Montserrat Medium" w:eastAsia="Arial" w:hAnsi="Montserrat Medium" w:cs="Arial"/>
          <w:b/>
          <w:sz w:val="18"/>
          <w:szCs w:val="18"/>
        </w:rPr>
      </w:pPr>
    </w:p>
    <w:p w14:paraId="165B1023" w14:textId="77777777" w:rsidR="00FB1DF4" w:rsidRPr="007C0CED" w:rsidRDefault="00FB1DF4">
      <w:pPr>
        <w:jc w:val="both"/>
        <w:rPr>
          <w:rFonts w:ascii="Montserrat Medium" w:eastAsia="Arial" w:hAnsi="Montserrat Medium" w:cs="Arial"/>
          <w:b/>
          <w:sz w:val="18"/>
          <w:szCs w:val="18"/>
        </w:rPr>
      </w:pPr>
    </w:p>
    <w:p w14:paraId="542D93F4" w14:textId="77777777" w:rsidR="00FB1DF4" w:rsidRPr="007C0CED" w:rsidRDefault="00FB1DF4">
      <w:pPr>
        <w:jc w:val="both"/>
        <w:rPr>
          <w:rFonts w:ascii="Montserrat Medium" w:eastAsia="Arial" w:hAnsi="Montserrat Medium" w:cs="Arial"/>
          <w:b/>
          <w:sz w:val="18"/>
          <w:szCs w:val="18"/>
        </w:rPr>
      </w:pPr>
    </w:p>
    <w:p w14:paraId="3CADE6E4" w14:textId="77777777" w:rsidR="00FB1DF4" w:rsidRPr="007C0CED" w:rsidRDefault="00FB1DF4">
      <w:pPr>
        <w:jc w:val="both"/>
        <w:rPr>
          <w:rFonts w:ascii="Montserrat Medium" w:eastAsia="Arial" w:hAnsi="Montserrat Medium" w:cs="Arial"/>
          <w:b/>
          <w:sz w:val="18"/>
          <w:szCs w:val="18"/>
        </w:rPr>
      </w:pPr>
    </w:p>
    <w:p w14:paraId="14F71525" w14:textId="77777777" w:rsidR="00FB1DF4" w:rsidRPr="007C0CED" w:rsidRDefault="00FB1DF4">
      <w:pPr>
        <w:jc w:val="both"/>
        <w:rPr>
          <w:rFonts w:ascii="Montserrat Medium" w:eastAsia="Arial" w:hAnsi="Montserrat Medium" w:cs="Arial"/>
          <w:b/>
          <w:sz w:val="18"/>
          <w:szCs w:val="18"/>
        </w:rPr>
      </w:pPr>
    </w:p>
    <w:p w14:paraId="31CA08F1" w14:textId="77777777" w:rsidR="00FB1DF4" w:rsidRPr="007C0CED" w:rsidRDefault="00FB1DF4">
      <w:pPr>
        <w:jc w:val="both"/>
        <w:rPr>
          <w:rFonts w:ascii="Montserrat Medium" w:eastAsia="Arial" w:hAnsi="Montserrat Medium" w:cs="Arial"/>
          <w:b/>
          <w:sz w:val="18"/>
          <w:szCs w:val="18"/>
        </w:rPr>
      </w:pPr>
    </w:p>
    <w:p w14:paraId="74B3B80E" w14:textId="77777777" w:rsidR="00FB1DF4" w:rsidRPr="007C0CED" w:rsidRDefault="00FB1DF4">
      <w:pPr>
        <w:jc w:val="both"/>
        <w:rPr>
          <w:rFonts w:ascii="Montserrat Medium" w:eastAsia="Arial" w:hAnsi="Montserrat Medium" w:cs="Arial"/>
          <w:b/>
          <w:sz w:val="18"/>
          <w:szCs w:val="18"/>
        </w:rPr>
      </w:pPr>
    </w:p>
    <w:p w14:paraId="41F61B65" w14:textId="77777777" w:rsidR="00FB1DF4" w:rsidRPr="007C0CED" w:rsidRDefault="00FB1DF4">
      <w:pPr>
        <w:jc w:val="both"/>
        <w:rPr>
          <w:rFonts w:ascii="Montserrat Medium" w:eastAsia="Arial" w:hAnsi="Montserrat Medium" w:cs="Arial"/>
          <w:b/>
          <w:sz w:val="18"/>
          <w:szCs w:val="18"/>
        </w:rPr>
      </w:pPr>
    </w:p>
    <w:p w14:paraId="3A34B0BB" w14:textId="77777777" w:rsidR="00FB1DF4" w:rsidRPr="007C0CED" w:rsidRDefault="00FB1DF4">
      <w:pPr>
        <w:jc w:val="both"/>
        <w:rPr>
          <w:rFonts w:ascii="Montserrat Medium" w:eastAsia="Arial" w:hAnsi="Montserrat Medium" w:cs="Arial"/>
          <w:b/>
          <w:sz w:val="18"/>
          <w:szCs w:val="18"/>
        </w:rPr>
      </w:pPr>
    </w:p>
    <w:p w14:paraId="578466C4" w14:textId="1985B9C6"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1.6 </w:t>
      </w:r>
      <w:r w:rsidR="00CF02E4" w:rsidRPr="007C0CED">
        <w:rPr>
          <w:rFonts w:ascii="Montserrat Medium" w:eastAsia="Arial" w:hAnsi="Montserrat Medium" w:cs="Arial"/>
          <w:b/>
          <w:sz w:val="18"/>
          <w:szCs w:val="18"/>
        </w:rPr>
        <w:t>N</w:t>
      </w:r>
      <w:r w:rsidRPr="007C0CED">
        <w:rPr>
          <w:rFonts w:ascii="Montserrat Medium" w:eastAsia="Arial" w:hAnsi="Montserrat Medium" w:cs="Arial"/>
          <w:b/>
          <w:sz w:val="18"/>
          <w:szCs w:val="18"/>
        </w:rPr>
        <w:t>inguna condición de la convocatoria a la licitación pública deberá ser negociada.</w:t>
      </w:r>
    </w:p>
    <w:p w14:paraId="0D675C07" w14:textId="77777777" w:rsidR="001B7CDE" w:rsidRPr="007C0CED" w:rsidRDefault="001B7CDE">
      <w:pPr>
        <w:ind w:left="-709"/>
        <w:jc w:val="both"/>
        <w:rPr>
          <w:rFonts w:ascii="Montserrat Medium" w:eastAsia="Arial" w:hAnsi="Montserrat Medium" w:cs="Arial"/>
          <w:sz w:val="18"/>
          <w:szCs w:val="18"/>
        </w:rPr>
      </w:pPr>
    </w:p>
    <w:p w14:paraId="51421E75" w14:textId="73B532A3"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Las condiciones contenidas en la convocatoria a la licitación y en las proposiciones presentadas por los licitantes no podrán ser negociadas.</w:t>
      </w:r>
    </w:p>
    <w:p w14:paraId="763AEF96" w14:textId="77777777" w:rsidR="001B7CDE" w:rsidRPr="007C0CED" w:rsidRDefault="001B7CDE">
      <w:pPr>
        <w:jc w:val="both"/>
        <w:rPr>
          <w:rFonts w:ascii="Montserrat Medium" w:eastAsia="Arial" w:hAnsi="Montserrat Medium" w:cs="Arial"/>
          <w:sz w:val="18"/>
          <w:szCs w:val="18"/>
        </w:rPr>
      </w:pPr>
    </w:p>
    <w:p w14:paraId="4E064AFF" w14:textId="6FBBFC1A"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2. Asistencia a los diferentes actos de la licitación por parte de los licitantes.</w:t>
      </w:r>
    </w:p>
    <w:p w14:paraId="6277FC11" w14:textId="77777777" w:rsidR="001B7CDE" w:rsidRPr="007C0CED" w:rsidRDefault="001B7CDE">
      <w:pPr>
        <w:jc w:val="both"/>
        <w:rPr>
          <w:rFonts w:ascii="Montserrat Medium" w:eastAsia="Arial" w:hAnsi="Montserrat Medium" w:cs="Arial"/>
          <w:sz w:val="18"/>
          <w:szCs w:val="18"/>
        </w:rPr>
      </w:pPr>
    </w:p>
    <w:tbl>
      <w:tblPr>
        <w:tblStyle w:val="Tablaconcuadrcula"/>
        <w:tblW w:w="0" w:type="auto"/>
        <w:jc w:val="center"/>
        <w:tblLook w:val="04A0" w:firstRow="1" w:lastRow="0" w:firstColumn="1" w:lastColumn="0" w:noHBand="0" w:noVBand="1"/>
      </w:tblPr>
      <w:tblGrid>
        <w:gridCol w:w="3654"/>
        <w:gridCol w:w="1267"/>
        <w:gridCol w:w="1258"/>
        <w:gridCol w:w="3788"/>
      </w:tblGrid>
      <w:tr w:rsidR="007C0CED" w:rsidRPr="007C0CED" w14:paraId="16A9F885" w14:textId="77777777" w:rsidTr="001734EA">
        <w:trPr>
          <w:jc w:val="center"/>
        </w:trPr>
        <w:tc>
          <w:tcPr>
            <w:tcW w:w="3823" w:type="dxa"/>
            <w:shd w:val="clear" w:color="auto" w:fill="DDD9C3" w:themeFill="background2" w:themeFillShade="E6"/>
          </w:tcPr>
          <w:p w14:paraId="18512F9E" w14:textId="77777777" w:rsidR="00735AC2" w:rsidRPr="007C0CED" w:rsidRDefault="00735AC2" w:rsidP="00034EDE">
            <w:pPr>
              <w:ind w:hanging="2"/>
              <w:jc w:val="center"/>
              <w:rPr>
                <w:rFonts w:ascii="Montserrat Medium" w:eastAsia="Arial" w:hAnsi="Montserrat Medium" w:cs="Arial"/>
                <w:b/>
                <w:bCs/>
                <w:sz w:val="22"/>
                <w:szCs w:val="22"/>
              </w:rPr>
            </w:pPr>
            <w:bookmarkStart w:id="1" w:name="_Hlk219285721"/>
            <w:r w:rsidRPr="007C0CED">
              <w:rPr>
                <w:rFonts w:ascii="Montserrat Medium" w:eastAsia="Arial" w:hAnsi="Montserrat Medium" w:cs="Arial"/>
                <w:b/>
                <w:bCs/>
                <w:sz w:val="22"/>
                <w:szCs w:val="22"/>
              </w:rPr>
              <w:t>Eventos</w:t>
            </w:r>
          </w:p>
        </w:tc>
        <w:tc>
          <w:tcPr>
            <w:tcW w:w="1275" w:type="dxa"/>
            <w:shd w:val="clear" w:color="auto" w:fill="DDD9C3" w:themeFill="background2" w:themeFillShade="E6"/>
          </w:tcPr>
          <w:p w14:paraId="7D9C72D3" w14:textId="77777777" w:rsidR="00735AC2" w:rsidRPr="007C0CED" w:rsidRDefault="00735AC2" w:rsidP="00034EDE">
            <w:pPr>
              <w:ind w:hanging="2"/>
              <w:jc w:val="center"/>
              <w:rPr>
                <w:rFonts w:ascii="Montserrat Medium" w:eastAsia="Arial" w:hAnsi="Montserrat Medium" w:cs="Arial"/>
                <w:b/>
                <w:bCs/>
                <w:sz w:val="22"/>
                <w:szCs w:val="22"/>
              </w:rPr>
            </w:pPr>
            <w:r w:rsidRPr="007C0CED">
              <w:rPr>
                <w:rFonts w:ascii="Montserrat Medium" w:eastAsia="Arial" w:hAnsi="Montserrat Medium" w:cs="Arial"/>
                <w:b/>
                <w:bCs/>
                <w:sz w:val="22"/>
                <w:szCs w:val="22"/>
              </w:rPr>
              <w:t xml:space="preserve">Fecha </w:t>
            </w:r>
          </w:p>
        </w:tc>
        <w:tc>
          <w:tcPr>
            <w:tcW w:w="1276" w:type="dxa"/>
            <w:shd w:val="clear" w:color="auto" w:fill="DDD9C3" w:themeFill="background2" w:themeFillShade="E6"/>
          </w:tcPr>
          <w:p w14:paraId="75EE02DC" w14:textId="77777777" w:rsidR="00735AC2" w:rsidRPr="007C0CED" w:rsidRDefault="00735AC2" w:rsidP="00034EDE">
            <w:pPr>
              <w:ind w:hanging="2"/>
              <w:jc w:val="center"/>
              <w:rPr>
                <w:rFonts w:ascii="Montserrat Medium" w:eastAsia="Arial" w:hAnsi="Montserrat Medium" w:cs="Arial"/>
                <w:b/>
                <w:bCs/>
                <w:sz w:val="22"/>
                <w:szCs w:val="22"/>
              </w:rPr>
            </w:pPr>
            <w:r w:rsidRPr="007C0CED">
              <w:rPr>
                <w:rFonts w:ascii="Montserrat Medium" w:eastAsia="Arial" w:hAnsi="Montserrat Medium" w:cs="Arial"/>
                <w:b/>
                <w:bCs/>
                <w:sz w:val="22"/>
                <w:szCs w:val="22"/>
              </w:rPr>
              <w:t>Horario</w:t>
            </w:r>
          </w:p>
        </w:tc>
        <w:tc>
          <w:tcPr>
            <w:tcW w:w="3402" w:type="dxa"/>
            <w:shd w:val="clear" w:color="auto" w:fill="DDD9C3" w:themeFill="background2" w:themeFillShade="E6"/>
          </w:tcPr>
          <w:p w14:paraId="46F095A7" w14:textId="77777777" w:rsidR="00735AC2" w:rsidRPr="007C0CED" w:rsidRDefault="00735AC2" w:rsidP="00034EDE">
            <w:pPr>
              <w:ind w:hanging="2"/>
              <w:jc w:val="center"/>
              <w:rPr>
                <w:rFonts w:ascii="Montserrat Medium" w:eastAsia="Arial" w:hAnsi="Montserrat Medium" w:cs="Arial"/>
                <w:b/>
                <w:bCs/>
                <w:sz w:val="22"/>
                <w:szCs w:val="22"/>
              </w:rPr>
            </w:pPr>
            <w:r w:rsidRPr="007C0CED">
              <w:rPr>
                <w:rFonts w:ascii="Montserrat Medium" w:eastAsia="Arial" w:hAnsi="Montserrat Medium" w:cs="Arial"/>
                <w:b/>
                <w:bCs/>
                <w:sz w:val="22"/>
                <w:szCs w:val="22"/>
              </w:rPr>
              <w:t>Ubicación</w:t>
            </w:r>
          </w:p>
        </w:tc>
      </w:tr>
      <w:tr w:rsidR="007C0CED" w:rsidRPr="007C0CED" w14:paraId="4A477595" w14:textId="77777777" w:rsidTr="001734EA">
        <w:trPr>
          <w:jc w:val="center"/>
        </w:trPr>
        <w:tc>
          <w:tcPr>
            <w:tcW w:w="3823" w:type="dxa"/>
          </w:tcPr>
          <w:p w14:paraId="11AFB96C" w14:textId="77777777" w:rsidR="00735AC2" w:rsidRPr="007C0CED" w:rsidRDefault="00735AC2" w:rsidP="00034EDE">
            <w:pPr>
              <w:ind w:hanging="2"/>
              <w:jc w:val="both"/>
              <w:rPr>
                <w:rFonts w:ascii="Montserrat Medium" w:eastAsia="Arial" w:hAnsi="Montserrat Medium" w:cs="Arial"/>
              </w:rPr>
            </w:pPr>
            <w:r w:rsidRPr="007C0CED">
              <w:rPr>
                <w:rFonts w:ascii="Montserrat Medium" w:eastAsia="Arial" w:hAnsi="Montserrat Medium" w:cs="Arial"/>
              </w:rPr>
              <w:t>Publicación:</w:t>
            </w:r>
          </w:p>
        </w:tc>
        <w:tc>
          <w:tcPr>
            <w:tcW w:w="1275" w:type="dxa"/>
          </w:tcPr>
          <w:p w14:paraId="1D691311" w14:textId="531A53C7"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11/05/2026</w:t>
            </w:r>
          </w:p>
        </w:tc>
        <w:tc>
          <w:tcPr>
            <w:tcW w:w="1276" w:type="dxa"/>
          </w:tcPr>
          <w:p w14:paraId="630D3ACE" w14:textId="77777777" w:rsidR="00735AC2" w:rsidRPr="007C0CED" w:rsidRDefault="00735AC2" w:rsidP="00034EDE">
            <w:pPr>
              <w:ind w:hanging="2"/>
              <w:jc w:val="both"/>
              <w:rPr>
                <w:rFonts w:ascii="Montserrat Medium" w:eastAsia="Arial" w:hAnsi="Montserrat Medium" w:cs="Arial"/>
                <w:sz w:val="18"/>
                <w:szCs w:val="18"/>
              </w:rPr>
            </w:pPr>
          </w:p>
        </w:tc>
        <w:tc>
          <w:tcPr>
            <w:tcW w:w="3402" w:type="dxa"/>
          </w:tcPr>
          <w:p w14:paraId="7C9B0AF2" w14:textId="70FEE0D6"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Diario Oficial de la Federación</w:t>
            </w:r>
          </w:p>
          <w:p w14:paraId="0D95E38E" w14:textId="027C0957" w:rsidR="00FB1DF4" w:rsidRPr="007C0CED" w:rsidRDefault="00FB1DF4" w:rsidP="00FB1DF4">
            <w:pPr>
              <w:jc w:val="both"/>
              <w:rPr>
                <w:rFonts w:ascii="Montserrat Medium" w:eastAsia="Arial" w:hAnsi="Montserrat Medium" w:cs="Arial"/>
                <w:sz w:val="18"/>
                <w:szCs w:val="18"/>
              </w:rPr>
            </w:pPr>
            <w:r w:rsidRPr="007C0CED">
              <w:rPr>
                <w:rFonts w:ascii="Montserrat Medium" w:eastAsia="Arial" w:hAnsi="Montserrat Medium" w:cs="Arial"/>
                <w:sz w:val="18"/>
                <w:szCs w:val="18"/>
              </w:rPr>
              <w:t>https://www.franciscoimadero.gob.mx/</w:t>
            </w:r>
          </w:p>
        </w:tc>
      </w:tr>
      <w:tr w:rsidR="007C0CED" w:rsidRPr="007C0CED" w14:paraId="1888C0E9" w14:textId="77777777" w:rsidTr="001734EA">
        <w:trPr>
          <w:jc w:val="center"/>
        </w:trPr>
        <w:tc>
          <w:tcPr>
            <w:tcW w:w="3823" w:type="dxa"/>
          </w:tcPr>
          <w:p w14:paraId="149F32D0" w14:textId="77777777" w:rsidR="00735AC2" w:rsidRPr="007C0CED" w:rsidRDefault="00735AC2" w:rsidP="00034EDE">
            <w:pPr>
              <w:ind w:hanging="2"/>
              <w:jc w:val="both"/>
              <w:rPr>
                <w:rFonts w:ascii="Montserrat Medium" w:eastAsia="Arial" w:hAnsi="Montserrat Medium" w:cs="Arial"/>
              </w:rPr>
            </w:pPr>
            <w:r w:rsidRPr="007C0CED">
              <w:rPr>
                <w:rFonts w:ascii="Montserrat Medium" w:eastAsia="Arial" w:hAnsi="Montserrat Medium" w:cs="Arial"/>
              </w:rPr>
              <w:t>Junta de Aclaraciones:</w:t>
            </w:r>
          </w:p>
        </w:tc>
        <w:tc>
          <w:tcPr>
            <w:tcW w:w="1275" w:type="dxa"/>
          </w:tcPr>
          <w:p w14:paraId="3A6D0C09" w14:textId="53F75A9B"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15/05/2026</w:t>
            </w:r>
          </w:p>
        </w:tc>
        <w:tc>
          <w:tcPr>
            <w:tcW w:w="1276" w:type="dxa"/>
          </w:tcPr>
          <w:p w14:paraId="04739123" w14:textId="7760F736"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12:00 </w:t>
            </w:r>
            <w:proofErr w:type="spellStart"/>
            <w:r w:rsidRPr="007C0CED">
              <w:rPr>
                <w:rFonts w:ascii="Montserrat Medium" w:eastAsia="Arial" w:hAnsi="Montserrat Medium" w:cs="Arial"/>
                <w:sz w:val="18"/>
                <w:szCs w:val="18"/>
              </w:rPr>
              <w:t>hrs</w:t>
            </w:r>
            <w:proofErr w:type="spellEnd"/>
          </w:p>
        </w:tc>
        <w:tc>
          <w:tcPr>
            <w:tcW w:w="3402" w:type="dxa"/>
          </w:tcPr>
          <w:p w14:paraId="6093935A" w14:textId="6262392A"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Sala de cabildo de Presidencia Francisco I Madero; ubicada en Palacio Municipal s/n Col. Centro, Tepatepec de Francisco I Madero, Hidalgo</w:t>
            </w:r>
          </w:p>
        </w:tc>
      </w:tr>
      <w:tr w:rsidR="007C0CED" w:rsidRPr="007C0CED" w14:paraId="553BCBA0" w14:textId="77777777" w:rsidTr="001734EA">
        <w:trPr>
          <w:jc w:val="center"/>
        </w:trPr>
        <w:tc>
          <w:tcPr>
            <w:tcW w:w="3823" w:type="dxa"/>
          </w:tcPr>
          <w:p w14:paraId="515D5C9F" w14:textId="77777777" w:rsidR="00735AC2" w:rsidRPr="007C0CED" w:rsidRDefault="00735AC2" w:rsidP="00034EDE">
            <w:pPr>
              <w:ind w:hanging="2"/>
              <w:jc w:val="both"/>
              <w:rPr>
                <w:rFonts w:ascii="Montserrat Medium" w:eastAsia="Arial" w:hAnsi="Montserrat Medium" w:cs="Arial"/>
              </w:rPr>
            </w:pPr>
            <w:r w:rsidRPr="007C0CED">
              <w:rPr>
                <w:rFonts w:ascii="Montserrat Medium" w:eastAsia="Arial" w:hAnsi="Montserrat Medium" w:cs="Arial"/>
              </w:rPr>
              <w:t>Apertura de proposiciones:</w:t>
            </w:r>
          </w:p>
        </w:tc>
        <w:tc>
          <w:tcPr>
            <w:tcW w:w="1275" w:type="dxa"/>
          </w:tcPr>
          <w:p w14:paraId="05B71F86" w14:textId="49EA17B9"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19/05/2026</w:t>
            </w:r>
          </w:p>
        </w:tc>
        <w:tc>
          <w:tcPr>
            <w:tcW w:w="1276" w:type="dxa"/>
          </w:tcPr>
          <w:p w14:paraId="5D411066" w14:textId="5A63936D"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12:00 </w:t>
            </w:r>
            <w:proofErr w:type="spellStart"/>
            <w:r w:rsidRPr="007C0CED">
              <w:rPr>
                <w:rFonts w:ascii="Montserrat Medium" w:eastAsia="Arial" w:hAnsi="Montserrat Medium" w:cs="Arial"/>
                <w:sz w:val="18"/>
                <w:szCs w:val="18"/>
              </w:rPr>
              <w:t>hrs</w:t>
            </w:r>
            <w:proofErr w:type="spellEnd"/>
          </w:p>
        </w:tc>
        <w:tc>
          <w:tcPr>
            <w:tcW w:w="3402" w:type="dxa"/>
          </w:tcPr>
          <w:p w14:paraId="241F0627" w14:textId="57236ECE"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Sala de cabildo de Presidencia Francisco I Madero; ubicada en Palacio Municipal s/n Col. Centro, Tepatepec de Francisco I Madero, Hidalgo</w:t>
            </w:r>
          </w:p>
        </w:tc>
      </w:tr>
      <w:tr w:rsidR="007C0CED" w:rsidRPr="007C0CED" w14:paraId="034A0225" w14:textId="77777777" w:rsidTr="001734EA">
        <w:trPr>
          <w:jc w:val="center"/>
        </w:trPr>
        <w:tc>
          <w:tcPr>
            <w:tcW w:w="3823" w:type="dxa"/>
          </w:tcPr>
          <w:p w14:paraId="71FFA193" w14:textId="77777777" w:rsidR="00735AC2" w:rsidRPr="007C0CED" w:rsidRDefault="00735AC2" w:rsidP="00034EDE">
            <w:pPr>
              <w:ind w:hanging="2"/>
              <w:jc w:val="both"/>
              <w:rPr>
                <w:rFonts w:ascii="Montserrat Medium" w:eastAsia="Arial" w:hAnsi="Montserrat Medium" w:cs="Arial"/>
              </w:rPr>
            </w:pPr>
            <w:r w:rsidRPr="007C0CED">
              <w:rPr>
                <w:rFonts w:ascii="Montserrat Medium" w:eastAsia="Arial" w:hAnsi="Montserrat Medium" w:cs="Arial"/>
              </w:rPr>
              <w:t>Fallo:</w:t>
            </w:r>
          </w:p>
        </w:tc>
        <w:tc>
          <w:tcPr>
            <w:tcW w:w="1275" w:type="dxa"/>
          </w:tcPr>
          <w:p w14:paraId="76E6662E" w14:textId="324B1F6A"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19/05/2026</w:t>
            </w:r>
          </w:p>
        </w:tc>
        <w:tc>
          <w:tcPr>
            <w:tcW w:w="1276" w:type="dxa"/>
          </w:tcPr>
          <w:p w14:paraId="7FEAF48F" w14:textId="6453E0E2" w:rsidR="00735AC2" w:rsidRPr="007C0CED" w:rsidRDefault="00FB1DF4" w:rsidP="00034EDE">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16:00 </w:t>
            </w:r>
            <w:proofErr w:type="spellStart"/>
            <w:r w:rsidRPr="007C0CED">
              <w:rPr>
                <w:rFonts w:ascii="Montserrat Medium" w:eastAsia="Arial" w:hAnsi="Montserrat Medium" w:cs="Arial"/>
                <w:sz w:val="18"/>
                <w:szCs w:val="18"/>
              </w:rPr>
              <w:t>hrs</w:t>
            </w:r>
            <w:proofErr w:type="spellEnd"/>
          </w:p>
        </w:tc>
        <w:tc>
          <w:tcPr>
            <w:tcW w:w="3402" w:type="dxa"/>
          </w:tcPr>
          <w:p w14:paraId="73B509E8" w14:textId="055EA803" w:rsidR="00735AC2" w:rsidRPr="007C0CED" w:rsidRDefault="00FB1DF4" w:rsidP="00FB1DF4">
            <w:pPr>
              <w:ind w:hanging="2"/>
              <w:jc w:val="both"/>
              <w:rPr>
                <w:rFonts w:ascii="Montserrat Medium" w:eastAsia="Arial" w:hAnsi="Montserrat Medium" w:cs="Arial"/>
                <w:sz w:val="18"/>
                <w:szCs w:val="18"/>
              </w:rPr>
            </w:pPr>
            <w:r w:rsidRPr="007C0CED">
              <w:rPr>
                <w:rFonts w:ascii="Montserrat Medium" w:eastAsia="Arial" w:hAnsi="Montserrat Medium" w:cs="Arial"/>
                <w:sz w:val="18"/>
                <w:szCs w:val="18"/>
              </w:rPr>
              <w:t>Sala de cabildo de Presidencia Francisco I Madero; ubicada en Palacio Municipal s/n Col. Centro, Tepatepec de Francisco I Madero, Hidalgo</w:t>
            </w:r>
          </w:p>
        </w:tc>
      </w:tr>
      <w:bookmarkEnd w:id="1"/>
    </w:tbl>
    <w:p w14:paraId="20612822" w14:textId="77777777" w:rsidR="00C6196F" w:rsidRPr="007C0CED" w:rsidRDefault="00C6196F">
      <w:pPr>
        <w:jc w:val="both"/>
        <w:rPr>
          <w:rFonts w:ascii="Montserrat Medium" w:eastAsia="Arial" w:hAnsi="Montserrat Medium" w:cs="Arial"/>
          <w:sz w:val="18"/>
          <w:szCs w:val="18"/>
        </w:rPr>
      </w:pPr>
    </w:p>
    <w:p w14:paraId="300DF371" w14:textId="6F939A84"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presente licitación pública será presencial. </w:t>
      </w:r>
    </w:p>
    <w:p w14:paraId="2240F2AB"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0AA61F0" w14:textId="4D330300" w:rsidR="001B7CDE" w:rsidRPr="007C0CED" w:rsidRDefault="00006974">
      <w:pPr>
        <w:tabs>
          <w:tab w:val="left" w:pos="-120"/>
        </w:tabs>
        <w:jc w:val="both"/>
        <w:rPr>
          <w:rFonts w:ascii="Montserrat Medium" w:eastAsia="Arial" w:hAnsi="Montserrat Medium" w:cs="Arial"/>
          <w:sz w:val="18"/>
          <w:szCs w:val="18"/>
        </w:rPr>
      </w:pPr>
      <w:r w:rsidRPr="007C0CED">
        <w:rPr>
          <w:rFonts w:ascii="Montserrat Medium" w:eastAsia="Arial" w:hAnsi="Montserrat Medium" w:cs="Arial"/>
          <w:sz w:val="18"/>
          <w:szCs w:val="18"/>
        </w:rPr>
        <w:t>Previo al acto de presentación y apertura de proposiciones, el convocante podrá efectuar el registro de participantes.</w:t>
      </w:r>
    </w:p>
    <w:p w14:paraId="137C0989"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18867BFA" w14:textId="38AF0C3E"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7A4EE9ED" w14:textId="77777777" w:rsidR="001B7CDE" w:rsidRPr="007C0CED" w:rsidRDefault="001B7CDE">
      <w:pPr>
        <w:pBdr>
          <w:top w:val="nil"/>
          <w:left w:val="nil"/>
          <w:bottom w:val="nil"/>
          <w:right w:val="nil"/>
          <w:between w:val="nil"/>
        </w:pBdr>
        <w:jc w:val="both"/>
        <w:rPr>
          <w:rFonts w:ascii="Montserrat Medium" w:eastAsia="Arial" w:hAnsi="Montserrat Medium" w:cs="Arial"/>
          <w:b/>
          <w:sz w:val="18"/>
          <w:szCs w:val="18"/>
        </w:rPr>
      </w:pPr>
    </w:p>
    <w:p w14:paraId="40712D92" w14:textId="0310EE6F"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w:t>
      </w:r>
      <w:proofErr w:type="gramStart"/>
      <w:r w:rsidRPr="007C0CED">
        <w:rPr>
          <w:rFonts w:ascii="Montserrat Medium" w:eastAsia="Arial" w:hAnsi="Montserrat Medium" w:cs="Arial"/>
          <w:sz w:val="18"/>
          <w:szCs w:val="18"/>
        </w:rPr>
        <w:t>de acuerdo a</w:t>
      </w:r>
      <w:proofErr w:type="gramEnd"/>
      <w:r w:rsidRPr="007C0CED">
        <w:rPr>
          <w:rFonts w:ascii="Montserrat Medium" w:eastAsia="Arial" w:hAnsi="Montserrat Medium" w:cs="Arial"/>
          <w:sz w:val="18"/>
          <w:szCs w:val="18"/>
        </w:rPr>
        <w:t xml:space="preserve"> lo establecido en el artículo 33 de la ley.</w:t>
      </w:r>
    </w:p>
    <w:p w14:paraId="50EE1946" w14:textId="77777777" w:rsidR="001B7CDE" w:rsidRPr="007C0CED" w:rsidRDefault="001B7CDE">
      <w:pPr>
        <w:tabs>
          <w:tab w:val="left" w:pos="-120"/>
        </w:tabs>
        <w:jc w:val="both"/>
        <w:rPr>
          <w:rFonts w:ascii="Montserrat Medium" w:eastAsia="Arial" w:hAnsi="Montserrat Medium" w:cs="Arial"/>
          <w:sz w:val="18"/>
          <w:szCs w:val="18"/>
        </w:rPr>
      </w:pPr>
    </w:p>
    <w:p w14:paraId="594C6719" w14:textId="47C8DC49"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Durante los actos de la junta de aclaraciones, presentación y apertura de proposiciones, y fallo, únicamente se permitirá el acceso a los mismos a un sólo representante por empresa.</w:t>
      </w:r>
    </w:p>
    <w:p w14:paraId="631C0DA9" w14:textId="77777777" w:rsidR="001B7CDE" w:rsidRPr="007C0CED" w:rsidRDefault="001B7CDE">
      <w:pPr>
        <w:jc w:val="both"/>
        <w:rPr>
          <w:rFonts w:ascii="Montserrat Medium" w:eastAsia="Arial" w:hAnsi="Montserrat Medium" w:cs="Arial"/>
          <w:sz w:val="18"/>
          <w:szCs w:val="18"/>
        </w:rPr>
      </w:pPr>
    </w:p>
    <w:p w14:paraId="4644F598" w14:textId="38F3DC89"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Durante el desarrollo de la licitación, los licitantes no podrán tener contacto con las áreas evaluadoras de los servicios.</w:t>
      </w:r>
    </w:p>
    <w:p w14:paraId="210E6992" w14:textId="1B602008"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40F4D457"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0B82E054" w14:textId="5268DC68"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14:paraId="36E4BE5F" w14:textId="77777777" w:rsidR="001B7CDE" w:rsidRPr="007C0CED" w:rsidRDefault="001B7CDE">
      <w:pPr>
        <w:jc w:val="both"/>
        <w:rPr>
          <w:rFonts w:ascii="Montserrat Medium" w:eastAsia="Arial" w:hAnsi="Montserrat Medium" w:cs="Arial"/>
          <w:sz w:val="18"/>
          <w:szCs w:val="18"/>
        </w:rPr>
      </w:pPr>
    </w:p>
    <w:p w14:paraId="36310D91" w14:textId="7082AB1F"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2.1. Modificación de la convocatoria a la licitación pública por parte de la convocante.</w:t>
      </w:r>
    </w:p>
    <w:p w14:paraId="12E234B8" w14:textId="77777777" w:rsidR="001B7CDE" w:rsidRPr="007C0CED" w:rsidRDefault="001B7CDE">
      <w:pPr>
        <w:jc w:val="both"/>
        <w:rPr>
          <w:rFonts w:ascii="Montserrat Medium" w:eastAsia="Arial" w:hAnsi="Montserrat Medium" w:cs="Arial"/>
          <w:sz w:val="18"/>
          <w:szCs w:val="18"/>
        </w:rPr>
      </w:pPr>
    </w:p>
    <w:p w14:paraId="311DA519"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71A8D964"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66D1B34B"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1F6E7F03"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65C44954"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03DD6002"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7527C070"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76DCD69B"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5CCC47FE"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31A20521"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655326B2"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238B3575"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2E1DBB2C"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0B0D2BD2" w14:textId="45A25429" w:rsidR="001B7CDE" w:rsidRPr="007C0CED" w:rsidRDefault="00D31003">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La Presidencia Municipal de Francisco I</w:t>
      </w:r>
      <w:r w:rsidR="00AB3988" w:rsidRPr="007C0CED">
        <w:rPr>
          <w:rFonts w:ascii="Montserrat Medium" w:eastAsia="Arial" w:hAnsi="Montserrat Medium" w:cs="Arial"/>
          <w:sz w:val="18"/>
          <w:szCs w:val="18"/>
        </w:rPr>
        <w:t>.</w:t>
      </w:r>
      <w:r w:rsidRPr="007C0CED">
        <w:rPr>
          <w:rFonts w:ascii="Montserrat Medium" w:eastAsia="Arial" w:hAnsi="Montserrat Medium" w:cs="Arial"/>
          <w:sz w:val="18"/>
          <w:szCs w:val="18"/>
        </w:rPr>
        <w:t xml:space="preserve"> Madero</w:t>
      </w:r>
      <w:r w:rsidR="00AB3988" w:rsidRPr="007C0CED">
        <w:rPr>
          <w:rFonts w:ascii="Montserrat Medium" w:eastAsia="Arial" w:hAnsi="Montserrat Medium" w:cs="Arial"/>
          <w:sz w:val="18"/>
          <w:szCs w:val="18"/>
        </w:rPr>
        <w:t>, Hidalgo,</w:t>
      </w:r>
      <w:r w:rsidR="00006974" w:rsidRPr="007C0CED">
        <w:rPr>
          <w:rFonts w:ascii="Montserrat Medium" w:eastAsia="Arial" w:hAnsi="Montserrat Medium" w:cs="Arial"/>
          <w:sz w:val="18"/>
          <w:szCs w:val="18"/>
        </w:rPr>
        <w:t xml:space="preserve"> 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difundirán en la página </w:t>
      </w:r>
      <w:r w:rsidR="006816CE" w:rsidRPr="007C0CED">
        <w:rPr>
          <w:rFonts w:ascii="Montserrat Medium" w:eastAsia="Arial" w:hAnsi="Montserrat Medium" w:cs="Arial"/>
          <w:sz w:val="18"/>
          <w:szCs w:val="18"/>
        </w:rPr>
        <w:t>web</w:t>
      </w:r>
      <w:r w:rsidR="00006974" w:rsidRPr="007C0CED">
        <w:rPr>
          <w:rFonts w:ascii="Montserrat Medium" w:eastAsia="Arial" w:hAnsi="Montserrat Medium" w:cs="Arial"/>
          <w:sz w:val="18"/>
          <w:szCs w:val="18"/>
        </w:rPr>
        <w:t xml:space="preserve">: </w:t>
      </w:r>
      <w:r w:rsidR="00646A00" w:rsidRPr="007C0CED">
        <w:rPr>
          <w:rFonts w:ascii="Montserrat Medium" w:eastAsia="Arial" w:hAnsi="Montserrat Medium" w:cs="Arial"/>
          <w:sz w:val="18"/>
          <w:szCs w:val="18"/>
        </w:rPr>
        <w:t>https://franciscoimadero.gob.mx/</w:t>
      </w:r>
      <w:r w:rsidR="00006974" w:rsidRPr="007C0CED">
        <w:rPr>
          <w:rFonts w:ascii="Montserrat Medium" w:eastAsia="Arial" w:hAnsi="Montserrat Medium" w:cs="Arial"/>
          <w:sz w:val="18"/>
          <w:szCs w:val="18"/>
        </w:rPr>
        <w:t xml:space="preserve"> a más tardar en la junta de aclaraciones.</w:t>
      </w:r>
      <w:r w:rsidR="00BC6BDA" w:rsidRPr="007C0CED">
        <w:rPr>
          <w:rFonts w:ascii="Montserrat Medium" w:eastAsia="Arial" w:hAnsi="Montserrat Medium" w:cs="Arial"/>
          <w:sz w:val="18"/>
          <w:szCs w:val="18"/>
        </w:rPr>
        <w:t xml:space="preserve"> </w:t>
      </w:r>
    </w:p>
    <w:p w14:paraId="1356DAE1"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06179713" w14:textId="45824BC1"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Las modificaciones que se mencionan en el párrafo anterior, en ningún caso podrán consistir en la sustitución de los</w:t>
      </w:r>
      <w:r w:rsidR="00646A00"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servicios</w:t>
      </w:r>
      <w:r w:rsidR="00646A00"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 xml:space="preserve">convocados originalmente, en la adición de otros de distintos rubros o en la variación significativa de sus características. Cualquier modificación a la convocatoria a la licitación pública, incluyendo las que resulten de la junta de aclaraciones, formará parte de </w:t>
      </w:r>
      <w:proofErr w:type="gramStart"/>
      <w:r w:rsidRPr="007C0CED">
        <w:rPr>
          <w:rFonts w:ascii="Montserrat Medium" w:eastAsia="Arial" w:hAnsi="Montserrat Medium" w:cs="Arial"/>
          <w:sz w:val="18"/>
          <w:szCs w:val="18"/>
        </w:rPr>
        <w:t>la misma</w:t>
      </w:r>
      <w:proofErr w:type="gramEnd"/>
      <w:r w:rsidRPr="007C0CED">
        <w:rPr>
          <w:rFonts w:ascii="Montserrat Medium" w:eastAsia="Arial" w:hAnsi="Montserrat Medium" w:cs="Arial"/>
          <w:sz w:val="18"/>
          <w:szCs w:val="18"/>
        </w:rPr>
        <w:t xml:space="preserve"> y deberá ser considerada por los licitantes en la elaboración de su proposición. </w:t>
      </w:r>
    </w:p>
    <w:p w14:paraId="520B6342" w14:textId="77777777" w:rsidR="001B7CDE" w:rsidRPr="007C0CED" w:rsidRDefault="001B7CDE">
      <w:pPr>
        <w:jc w:val="both"/>
        <w:rPr>
          <w:rFonts w:ascii="Montserrat Medium" w:eastAsia="Arial" w:hAnsi="Montserrat Medium" w:cs="Arial"/>
          <w:sz w:val="18"/>
          <w:szCs w:val="18"/>
        </w:rPr>
      </w:pPr>
    </w:p>
    <w:p w14:paraId="19EBAD07" w14:textId="7564EE2C" w:rsidR="001B7CDE" w:rsidRPr="007C0CED" w:rsidRDefault="00006974">
      <w:pPr>
        <w:numPr>
          <w:ilvl w:val="1"/>
          <w:numId w:val="6"/>
        </w:numPr>
        <w:jc w:val="both"/>
        <w:rPr>
          <w:rFonts w:ascii="Montserrat Medium" w:eastAsia="Arial" w:hAnsi="Montserrat Medium" w:cs="Arial"/>
          <w:sz w:val="18"/>
          <w:szCs w:val="18"/>
        </w:rPr>
      </w:pPr>
      <w:r w:rsidRPr="007C0CED">
        <w:rPr>
          <w:rFonts w:ascii="Montserrat Medium" w:eastAsia="Arial" w:hAnsi="Montserrat Medium" w:cs="Arial"/>
          <w:b/>
          <w:sz w:val="18"/>
          <w:szCs w:val="18"/>
        </w:rPr>
        <w:t>Junta de aclaraciones.</w:t>
      </w:r>
    </w:p>
    <w:p w14:paraId="0159950D" w14:textId="77777777" w:rsidR="001B7CDE" w:rsidRPr="007C0CED" w:rsidRDefault="001B7CDE">
      <w:pPr>
        <w:jc w:val="both"/>
        <w:rPr>
          <w:rFonts w:ascii="Montserrat Medium" w:eastAsia="Arial" w:hAnsi="Montserrat Medium" w:cs="Arial"/>
          <w:sz w:val="18"/>
          <w:szCs w:val="18"/>
        </w:rPr>
      </w:pPr>
    </w:p>
    <w:p w14:paraId="08CB916B" w14:textId="3705CE0C" w:rsidR="001B7CDE" w:rsidRPr="007C0CED" w:rsidRDefault="00006974">
      <w:pPr>
        <w:tabs>
          <w:tab w:val="left" w:pos="-120"/>
        </w:tabs>
        <w:jc w:val="both"/>
        <w:rPr>
          <w:rFonts w:ascii="Montserrat Medium" w:eastAsia="Arial" w:hAnsi="Montserrat Medium" w:cs="Arial"/>
          <w:sz w:val="18"/>
          <w:szCs w:val="18"/>
        </w:rPr>
      </w:pPr>
      <w:r w:rsidRPr="007C0CED">
        <w:rPr>
          <w:rFonts w:ascii="Montserrat Medium" w:eastAsia="Arial" w:hAnsi="Montserrat Medium" w:cs="Arial"/>
          <w:sz w:val="18"/>
          <w:szCs w:val="18"/>
        </w:rPr>
        <w:t>La asistencia a la junta de aclaraciones es optativa para los licitantes.</w:t>
      </w:r>
    </w:p>
    <w:p w14:paraId="04967471" w14:textId="77777777" w:rsidR="001B7CDE" w:rsidRPr="007C0CED" w:rsidRDefault="001B7CDE">
      <w:pPr>
        <w:jc w:val="both"/>
        <w:rPr>
          <w:rFonts w:ascii="Montserrat Medium" w:eastAsia="Arial" w:hAnsi="Montserrat Medium" w:cs="Arial"/>
          <w:sz w:val="18"/>
          <w:szCs w:val="18"/>
        </w:rPr>
      </w:pPr>
    </w:p>
    <w:p w14:paraId="1AFDB9DE" w14:textId="20C92DD4"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El acto será presidido por el presidente del comité, quién deberá ser asistido por un representante del área técnica o usuaria de los</w:t>
      </w:r>
      <w:r w:rsidR="00646A00"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 xml:space="preserve">servicios, a fin de que se resuelvan en forma clara y precisa las dudas y planteamientos de los licitantes relacionados con los aspectos contenidos en la convocatoria. </w:t>
      </w:r>
    </w:p>
    <w:p w14:paraId="12D03093"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57E43059" w14:textId="6F519D63"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681FA1F8"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2095868E" w14:textId="5FBF57B5" w:rsidR="001B7CDE" w:rsidRPr="007C0CED" w:rsidRDefault="0010456C">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a</w:t>
      </w:r>
      <w:r w:rsidR="00006974" w:rsidRPr="007C0CED">
        <w:rPr>
          <w:rFonts w:ascii="Montserrat Medium" w:eastAsia="Arial" w:hAnsi="Montserrat Medium" w:cs="Arial"/>
          <w:sz w:val="18"/>
          <w:szCs w:val="18"/>
        </w:rPr>
        <w:t xml:space="preserve">) </w:t>
      </w:r>
      <w:r w:rsidR="00A86EF6" w:rsidRPr="007C0CED">
        <w:rPr>
          <w:rFonts w:ascii="Montserrat Medium" w:eastAsia="Arial" w:hAnsi="Montserrat Medium" w:cs="Arial"/>
          <w:sz w:val="18"/>
          <w:szCs w:val="18"/>
        </w:rPr>
        <w:t>D</w:t>
      </w:r>
      <w:r w:rsidR="00006974" w:rsidRPr="007C0CED">
        <w:rPr>
          <w:rFonts w:ascii="Montserrat Medium" w:eastAsia="Arial" w:hAnsi="Montserrat Medium" w:cs="Arial"/>
          <w:sz w:val="18"/>
          <w:szCs w:val="18"/>
        </w:rPr>
        <w:t>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2357B8CC" w14:textId="77777777" w:rsidR="001B7CDE" w:rsidRPr="007C0CED" w:rsidRDefault="001B7CDE">
      <w:pPr>
        <w:ind w:right="34"/>
        <w:jc w:val="both"/>
        <w:rPr>
          <w:rFonts w:ascii="Montserrat Medium" w:eastAsia="Arial" w:hAnsi="Montserrat Medium" w:cs="Arial"/>
          <w:sz w:val="18"/>
          <w:szCs w:val="18"/>
        </w:rPr>
      </w:pPr>
    </w:p>
    <w:p w14:paraId="77594153" w14:textId="42D008F9" w:rsidR="001B7CDE" w:rsidRPr="007C0CED" w:rsidRDefault="0010456C">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b</w:t>
      </w:r>
      <w:r w:rsidR="00006974" w:rsidRPr="007C0CED">
        <w:rPr>
          <w:rFonts w:ascii="Montserrat Medium" w:eastAsia="Arial" w:hAnsi="Montserrat Medium" w:cs="Arial"/>
          <w:sz w:val="18"/>
          <w:szCs w:val="18"/>
        </w:rPr>
        <w:t xml:space="preserve">) </w:t>
      </w:r>
      <w:r w:rsidR="00A86EF6" w:rsidRPr="007C0CED">
        <w:rPr>
          <w:rFonts w:ascii="Montserrat Medium" w:eastAsia="Arial" w:hAnsi="Montserrat Medium" w:cs="Arial"/>
          <w:sz w:val="18"/>
          <w:szCs w:val="18"/>
        </w:rPr>
        <w:t>D</w:t>
      </w:r>
      <w:r w:rsidR="00006974" w:rsidRPr="007C0CED">
        <w:rPr>
          <w:rFonts w:ascii="Montserrat Medium" w:eastAsia="Arial" w:hAnsi="Montserrat Medium" w:cs="Arial"/>
          <w:sz w:val="18"/>
          <w:szCs w:val="18"/>
        </w:rPr>
        <w:t>el representante legal del licitante: datos de las escrituras públicas en las que le fueron otorgadas las facultades para suscribir las propuestas.</w:t>
      </w:r>
    </w:p>
    <w:p w14:paraId="362BF77A"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4FC1D391" w14:textId="607E5090" w:rsidR="001B7CDE" w:rsidRPr="007C0CED" w:rsidRDefault="00006974">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14:paraId="59DE501E"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40B48510" w14:textId="68E8C525"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Las solicitudes de aclaración podrán entregarlas personalmente</w:t>
      </w:r>
      <w:r w:rsidR="0098544D"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en el domicilio de la convocante,</w:t>
      </w:r>
      <w:r w:rsidR="000403D0"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68617B72"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7EC9ACEF" w14:textId="5AF41693" w:rsidR="001B7CDE" w:rsidRPr="007C0CED" w:rsidRDefault="00006974">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Si el escrito señalado no se presenta, se permitirá el acceso a la junta de aclaraciones a la persona que lo solicite, en calidad de observador en términos del último párrafo del artículo 33 de la </w:t>
      </w:r>
      <w:r w:rsidR="00CA6C3F" w:rsidRPr="007C0CED">
        <w:rPr>
          <w:rFonts w:ascii="Montserrat Medium" w:eastAsia="Arial" w:hAnsi="Montserrat Medium" w:cs="Arial"/>
          <w:sz w:val="18"/>
          <w:szCs w:val="18"/>
        </w:rPr>
        <w:t>Ley de Adquisiciones, Arrendamiento y Servicios del Sector Público para el Estado de Hidalgo.</w:t>
      </w:r>
    </w:p>
    <w:p w14:paraId="19FC5BF1" w14:textId="77777777" w:rsidR="001B7CDE" w:rsidRPr="007C0CED" w:rsidRDefault="001B7CDE">
      <w:pPr>
        <w:ind w:right="34"/>
        <w:jc w:val="both"/>
        <w:rPr>
          <w:rFonts w:ascii="Montserrat Medium" w:eastAsia="Arial" w:hAnsi="Montserrat Medium" w:cs="Arial"/>
          <w:sz w:val="18"/>
          <w:szCs w:val="18"/>
        </w:rPr>
      </w:pPr>
    </w:p>
    <w:p w14:paraId="015FDDA2" w14:textId="13002C89" w:rsidR="001B7CDE" w:rsidRPr="007C0CED" w:rsidRDefault="00006974">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w:t>
      </w:r>
      <w:proofErr w:type="gramStart"/>
      <w:r w:rsidRPr="007C0CED">
        <w:rPr>
          <w:rFonts w:ascii="Montserrat Medium" w:eastAsia="Arial" w:hAnsi="Montserrat Medium" w:cs="Arial"/>
          <w:sz w:val="18"/>
          <w:szCs w:val="18"/>
        </w:rPr>
        <w:t>señalados,</w:t>
      </w:r>
      <w:proofErr w:type="gramEnd"/>
      <w:r w:rsidRPr="007C0CED">
        <w:rPr>
          <w:rFonts w:ascii="Montserrat Medium" w:eastAsia="Arial" w:hAnsi="Montserrat Medium" w:cs="Arial"/>
          <w:sz w:val="18"/>
          <w:szCs w:val="18"/>
        </w:rPr>
        <w:t xml:space="preserve"> podrán ser desechadas por la convocante.</w:t>
      </w:r>
    </w:p>
    <w:p w14:paraId="55C6425A" w14:textId="77777777" w:rsidR="001B7CDE" w:rsidRPr="007C0CED" w:rsidRDefault="001B7CDE">
      <w:pPr>
        <w:ind w:right="34"/>
        <w:jc w:val="both"/>
        <w:rPr>
          <w:rFonts w:ascii="Montserrat Medium" w:eastAsia="Arial" w:hAnsi="Montserrat Medium" w:cs="Arial"/>
          <w:sz w:val="18"/>
          <w:szCs w:val="18"/>
        </w:rPr>
      </w:pPr>
    </w:p>
    <w:p w14:paraId="31EC60DF" w14:textId="062434F6" w:rsidR="001B7CDE" w:rsidRPr="007C0CED" w:rsidRDefault="00006974">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Se podrá acompañar a la solicitud de aclaración correspondiente una versión electrónica y editable,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44D18B6" w14:textId="77777777" w:rsidR="001B7CDE" w:rsidRPr="007C0CED" w:rsidRDefault="001B7CDE">
      <w:pPr>
        <w:ind w:right="34"/>
        <w:jc w:val="both"/>
        <w:rPr>
          <w:rFonts w:ascii="Montserrat Medium" w:eastAsia="Arial" w:hAnsi="Montserrat Medium" w:cs="Arial"/>
          <w:sz w:val="18"/>
          <w:szCs w:val="18"/>
        </w:rPr>
      </w:pPr>
    </w:p>
    <w:p w14:paraId="2CB9E5D2" w14:textId="1BE566A7"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Se tomará como hora de recepción de las solicitudes de aclaración del licitante, la que indique el sello de su recepción.</w:t>
      </w:r>
    </w:p>
    <w:p w14:paraId="72B26BBF"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2AB54107" w14:textId="77777777" w:rsidR="00FB1DF4" w:rsidRPr="007C0CED" w:rsidRDefault="00FB1DF4">
      <w:pPr>
        <w:ind w:right="34"/>
        <w:jc w:val="both"/>
        <w:rPr>
          <w:rFonts w:ascii="Montserrat Medium" w:eastAsia="Arial" w:hAnsi="Montserrat Medium" w:cs="Arial"/>
          <w:sz w:val="18"/>
          <w:szCs w:val="18"/>
        </w:rPr>
      </w:pPr>
    </w:p>
    <w:p w14:paraId="569663E9" w14:textId="77777777" w:rsidR="00FB1DF4" w:rsidRPr="007C0CED" w:rsidRDefault="00FB1DF4">
      <w:pPr>
        <w:ind w:right="34"/>
        <w:jc w:val="both"/>
        <w:rPr>
          <w:rFonts w:ascii="Montserrat Medium" w:eastAsia="Arial" w:hAnsi="Montserrat Medium" w:cs="Arial"/>
          <w:sz w:val="18"/>
          <w:szCs w:val="18"/>
        </w:rPr>
      </w:pPr>
    </w:p>
    <w:p w14:paraId="76822A43" w14:textId="77777777" w:rsidR="00FB1DF4" w:rsidRPr="007C0CED" w:rsidRDefault="00FB1DF4">
      <w:pPr>
        <w:ind w:right="34"/>
        <w:jc w:val="both"/>
        <w:rPr>
          <w:rFonts w:ascii="Montserrat Medium" w:eastAsia="Arial" w:hAnsi="Montserrat Medium" w:cs="Arial"/>
          <w:sz w:val="18"/>
          <w:szCs w:val="18"/>
        </w:rPr>
      </w:pPr>
    </w:p>
    <w:p w14:paraId="5896093A" w14:textId="77777777" w:rsidR="00FB1DF4" w:rsidRPr="007C0CED" w:rsidRDefault="00FB1DF4">
      <w:pPr>
        <w:ind w:right="34"/>
        <w:jc w:val="both"/>
        <w:rPr>
          <w:rFonts w:ascii="Montserrat Medium" w:eastAsia="Arial" w:hAnsi="Montserrat Medium" w:cs="Arial"/>
          <w:sz w:val="18"/>
          <w:szCs w:val="18"/>
        </w:rPr>
      </w:pPr>
    </w:p>
    <w:p w14:paraId="2DC8B121" w14:textId="77777777" w:rsidR="00FB1DF4" w:rsidRPr="007C0CED" w:rsidRDefault="00FB1DF4">
      <w:pPr>
        <w:ind w:right="34"/>
        <w:jc w:val="both"/>
        <w:rPr>
          <w:rFonts w:ascii="Montserrat Medium" w:eastAsia="Arial" w:hAnsi="Montserrat Medium" w:cs="Arial"/>
          <w:sz w:val="18"/>
          <w:szCs w:val="18"/>
        </w:rPr>
      </w:pPr>
    </w:p>
    <w:p w14:paraId="3E19F050" w14:textId="77777777" w:rsidR="00FB1DF4" w:rsidRPr="007C0CED" w:rsidRDefault="00FB1DF4">
      <w:pPr>
        <w:ind w:right="34"/>
        <w:jc w:val="both"/>
        <w:rPr>
          <w:rFonts w:ascii="Montserrat Medium" w:eastAsia="Arial" w:hAnsi="Montserrat Medium" w:cs="Arial"/>
          <w:sz w:val="18"/>
          <w:szCs w:val="18"/>
        </w:rPr>
      </w:pPr>
    </w:p>
    <w:p w14:paraId="1B0DE306" w14:textId="77777777" w:rsidR="00FB1DF4" w:rsidRPr="007C0CED" w:rsidRDefault="00FB1DF4">
      <w:pPr>
        <w:ind w:right="34"/>
        <w:jc w:val="both"/>
        <w:rPr>
          <w:rFonts w:ascii="Montserrat Medium" w:eastAsia="Arial" w:hAnsi="Montserrat Medium" w:cs="Arial"/>
          <w:sz w:val="18"/>
          <w:szCs w:val="18"/>
        </w:rPr>
      </w:pPr>
    </w:p>
    <w:p w14:paraId="522AAD98" w14:textId="77777777" w:rsidR="00FB1DF4" w:rsidRPr="007C0CED" w:rsidRDefault="00FB1DF4">
      <w:pPr>
        <w:ind w:right="34"/>
        <w:jc w:val="both"/>
        <w:rPr>
          <w:rFonts w:ascii="Montserrat Medium" w:eastAsia="Arial" w:hAnsi="Montserrat Medium" w:cs="Arial"/>
          <w:sz w:val="18"/>
          <w:szCs w:val="18"/>
        </w:rPr>
      </w:pPr>
    </w:p>
    <w:p w14:paraId="5BF5C288" w14:textId="77777777" w:rsidR="00FB1DF4" w:rsidRPr="007C0CED" w:rsidRDefault="00FB1DF4">
      <w:pPr>
        <w:ind w:right="34"/>
        <w:jc w:val="both"/>
        <w:rPr>
          <w:rFonts w:ascii="Montserrat Medium" w:eastAsia="Arial" w:hAnsi="Montserrat Medium" w:cs="Arial"/>
          <w:sz w:val="18"/>
          <w:szCs w:val="18"/>
        </w:rPr>
      </w:pPr>
    </w:p>
    <w:p w14:paraId="46A148FD" w14:textId="77777777" w:rsidR="00FB1DF4" w:rsidRPr="007C0CED" w:rsidRDefault="00FB1DF4">
      <w:pPr>
        <w:ind w:right="34"/>
        <w:jc w:val="both"/>
        <w:rPr>
          <w:rFonts w:ascii="Montserrat Medium" w:eastAsia="Arial" w:hAnsi="Montserrat Medium" w:cs="Arial"/>
          <w:sz w:val="18"/>
          <w:szCs w:val="18"/>
        </w:rPr>
      </w:pPr>
    </w:p>
    <w:p w14:paraId="41DC8303" w14:textId="7E34B218" w:rsidR="001B7CDE" w:rsidRPr="007C0CED" w:rsidRDefault="00006974">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junta de </w:t>
      </w:r>
      <w:proofErr w:type="gramStart"/>
      <w:r w:rsidRPr="007C0CED">
        <w:rPr>
          <w:rFonts w:ascii="Montserrat Medium" w:eastAsia="Arial" w:hAnsi="Montserrat Medium" w:cs="Arial"/>
          <w:sz w:val="18"/>
          <w:szCs w:val="18"/>
        </w:rPr>
        <w:t>aclaraciones,</w:t>
      </w:r>
      <w:proofErr w:type="gramEnd"/>
      <w:r w:rsidRPr="007C0CED">
        <w:rPr>
          <w:rFonts w:ascii="Montserrat Medium" w:eastAsia="Arial" w:hAnsi="Montserrat Medium" w:cs="Arial"/>
          <w:sz w:val="18"/>
          <w:szCs w:val="18"/>
        </w:rPr>
        <w:t xml:space="preserve"> se llevará a cabo conforme a lo siguiente:</w:t>
      </w:r>
    </w:p>
    <w:p w14:paraId="439AD10C" w14:textId="73BF7204" w:rsidR="001B7CDE" w:rsidRPr="007C0CED" w:rsidRDefault="001B7CDE">
      <w:pPr>
        <w:ind w:right="34"/>
        <w:jc w:val="both"/>
        <w:rPr>
          <w:rFonts w:ascii="Montserrat Medium" w:eastAsia="Arial" w:hAnsi="Montserrat Medium" w:cs="Arial"/>
          <w:sz w:val="18"/>
          <w:szCs w:val="18"/>
        </w:rPr>
      </w:pPr>
    </w:p>
    <w:p w14:paraId="255293BA" w14:textId="169730F8" w:rsidR="001B7CDE" w:rsidRPr="007C0CED" w:rsidRDefault="00006974">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14:paraId="6BF9FC4B" w14:textId="77777777" w:rsidR="001B7CDE" w:rsidRPr="007C0CED" w:rsidRDefault="001B7CDE">
      <w:pPr>
        <w:ind w:right="34"/>
        <w:jc w:val="both"/>
        <w:rPr>
          <w:rFonts w:ascii="Montserrat Medium" w:eastAsia="Arial" w:hAnsi="Montserrat Medium" w:cs="Arial"/>
          <w:sz w:val="18"/>
          <w:szCs w:val="18"/>
        </w:rPr>
      </w:pPr>
    </w:p>
    <w:p w14:paraId="7050AC26" w14:textId="39C9399C" w:rsidR="001B7CDE" w:rsidRPr="007C0CED" w:rsidRDefault="00006974">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presidente del comité podrá suspender la sesión, </w:t>
      </w:r>
      <w:proofErr w:type="gramStart"/>
      <w:r w:rsidRPr="007C0CED">
        <w:rPr>
          <w:rFonts w:ascii="Montserrat Medium" w:eastAsia="Arial" w:hAnsi="Montserrat Medium" w:cs="Arial"/>
          <w:sz w:val="18"/>
          <w:szCs w:val="18"/>
        </w:rPr>
        <w:t>en razón del</w:t>
      </w:r>
      <w:proofErr w:type="gramEnd"/>
      <w:r w:rsidRPr="007C0CED">
        <w:rPr>
          <w:rFonts w:ascii="Montserrat Medium" w:eastAsia="Arial" w:hAnsi="Montserrat Medium" w:cs="Arial"/>
          <w:sz w:val="18"/>
          <w:szCs w:val="18"/>
        </w:rPr>
        <w:t xml:space="preserve"> número de solicitudes de aclaración recibidas o del tiempo que se emplearía en darles contestación, informando a los licitantes la hora y, en su caso, fecha o lugar, en que se continuará con la junta de aclaraciones. </w:t>
      </w:r>
    </w:p>
    <w:p w14:paraId="61E92504" w14:textId="77777777" w:rsidR="001B7CDE" w:rsidRPr="007C0CED" w:rsidRDefault="001B7CDE">
      <w:pPr>
        <w:ind w:right="34"/>
        <w:jc w:val="both"/>
        <w:rPr>
          <w:rFonts w:ascii="Montserrat Medium" w:eastAsia="Arial" w:hAnsi="Montserrat Medium" w:cs="Arial"/>
          <w:sz w:val="18"/>
          <w:szCs w:val="18"/>
        </w:rPr>
      </w:pPr>
    </w:p>
    <w:p w14:paraId="483DE3FE" w14:textId="216D3E93"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del comité, atendiendo al número de preguntas, informará a los licitantes si éstas serán contestadas en ese momento o si se suspende la sesión para reanudarla en hora o fecha posterior.</w:t>
      </w:r>
    </w:p>
    <w:p w14:paraId="09606370"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51D38332" w14:textId="463BA62D"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14:paraId="3A5D0841" w14:textId="77777777" w:rsidR="001B7CDE" w:rsidRPr="007C0CED" w:rsidRDefault="001B7CDE">
      <w:pPr>
        <w:jc w:val="both"/>
        <w:rPr>
          <w:rFonts w:ascii="Montserrat Medium" w:eastAsia="Arial" w:hAnsi="Montserrat Medium" w:cs="Arial"/>
          <w:sz w:val="18"/>
          <w:szCs w:val="18"/>
        </w:rPr>
      </w:pPr>
    </w:p>
    <w:p w14:paraId="1E127F74" w14:textId="7507D9E8"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No habrá tolerancia para el inicio del acto de aclaraciones, el recinto se cerrará a la hora indicada y no se aceptarán más asistentes.</w:t>
      </w:r>
    </w:p>
    <w:p w14:paraId="46B056D0" w14:textId="77777777" w:rsidR="001B7CDE" w:rsidRPr="007C0CED" w:rsidRDefault="001B7CDE">
      <w:pPr>
        <w:jc w:val="both"/>
        <w:rPr>
          <w:rFonts w:ascii="Montserrat Medium" w:eastAsia="Arial" w:hAnsi="Montserrat Medium" w:cs="Arial"/>
          <w:sz w:val="18"/>
          <w:szCs w:val="18"/>
          <w:highlight w:val="green"/>
        </w:rPr>
      </w:pPr>
    </w:p>
    <w:p w14:paraId="5CB858DD" w14:textId="1D57A630" w:rsidR="001B7CDE" w:rsidRPr="007C0CED" w:rsidRDefault="001B7CDE">
      <w:pPr>
        <w:jc w:val="both"/>
        <w:rPr>
          <w:rFonts w:ascii="Montserrat Medium" w:eastAsia="Arial" w:hAnsi="Montserrat Medium" w:cs="Arial"/>
          <w:sz w:val="18"/>
          <w:szCs w:val="18"/>
        </w:rPr>
      </w:pPr>
    </w:p>
    <w:p w14:paraId="5EED2365" w14:textId="4FF96F20" w:rsidR="001B7CDE" w:rsidRPr="007C0CED" w:rsidRDefault="00BC6BDA">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2.3. </w:t>
      </w:r>
      <w:r w:rsidR="00006974" w:rsidRPr="007C0CED">
        <w:rPr>
          <w:rFonts w:ascii="Montserrat Medium" w:eastAsia="Arial" w:hAnsi="Montserrat Medium" w:cs="Arial"/>
          <w:b/>
          <w:sz w:val="18"/>
          <w:szCs w:val="18"/>
        </w:rPr>
        <w:t>La presentación de las proposiciones.</w:t>
      </w:r>
    </w:p>
    <w:p w14:paraId="4A73BA93" w14:textId="77777777" w:rsidR="001B7CDE" w:rsidRPr="007C0CED" w:rsidRDefault="001B7CDE">
      <w:pPr>
        <w:jc w:val="both"/>
        <w:rPr>
          <w:rFonts w:ascii="Montserrat Medium" w:eastAsia="Arial" w:hAnsi="Montserrat Medium" w:cs="Arial"/>
          <w:sz w:val="18"/>
          <w:szCs w:val="18"/>
        </w:rPr>
      </w:pPr>
    </w:p>
    <w:p w14:paraId="54C96DEC" w14:textId="552B64B0"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2.3.1. Idioma en que deberán presentarse la propuesta</w:t>
      </w:r>
    </w:p>
    <w:p w14:paraId="4E8ACC60" w14:textId="77777777" w:rsidR="001B7CDE" w:rsidRPr="007C0CED" w:rsidRDefault="001B7CDE">
      <w:pPr>
        <w:jc w:val="both"/>
        <w:rPr>
          <w:rFonts w:ascii="Montserrat Medium" w:eastAsia="Arial" w:hAnsi="Montserrat Medium" w:cs="Arial"/>
          <w:sz w:val="18"/>
          <w:szCs w:val="18"/>
        </w:rPr>
      </w:pPr>
    </w:p>
    <w:p w14:paraId="3DCF7051" w14:textId="67E3A16D"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Todos los documentos relacionados con el proceso de esta licitación deberán redactarse en idioma español.</w:t>
      </w:r>
    </w:p>
    <w:p w14:paraId="5A14AD6A" w14:textId="77777777" w:rsidR="001B7CDE" w:rsidRPr="007C0CED" w:rsidRDefault="001B7CDE">
      <w:pPr>
        <w:jc w:val="both"/>
        <w:rPr>
          <w:rFonts w:ascii="Montserrat Medium" w:eastAsia="Arial" w:hAnsi="Montserrat Medium" w:cs="Arial"/>
          <w:sz w:val="18"/>
          <w:szCs w:val="18"/>
        </w:rPr>
      </w:pPr>
    </w:p>
    <w:p w14:paraId="664D9B1D" w14:textId="03068C6C"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2.3.2. Unidad de moneda en que deberá cotizar los servicios.</w:t>
      </w:r>
    </w:p>
    <w:p w14:paraId="4A449F0C" w14:textId="77777777" w:rsidR="001B7CDE" w:rsidRPr="007C0CED" w:rsidRDefault="001B7CDE">
      <w:pPr>
        <w:jc w:val="both"/>
        <w:rPr>
          <w:rFonts w:ascii="Montserrat Medium" w:eastAsia="Arial" w:hAnsi="Montserrat Medium" w:cs="Arial"/>
          <w:sz w:val="18"/>
          <w:szCs w:val="18"/>
        </w:rPr>
      </w:pPr>
    </w:p>
    <w:p w14:paraId="45965E55" w14:textId="56B0326E"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precio de los </w:t>
      </w:r>
      <w:r w:rsidRPr="007C0CED">
        <w:rPr>
          <w:rFonts w:ascii="Montserrat Medium" w:eastAsia="Arial" w:hAnsi="Montserrat Medium" w:cs="Arial"/>
          <w:b/>
          <w:sz w:val="18"/>
          <w:szCs w:val="18"/>
        </w:rPr>
        <w:t>servicios</w:t>
      </w:r>
      <w:r w:rsidRPr="007C0CED">
        <w:rPr>
          <w:rFonts w:ascii="Montserrat Medium" w:eastAsia="Arial" w:hAnsi="Montserrat Medium" w:cs="Arial"/>
          <w:sz w:val="18"/>
          <w:szCs w:val="18"/>
        </w:rPr>
        <w:t xml:space="preserve"> que se </w:t>
      </w:r>
      <w:proofErr w:type="gramStart"/>
      <w:r w:rsidRPr="007C0CED">
        <w:rPr>
          <w:rFonts w:ascii="Montserrat Medium" w:eastAsia="Arial" w:hAnsi="Montserrat Medium" w:cs="Arial"/>
          <w:sz w:val="18"/>
          <w:szCs w:val="18"/>
        </w:rPr>
        <w:t>coticen,</w:t>
      </w:r>
      <w:proofErr w:type="gramEnd"/>
      <w:r w:rsidRPr="007C0CED">
        <w:rPr>
          <w:rFonts w:ascii="Montserrat Medium" w:eastAsia="Arial" w:hAnsi="Montserrat Medium" w:cs="Arial"/>
          <w:sz w:val="18"/>
          <w:szCs w:val="18"/>
        </w:rPr>
        <w:t xml:space="preserve"> deberá expresarse en pesos mexicanos (moneda nacional).</w:t>
      </w:r>
    </w:p>
    <w:p w14:paraId="34ADCDF4" w14:textId="77777777" w:rsidR="001B7CDE" w:rsidRPr="007C0CED" w:rsidRDefault="001B7CDE">
      <w:pPr>
        <w:jc w:val="both"/>
        <w:rPr>
          <w:rFonts w:ascii="Montserrat Medium" w:eastAsia="Arial" w:hAnsi="Montserrat Medium" w:cs="Arial"/>
          <w:sz w:val="18"/>
          <w:szCs w:val="18"/>
        </w:rPr>
      </w:pPr>
    </w:p>
    <w:p w14:paraId="0AC2D2C6" w14:textId="6D9A4E96"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b/>
          <w:sz w:val="18"/>
          <w:szCs w:val="18"/>
        </w:rPr>
        <w:t>2.3.3. Documentación que integra la proposición del licitante.</w:t>
      </w:r>
    </w:p>
    <w:p w14:paraId="6F1CB431" w14:textId="77777777" w:rsidR="001B7CDE" w:rsidRPr="007C0CED" w:rsidRDefault="001B7CDE">
      <w:pPr>
        <w:jc w:val="both"/>
        <w:rPr>
          <w:rFonts w:ascii="Montserrat Medium" w:eastAsia="Arial" w:hAnsi="Montserrat Medium" w:cs="Arial"/>
          <w:sz w:val="18"/>
          <w:szCs w:val="18"/>
        </w:rPr>
      </w:pPr>
    </w:p>
    <w:p w14:paraId="3B39B9D5" w14:textId="5E81987E"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14:paraId="4735D550" w14:textId="77777777" w:rsidR="00FB1DF4" w:rsidRPr="007C0CED" w:rsidRDefault="00FB1DF4">
      <w:pPr>
        <w:pBdr>
          <w:top w:val="nil"/>
          <w:left w:val="nil"/>
          <w:bottom w:val="nil"/>
          <w:right w:val="nil"/>
          <w:between w:val="nil"/>
        </w:pBdr>
        <w:jc w:val="both"/>
        <w:rPr>
          <w:rFonts w:ascii="Montserrat Medium" w:eastAsia="Arial" w:hAnsi="Montserrat Medium" w:cs="Arial"/>
          <w:sz w:val="18"/>
          <w:szCs w:val="18"/>
        </w:rPr>
      </w:pPr>
    </w:p>
    <w:p w14:paraId="41C0A792" w14:textId="3479FEEF"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El licitante podrá presentar a su elección, dentro o fuera del sobre cerrado, la documentación distinta a la que conforma la propuesta técnica y económica, misma que forma parte de su proposición.</w:t>
      </w:r>
    </w:p>
    <w:p w14:paraId="141B6D39" w14:textId="788812FE" w:rsidR="001B7CDE" w:rsidRPr="007C0CED" w:rsidRDefault="0000697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14:paraId="7B39D861" w14:textId="77777777" w:rsidR="001B7CDE" w:rsidRPr="007C0CED" w:rsidRDefault="001B7CDE">
      <w:pPr>
        <w:pBdr>
          <w:top w:val="nil"/>
          <w:left w:val="nil"/>
          <w:bottom w:val="nil"/>
          <w:right w:val="nil"/>
          <w:between w:val="nil"/>
        </w:pBdr>
        <w:jc w:val="both"/>
        <w:rPr>
          <w:rFonts w:ascii="Montserrat Medium" w:eastAsia="Arial" w:hAnsi="Montserrat Medium" w:cs="Arial"/>
          <w:b/>
          <w:sz w:val="18"/>
          <w:szCs w:val="18"/>
        </w:rPr>
      </w:pPr>
    </w:p>
    <w:p w14:paraId="752EF5AD" w14:textId="138E75B7" w:rsidR="001B7CDE" w:rsidRPr="007C0CED" w:rsidRDefault="00006974">
      <w:pPr>
        <w:jc w:val="both"/>
        <w:rPr>
          <w:rFonts w:ascii="Montserrat Medium" w:eastAsia="Arial" w:hAnsi="Montserrat Medium" w:cs="Arial"/>
          <w:sz w:val="18"/>
          <w:szCs w:val="18"/>
        </w:rPr>
      </w:pPr>
      <w:r w:rsidRPr="007C0CED">
        <w:rPr>
          <w:rFonts w:ascii="Montserrat Medium" w:eastAsia="Arial" w:hAnsi="Montserrat Medium" w:cs="Arial"/>
          <w:sz w:val="18"/>
          <w:szCs w:val="18"/>
        </w:rPr>
        <w:t>Las proposiciones presentadas deberán ser firmadas autógrafamente por los licitantes o sus apoderados.</w:t>
      </w:r>
    </w:p>
    <w:p w14:paraId="2593D22E" w14:textId="77454AA1" w:rsidR="001B7CDE" w:rsidRPr="007C0CED" w:rsidRDefault="001B7CDE">
      <w:pPr>
        <w:jc w:val="both"/>
        <w:rPr>
          <w:rFonts w:ascii="Montserrat Medium" w:eastAsia="Arial" w:hAnsi="Montserrat Medium" w:cs="Arial"/>
          <w:sz w:val="18"/>
          <w:szCs w:val="18"/>
        </w:rPr>
      </w:pPr>
    </w:p>
    <w:p w14:paraId="384D0A42" w14:textId="7E8F64E8" w:rsidR="00FB1DF4" w:rsidRPr="007C0CED" w:rsidRDefault="00FB1DF4">
      <w:pPr>
        <w:jc w:val="both"/>
        <w:rPr>
          <w:rFonts w:ascii="Montserrat Medium" w:eastAsia="Arial" w:hAnsi="Montserrat Medium" w:cs="Arial"/>
          <w:sz w:val="18"/>
          <w:szCs w:val="18"/>
        </w:rPr>
      </w:pPr>
    </w:p>
    <w:p w14:paraId="5E1F1DCD" w14:textId="3CD4A85A" w:rsidR="00FB1DF4" w:rsidRPr="007C0CED" w:rsidRDefault="00FB1DF4">
      <w:pPr>
        <w:jc w:val="both"/>
        <w:rPr>
          <w:rFonts w:ascii="Montserrat Medium" w:eastAsia="Arial" w:hAnsi="Montserrat Medium" w:cs="Arial"/>
          <w:sz w:val="18"/>
          <w:szCs w:val="18"/>
        </w:rPr>
      </w:pPr>
    </w:p>
    <w:p w14:paraId="454B4B5A" w14:textId="1D1BE872" w:rsidR="00FB1DF4" w:rsidRPr="007C0CED" w:rsidRDefault="00FB1DF4">
      <w:pPr>
        <w:jc w:val="both"/>
        <w:rPr>
          <w:rFonts w:ascii="Montserrat Medium" w:eastAsia="Arial" w:hAnsi="Montserrat Medium" w:cs="Arial"/>
          <w:sz w:val="18"/>
          <w:szCs w:val="18"/>
        </w:rPr>
      </w:pPr>
    </w:p>
    <w:p w14:paraId="52B11CF4" w14:textId="77BF20D8" w:rsidR="00FB1DF4" w:rsidRPr="007C0CED" w:rsidRDefault="00FB1DF4">
      <w:pPr>
        <w:jc w:val="both"/>
        <w:rPr>
          <w:rFonts w:ascii="Montserrat Medium" w:eastAsia="Arial" w:hAnsi="Montserrat Medium" w:cs="Arial"/>
          <w:sz w:val="18"/>
          <w:szCs w:val="18"/>
        </w:rPr>
      </w:pPr>
    </w:p>
    <w:p w14:paraId="7A5C06FC" w14:textId="5B5A0F1E" w:rsidR="00FB1DF4" w:rsidRPr="007C0CED" w:rsidRDefault="00FB1DF4">
      <w:pPr>
        <w:jc w:val="both"/>
        <w:rPr>
          <w:rFonts w:ascii="Montserrat Medium" w:eastAsia="Arial" w:hAnsi="Montserrat Medium" w:cs="Arial"/>
          <w:sz w:val="18"/>
          <w:szCs w:val="18"/>
        </w:rPr>
      </w:pPr>
    </w:p>
    <w:p w14:paraId="2902D961" w14:textId="31DFDFC8" w:rsidR="00FB1DF4" w:rsidRPr="007C0CED" w:rsidRDefault="00FB1DF4">
      <w:pPr>
        <w:jc w:val="both"/>
        <w:rPr>
          <w:rFonts w:ascii="Montserrat Medium" w:eastAsia="Arial" w:hAnsi="Montserrat Medium" w:cs="Arial"/>
          <w:sz w:val="18"/>
          <w:szCs w:val="18"/>
        </w:rPr>
      </w:pPr>
    </w:p>
    <w:p w14:paraId="7498BA25" w14:textId="3BD624F1" w:rsidR="00FB1DF4" w:rsidRPr="007C0CED" w:rsidRDefault="00FB1DF4">
      <w:pPr>
        <w:jc w:val="both"/>
        <w:rPr>
          <w:rFonts w:ascii="Montserrat Medium" w:eastAsia="Arial" w:hAnsi="Montserrat Medium" w:cs="Arial"/>
          <w:sz w:val="18"/>
          <w:szCs w:val="18"/>
        </w:rPr>
      </w:pPr>
    </w:p>
    <w:p w14:paraId="21540C97" w14:textId="6DE897CC" w:rsidR="00FB1DF4" w:rsidRPr="007C0CED" w:rsidRDefault="00FB1DF4">
      <w:pPr>
        <w:jc w:val="both"/>
        <w:rPr>
          <w:rFonts w:ascii="Montserrat Medium" w:eastAsia="Arial" w:hAnsi="Montserrat Medium" w:cs="Arial"/>
          <w:sz w:val="18"/>
          <w:szCs w:val="18"/>
        </w:rPr>
      </w:pPr>
    </w:p>
    <w:p w14:paraId="0F144D3F" w14:textId="5A9A3145" w:rsidR="00FB1DF4" w:rsidRPr="007C0CED" w:rsidRDefault="00FB1DF4">
      <w:pPr>
        <w:jc w:val="both"/>
        <w:rPr>
          <w:rFonts w:ascii="Montserrat Medium" w:eastAsia="Arial" w:hAnsi="Montserrat Medium" w:cs="Arial"/>
          <w:sz w:val="18"/>
          <w:szCs w:val="18"/>
        </w:rPr>
      </w:pPr>
    </w:p>
    <w:p w14:paraId="6860FB48" w14:textId="17A9768C" w:rsidR="00FB1DF4" w:rsidRPr="007C0CED" w:rsidRDefault="00FB1DF4">
      <w:pPr>
        <w:jc w:val="both"/>
        <w:rPr>
          <w:rFonts w:ascii="Montserrat Medium" w:eastAsia="Arial" w:hAnsi="Montserrat Medium" w:cs="Arial"/>
          <w:sz w:val="18"/>
          <w:szCs w:val="18"/>
        </w:rPr>
      </w:pPr>
    </w:p>
    <w:p w14:paraId="5B358D4F" w14:textId="519E3BEA" w:rsidR="00FB1DF4" w:rsidRPr="007C0CED" w:rsidRDefault="00FB1DF4">
      <w:pPr>
        <w:jc w:val="both"/>
        <w:rPr>
          <w:rFonts w:ascii="Montserrat Medium" w:eastAsia="Arial" w:hAnsi="Montserrat Medium" w:cs="Arial"/>
          <w:sz w:val="18"/>
          <w:szCs w:val="18"/>
        </w:rPr>
      </w:pPr>
    </w:p>
    <w:p w14:paraId="3E6D6AC8" w14:textId="1FBB52AA" w:rsidR="00FB1DF4" w:rsidRPr="007C0CED" w:rsidRDefault="00FB1DF4">
      <w:pPr>
        <w:jc w:val="both"/>
        <w:rPr>
          <w:rFonts w:ascii="Montserrat Medium" w:eastAsia="Arial" w:hAnsi="Montserrat Medium" w:cs="Arial"/>
          <w:sz w:val="18"/>
          <w:szCs w:val="18"/>
        </w:rPr>
      </w:pPr>
    </w:p>
    <w:p w14:paraId="705F1940" w14:textId="28F92BD4" w:rsidR="00FB1DF4" w:rsidRPr="007C0CED" w:rsidRDefault="00FB1DF4">
      <w:pPr>
        <w:jc w:val="both"/>
        <w:rPr>
          <w:rFonts w:ascii="Montserrat Medium" w:eastAsia="Arial" w:hAnsi="Montserrat Medium" w:cs="Arial"/>
          <w:sz w:val="18"/>
          <w:szCs w:val="18"/>
        </w:rPr>
      </w:pPr>
    </w:p>
    <w:p w14:paraId="7A133C34" w14:textId="37D2A46B" w:rsidR="00FB1DF4" w:rsidRPr="007C0CED" w:rsidRDefault="00FB1DF4">
      <w:pPr>
        <w:jc w:val="both"/>
        <w:rPr>
          <w:rFonts w:ascii="Montserrat Medium" w:eastAsia="Arial" w:hAnsi="Montserrat Medium" w:cs="Arial"/>
          <w:sz w:val="18"/>
          <w:szCs w:val="18"/>
        </w:rPr>
      </w:pPr>
    </w:p>
    <w:p w14:paraId="26FA6960" w14:textId="77777777" w:rsidR="00FB1DF4" w:rsidRPr="007C0CED" w:rsidRDefault="00FB1DF4">
      <w:pPr>
        <w:jc w:val="both"/>
        <w:rPr>
          <w:rFonts w:ascii="Montserrat Medium" w:eastAsia="Arial" w:hAnsi="Montserrat Medium" w:cs="Arial"/>
          <w:sz w:val="18"/>
          <w:szCs w:val="18"/>
        </w:rPr>
      </w:pPr>
    </w:p>
    <w:p w14:paraId="2C1E0EA0"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bookmarkStart w:id="2" w:name="_Hlk188276330"/>
    </w:p>
    <w:p w14:paraId="35FE8137" w14:textId="6F6656AF" w:rsidR="001B7CDE" w:rsidRPr="007C0CED" w:rsidRDefault="00EF5425" w:rsidP="00EF5425">
      <w:pPr>
        <w:tabs>
          <w:tab w:val="left" w:pos="3189"/>
          <w:tab w:val="center" w:pos="4988"/>
        </w:tabs>
        <w:rPr>
          <w:rFonts w:ascii="Montserrat Medium" w:eastAsia="Arial" w:hAnsi="Montserrat Medium" w:cs="Arial"/>
        </w:rPr>
      </w:pPr>
      <w:bookmarkStart w:id="3" w:name="_Hlk188276565"/>
      <w:bookmarkEnd w:id="2"/>
      <w:r w:rsidRPr="007C0CED">
        <w:rPr>
          <w:rFonts w:ascii="Montserrat Medium" w:eastAsia="Arial" w:hAnsi="Montserrat Medium" w:cs="Arial"/>
          <w:b/>
        </w:rPr>
        <w:tab/>
      </w:r>
      <w:r w:rsidRPr="007C0CED">
        <w:rPr>
          <w:rFonts w:ascii="Montserrat Medium" w:eastAsia="Arial" w:hAnsi="Montserrat Medium" w:cs="Arial"/>
          <w:b/>
        </w:rPr>
        <w:tab/>
      </w:r>
      <w:r w:rsidR="00006974" w:rsidRPr="007C0CED">
        <w:rPr>
          <w:rFonts w:ascii="Montserrat Medium" w:eastAsia="Arial" w:hAnsi="Montserrat Medium" w:cs="Arial"/>
          <w:b/>
        </w:rPr>
        <w:t>Sobre único</w:t>
      </w:r>
    </w:p>
    <w:p w14:paraId="7FAFE0F6" w14:textId="77777777" w:rsidR="001B7CDE" w:rsidRPr="007C0CED" w:rsidRDefault="001B7CDE">
      <w:pPr>
        <w:jc w:val="center"/>
        <w:rPr>
          <w:rFonts w:ascii="Montserrat Medium" w:eastAsia="Arial" w:hAnsi="Montserrat Medium" w:cs="Arial"/>
          <w:sz w:val="18"/>
          <w:szCs w:val="18"/>
        </w:rPr>
      </w:pPr>
    </w:p>
    <w:p w14:paraId="1956303C" w14:textId="5FB83B04"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b/>
          <w:sz w:val="18"/>
          <w:szCs w:val="18"/>
        </w:rPr>
        <w:t>Documento I. Identificación (original y copia).</w:t>
      </w:r>
    </w:p>
    <w:p w14:paraId="1A8532CF" w14:textId="2676A6E5"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Identificación oficial vigente con fotografía de la persona que asista al acto de presentación y apertura de proposiciones. El documento original le será devuelto al término de la reunión.</w:t>
      </w:r>
    </w:p>
    <w:p w14:paraId="02FAEDD8" w14:textId="1EB6B732"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La identificación podrá ser alguna de las siguientes:</w:t>
      </w:r>
    </w:p>
    <w:p w14:paraId="6F83253F" w14:textId="7FB31A52" w:rsidR="001B7CDE" w:rsidRPr="007C0CED" w:rsidRDefault="004C21F0">
      <w:pPr>
        <w:numPr>
          <w:ilvl w:val="0"/>
          <w:numId w:val="9"/>
        </w:numPr>
        <w:ind w:left="0" w:firstLine="0"/>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Credencial para votar, </w:t>
      </w:r>
    </w:p>
    <w:p w14:paraId="1538E16C" w14:textId="160D07FD" w:rsidR="001B7CDE" w:rsidRPr="007C0CED" w:rsidRDefault="004C21F0">
      <w:pPr>
        <w:numPr>
          <w:ilvl w:val="0"/>
          <w:numId w:val="9"/>
        </w:numPr>
        <w:ind w:left="0" w:firstLine="0"/>
        <w:jc w:val="both"/>
        <w:rPr>
          <w:rFonts w:ascii="Montserrat Medium" w:eastAsia="Arial" w:hAnsi="Montserrat Medium" w:cs="Arial"/>
          <w:sz w:val="18"/>
          <w:szCs w:val="18"/>
        </w:rPr>
      </w:pPr>
      <w:r w:rsidRPr="007C0CED">
        <w:rPr>
          <w:rFonts w:ascii="Montserrat Medium" w:eastAsia="Arial" w:hAnsi="Montserrat Medium" w:cs="Arial"/>
          <w:sz w:val="18"/>
          <w:szCs w:val="18"/>
        </w:rPr>
        <w:t>Pasaporte,</w:t>
      </w:r>
    </w:p>
    <w:p w14:paraId="422C9645" w14:textId="294BB774" w:rsidR="001B7CDE" w:rsidRPr="007C0CED" w:rsidRDefault="004C21F0">
      <w:pPr>
        <w:numPr>
          <w:ilvl w:val="0"/>
          <w:numId w:val="9"/>
        </w:numPr>
        <w:ind w:left="0" w:firstLine="0"/>
        <w:jc w:val="both"/>
        <w:rPr>
          <w:rFonts w:ascii="Montserrat Medium" w:eastAsia="Arial" w:hAnsi="Montserrat Medium" w:cs="Arial"/>
          <w:sz w:val="18"/>
          <w:szCs w:val="18"/>
        </w:rPr>
      </w:pPr>
      <w:r w:rsidRPr="007C0CED">
        <w:rPr>
          <w:rFonts w:ascii="Montserrat Medium" w:eastAsia="Arial" w:hAnsi="Montserrat Medium" w:cs="Arial"/>
          <w:sz w:val="18"/>
          <w:szCs w:val="18"/>
        </w:rPr>
        <w:t>Cartilla del servicio militar,</w:t>
      </w:r>
    </w:p>
    <w:p w14:paraId="438DAB16" w14:textId="4CEAF373" w:rsidR="001B7CDE" w:rsidRPr="007C0CED" w:rsidRDefault="004C21F0">
      <w:pPr>
        <w:numPr>
          <w:ilvl w:val="0"/>
          <w:numId w:val="9"/>
        </w:numPr>
        <w:ind w:left="0" w:firstLine="0"/>
        <w:jc w:val="both"/>
        <w:rPr>
          <w:rFonts w:ascii="Montserrat Medium" w:eastAsia="Arial" w:hAnsi="Montserrat Medium" w:cs="Arial"/>
          <w:sz w:val="18"/>
          <w:szCs w:val="18"/>
        </w:rPr>
      </w:pPr>
      <w:r w:rsidRPr="007C0CED">
        <w:rPr>
          <w:rFonts w:ascii="Montserrat Medium" w:eastAsia="Arial" w:hAnsi="Montserrat Medium" w:cs="Arial"/>
          <w:sz w:val="18"/>
          <w:szCs w:val="18"/>
        </w:rPr>
        <w:t>Licencia vigente para conducir vehículos; y/o</w:t>
      </w:r>
    </w:p>
    <w:p w14:paraId="2CE9328D" w14:textId="15BEEC2A" w:rsidR="001B7CDE" w:rsidRPr="007C0CED" w:rsidRDefault="004C21F0">
      <w:pPr>
        <w:numPr>
          <w:ilvl w:val="0"/>
          <w:numId w:val="9"/>
        </w:numPr>
        <w:ind w:left="0" w:firstLine="0"/>
        <w:jc w:val="both"/>
        <w:rPr>
          <w:rFonts w:ascii="Montserrat Medium" w:eastAsia="Arial" w:hAnsi="Montserrat Medium" w:cs="Arial"/>
          <w:sz w:val="18"/>
          <w:szCs w:val="18"/>
        </w:rPr>
      </w:pPr>
      <w:r w:rsidRPr="007C0CED">
        <w:rPr>
          <w:rFonts w:ascii="Montserrat Medium" w:eastAsia="Arial" w:hAnsi="Montserrat Medium" w:cs="Arial"/>
          <w:sz w:val="18"/>
          <w:szCs w:val="18"/>
        </w:rPr>
        <w:t>Cédula profesional</w:t>
      </w:r>
    </w:p>
    <w:p w14:paraId="0945109C" w14:textId="77777777" w:rsidR="001B7CDE" w:rsidRPr="007C0CED" w:rsidRDefault="001B7CDE">
      <w:pPr>
        <w:jc w:val="both"/>
        <w:rPr>
          <w:rFonts w:ascii="Montserrat Medium" w:eastAsia="Arial" w:hAnsi="Montserrat Medium" w:cs="Arial"/>
          <w:sz w:val="18"/>
          <w:szCs w:val="18"/>
        </w:rPr>
      </w:pPr>
    </w:p>
    <w:p w14:paraId="399AEBCB" w14:textId="39AF2191"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No será motivo de descalificación la falta de identificación, de quien entregue las proposiciones técnicas y económicas, el cual solamente podrá participar durante el desarrollo del acto con el </w:t>
      </w:r>
      <w:r w:rsidRPr="007C0CED">
        <w:rPr>
          <w:rFonts w:ascii="Montserrat Medium" w:eastAsia="Arial" w:hAnsi="Montserrat Medium" w:cs="Arial"/>
          <w:b/>
          <w:sz w:val="18"/>
          <w:szCs w:val="18"/>
        </w:rPr>
        <w:t>carácter de observador.</w:t>
      </w:r>
    </w:p>
    <w:p w14:paraId="07548A4A" w14:textId="77777777" w:rsidR="001B7CDE" w:rsidRPr="007C0CED" w:rsidRDefault="001B7CDE">
      <w:pPr>
        <w:jc w:val="both"/>
        <w:rPr>
          <w:rFonts w:ascii="Montserrat Medium" w:eastAsia="Arial" w:hAnsi="Montserrat Medium" w:cs="Arial"/>
          <w:sz w:val="18"/>
          <w:szCs w:val="18"/>
        </w:rPr>
      </w:pPr>
    </w:p>
    <w:p w14:paraId="5149ED8F" w14:textId="76FE2099"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Documento II. Representación legal (anexo </w:t>
      </w:r>
      <w:proofErr w:type="spellStart"/>
      <w:r w:rsidRPr="007C0CED">
        <w:rPr>
          <w:rFonts w:ascii="Montserrat Medium" w:eastAsia="Arial" w:hAnsi="Montserrat Medium" w:cs="Arial"/>
          <w:b/>
          <w:sz w:val="18"/>
          <w:szCs w:val="18"/>
        </w:rPr>
        <w:t>Nº</w:t>
      </w:r>
      <w:proofErr w:type="spellEnd"/>
      <w:r w:rsidRPr="007C0CED">
        <w:rPr>
          <w:rFonts w:ascii="Montserrat Medium" w:eastAsia="Arial" w:hAnsi="Montserrat Medium" w:cs="Arial"/>
          <w:b/>
          <w:sz w:val="18"/>
          <w:szCs w:val="18"/>
        </w:rPr>
        <w:t xml:space="preserve"> 2).</w:t>
      </w:r>
    </w:p>
    <w:p w14:paraId="1C2B5507" w14:textId="2F198B15"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00BC6BDA"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mismo que contendrá como mínimo los datos siguientes:</w:t>
      </w:r>
    </w:p>
    <w:p w14:paraId="4569AB5C" w14:textId="77777777" w:rsidR="001B7CDE" w:rsidRPr="007C0CED" w:rsidRDefault="001B7CDE">
      <w:pPr>
        <w:jc w:val="both"/>
        <w:rPr>
          <w:rFonts w:ascii="Montserrat Medium" w:eastAsia="Arial" w:hAnsi="Montserrat Medium" w:cs="Arial"/>
          <w:sz w:val="18"/>
          <w:szCs w:val="18"/>
        </w:rPr>
      </w:pPr>
    </w:p>
    <w:p w14:paraId="01DFBCA5" w14:textId="76626827"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1. Del licitante: clave del registro federal de contribuyentes; nombre y domicilio, así como, en su caso, de su apoderado o representante. Tratándose de personas físicas, presentar su acta de nacimiento y para 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00BC6BDA"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instituto de la función registral, y relación del nombre de los socios que aparezcan en éstas; y</w:t>
      </w:r>
    </w:p>
    <w:p w14:paraId="7F54BFB5" w14:textId="77777777" w:rsidR="001B7CDE" w:rsidRPr="007C0CED" w:rsidRDefault="001B7CDE">
      <w:pPr>
        <w:jc w:val="both"/>
        <w:rPr>
          <w:rFonts w:ascii="Montserrat Medium" w:eastAsia="Arial" w:hAnsi="Montserrat Medium" w:cs="Arial"/>
          <w:sz w:val="18"/>
          <w:szCs w:val="18"/>
        </w:rPr>
      </w:pPr>
    </w:p>
    <w:p w14:paraId="714B84AE" w14:textId="5AC1F923"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792DF6C7" w14:textId="77777777" w:rsidR="001B7CDE" w:rsidRPr="007C0CED" w:rsidRDefault="001B7CDE">
      <w:pPr>
        <w:jc w:val="both"/>
        <w:rPr>
          <w:rFonts w:ascii="Montserrat Medium" w:eastAsia="Arial" w:hAnsi="Montserrat Medium" w:cs="Arial"/>
          <w:sz w:val="18"/>
          <w:szCs w:val="18"/>
        </w:rPr>
      </w:pPr>
    </w:p>
    <w:p w14:paraId="73611BF6" w14:textId="37932A0B"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F7AAD51" w14:textId="77777777" w:rsidR="001B7CDE" w:rsidRPr="007C0CED" w:rsidRDefault="001B7CDE">
      <w:pPr>
        <w:jc w:val="both"/>
        <w:rPr>
          <w:rFonts w:ascii="Montserrat Medium" w:eastAsia="Arial" w:hAnsi="Montserrat Medium" w:cs="Arial"/>
          <w:sz w:val="18"/>
          <w:szCs w:val="18"/>
        </w:rPr>
      </w:pPr>
    </w:p>
    <w:p w14:paraId="5057ED7E" w14:textId="5A2F6C9D"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El licitante deberá proporcionar una dirección de correo electrónico para notificaciones personales.</w:t>
      </w:r>
    </w:p>
    <w:p w14:paraId="583ED85C" w14:textId="77777777" w:rsidR="001B7CDE" w:rsidRPr="007C0CED" w:rsidRDefault="001B7CDE">
      <w:pPr>
        <w:jc w:val="both"/>
        <w:rPr>
          <w:rFonts w:ascii="Montserrat Medium" w:eastAsia="Arial" w:hAnsi="Montserrat Medium" w:cs="Arial"/>
          <w:sz w:val="18"/>
          <w:szCs w:val="18"/>
        </w:rPr>
      </w:pPr>
    </w:p>
    <w:p w14:paraId="7DFF163D" w14:textId="2431CA7B"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No será motivo de descalificación la falta de acreditamiento de la personalidad de quien entregue las proposiciones técnicas y económicas, el cual solamente podrá participar durante el desarrollo del acto con el </w:t>
      </w:r>
      <w:r w:rsidRPr="007C0CED">
        <w:rPr>
          <w:rFonts w:ascii="Montserrat Medium" w:eastAsia="Arial" w:hAnsi="Montserrat Medium" w:cs="Arial"/>
          <w:b/>
          <w:sz w:val="18"/>
          <w:szCs w:val="18"/>
        </w:rPr>
        <w:t>carácter de observador.</w:t>
      </w:r>
    </w:p>
    <w:p w14:paraId="3E0513AD" w14:textId="7680B68E" w:rsidR="001B7CDE" w:rsidRPr="007C0CED" w:rsidRDefault="001B7CDE">
      <w:pPr>
        <w:jc w:val="both"/>
        <w:rPr>
          <w:rFonts w:ascii="Montserrat Medium" w:eastAsia="Arial" w:hAnsi="Montserrat Medium" w:cs="Arial"/>
          <w:sz w:val="18"/>
          <w:szCs w:val="18"/>
        </w:rPr>
      </w:pPr>
    </w:p>
    <w:p w14:paraId="42E86304" w14:textId="11398CC6" w:rsidR="001F6AC3" w:rsidRPr="007C0CED" w:rsidRDefault="004C21F0">
      <w:pPr>
        <w:jc w:val="both"/>
        <w:rPr>
          <w:rFonts w:ascii="Montserrat Medium" w:eastAsia="Arial" w:hAnsi="Montserrat Medium" w:cs="Arial"/>
          <w:sz w:val="18"/>
          <w:szCs w:val="18"/>
        </w:rPr>
      </w:pPr>
      <w:bookmarkStart w:id="4" w:name="_Hlk219285874"/>
      <w:r w:rsidRPr="007C0CED">
        <w:rPr>
          <w:rFonts w:ascii="Montserrat Medium" w:eastAsia="Arial" w:hAnsi="Montserrat Medium" w:cs="Arial"/>
          <w:sz w:val="18"/>
          <w:szCs w:val="18"/>
        </w:rPr>
        <w:t>Documento III</w:t>
      </w:r>
      <w:r w:rsidR="005109C1" w:rsidRPr="007C0CED">
        <w:rPr>
          <w:rFonts w:ascii="Montserrat Medium" w:eastAsia="Arial" w:hAnsi="Montserrat Medium" w:cs="Arial"/>
          <w:sz w:val="18"/>
          <w:szCs w:val="18"/>
        </w:rPr>
        <w:t xml:space="preserve">. </w:t>
      </w:r>
      <w:r w:rsidR="00AD1518" w:rsidRPr="007C0CED">
        <w:rPr>
          <w:rFonts w:ascii="Montserrat Medium" w:eastAsia="Arial" w:hAnsi="Montserrat Medium" w:cs="Arial"/>
          <w:sz w:val="18"/>
          <w:szCs w:val="18"/>
        </w:rPr>
        <w:t>Registro de proveedor de la administración pública estatal.</w:t>
      </w:r>
    </w:p>
    <w:p w14:paraId="6B98A675" w14:textId="5A36B656" w:rsidR="005109C1" w:rsidRPr="007C0CED" w:rsidRDefault="005109C1">
      <w:pPr>
        <w:jc w:val="both"/>
        <w:rPr>
          <w:rFonts w:ascii="Montserrat Medium" w:eastAsia="Arial" w:hAnsi="Montserrat Medium" w:cs="Arial"/>
          <w:sz w:val="18"/>
          <w:szCs w:val="18"/>
        </w:rPr>
      </w:pPr>
    </w:p>
    <w:p w14:paraId="5B7329FA" w14:textId="205F5061" w:rsidR="00B13D59" w:rsidRPr="007C0CED" w:rsidRDefault="00EF5425" w:rsidP="00FB1DF4">
      <w:pPr>
        <w:tabs>
          <w:tab w:val="left" w:pos="-120"/>
        </w:tabs>
        <w:jc w:val="both"/>
        <w:rPr>
          <w:bCs/>
        </w:rPr>
      </w:pPr>
      <w:r w:rsidRPr="007C0CED">
        <w:rPr>
          <w:rFonts w:ascii="Montserrat Medium" w:eastAsia="Arial" w:hAnsi="Montserrat Medium" w:cs="Arial"/>
          <w:bCs/>
          <w:sz w:val="18"/>
          <w:szCs w:val="18"/>
        </w:rPr>
        <w:t xml:space="preserve">Presentar el </w:t>
      </w:r>
      <w:r w:rsidR="00D65CC3" w:rsidRPr="007C0CED">
        <w:rPr>
          <w:rFonts w:ascii="Montserrat Medium" w:eastAsia="Arial" w:hAnsi="Montserrat Medium" w:cs="Arial"/>
          <w:bCs/>
          <w:sz w:val="18"/>
          <w:szCs w:val="18"/>
        </w:rPr>
        <w:t xml:space="preserve">registro de </w:t>
      </w:r>
      <w:r w:rsidR="00AD1518" w:rsidRPr="007C0CED">
        <w:rPr>
          <w:rFonts w:ascii="Montserrat Medium" w:eastAsia="Arial" w:hAnsi="Montserrat Medium" w:cs="Arial"/>
          <w:bCs/>
          <w:sz w:val="18"/>
          <w:szCs w:val="18"/>
        </w:rPr>
        <w:t xml:space="preserve">proveedor de la administración pública estatal vigente con la especialidad correspondiente a </w:t>
      </w:r>
      <w:r w:rsidR="00AB0A64" w:rsidRPr="007C0CED">
        <w:rPr>
          <w:rFonts w:ascii="Montserrat Medium" w:eastAsia="Arial" w:hAnsi="Montserrat Medium" w:cs="Arial"/>
          <w:bCs/>
          <w:sz w:val="18"/>
          <w:szCs w:val="18"/>
        </w:rPr>
        <w:t>PRESTACIÓN DE SERVICIOS-CONTRATACIÓN DE EVENTOS ARTISTICOS, PRESENTACIÓN DE SERVICIOS-PRODUCCION DE ESPECTACULOS ARTISTICOS, PRESTACIÓN DE SERVICIOS-SONORIZACIÓN</w:t>
      </w:r>
      <w:r w:rsidRPr="007C0CED">
        <w:rPr>
          <w:rFonts w:ascii="Montserrat Medium" w:eastAsia="Arial" w:hAnsi="Montserrat Medium" w:cs="Arial"/>
          <w:bCs/>
          <w:sz w:val="18"/>
          <w:szCs w:val="18"/>
        </w:rPr>
        <w:t xml:space="preserve"> a contratar en donde la convocante será la exclusiva responsable de verificar y aplicar la </w:t>
      </w:r>
      <w:r w:rsidR="00AD1518" w:rsidRPr="007C0CED">
        <w:rPr>
          <w:rFonts w:ascii="Montserrat Medium" w:eastAsia="Arial" w:hAnsi="Montserrat Medium" w:cs="Arial"/>
          <w:bCs/>
          <w:sz w:val="18"/>
          <w:szCs w:val="18"/>
        </w:rPr>
        <w:t>especialidad</w:t>
      </w:r>
      <w:r w:rsidRPr="007C0CED">
        <w:rPr>
          <w:rFonts w:ascii="Montserrat Medium" w:eastAsia="Arial" w:hAnsi="Montserrat Medium" w:cs="Arial"/>
          <w:bCs/>
          <w:sz w:val="18"/>
          <w:szCs w:val="18"/>
        </w:rPr>
        <w:t xml:space="preserve"> correcta </w:t>
      </w:r>
      <w:proofErr w:type="gramStart"/>
      <w:r w:rsidRPr="007C0CED">
        <w:rPr>
          <w:rFonts w:ascii="Montserrat Medium" w:eastAsia="Arial" w:hAnsi="Montserrat Medium" w:cs="Arial"/>
          <w:bCs/>
          <w:sz w:val="18"/>
          <w:szCs w:val="18"/>
        </w:rPr>
        <w:t>de acuerdo al</w:t>
      </w:r>
      <w:proofErr w:type="gramEnd"/>
      <w:r w:rsidRPr="007C0CED">
        <w:rPr>
          <w:rFonts w:ascii="Montserrat Medium" w:eastAsia="Arial" w:hAnsi="Montserrat Medium" w:cs="Arial"/>
          <w:bCs/>
          <w:sz w:val="18"/>
          <w:szCs w:val="18"/>
        </w:rPr>
        <w:t xml:space="preserve"> padrón de proveedores vigente en el Estado de Hidalgo. </w:t>
      </w:r>
      <w:bookmarkEnd w:id="4"/>
    </w:p>
    <w:p w14:paraId="624494CB" w14:textId="77777777" w:rsidR="00B13D59" w:rsidRPr="007C0CED" w:rsidRDefault="00B13D59">
      <w:pPr>
        <w:jc w:val="both"/>
        <w:rPr>
          <w:rFonts w:ascii="Montserrat Medium" w:eastAsia="Arial" w:hAnsi="Montserrat Medium" w:cs="Arial"/>
          <w:b/>
          <w:sz w:val="18"/>
          <w:szCs w:val="18"/>
        </w:rPr>
      </w:pPr>
    </w:p>
    <w:p w14:paraId="63D0B4E1" w14:textId="6C1E5234" w:rsidR="001B7CDE" w:rsidRPr="007C0CED" w:rsidRDefault="004C21F0">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Documento IV</w:t>
      </w:r>
      <w:r w:rsidR="00BC6BDA" w:rsidRPr="007C0CED">
        <w:rPr>
          <w:rFonts w:ascii="Montserrat Medium" w:eastAsia="Arial" w:hAnsi="Montserrat Medium" w:cs="Arial"/>
          <w:b/>
          <w:sz w:val="18"/>
          <w:szCs w:val="18"/>
        </w:rPr>
        <w:t>.</w:t>
      </w:r>
      <w:r w:rsidR="00BC6BDA" w:rsidRPr="007C0CED">
        <w:rPr>
          <w:rFonts w:ascii="Montserrat Medium" w:eastAsia="Arial" w:hAnsi="Montserrat Medium" w:cs="Arial"/>
          <w:sz w:val="18"/>
          <w:szCs w:val="18"/>
        </w:rPr>
        <w:t xml:space="preserve"> </w:t>
      </w:r>
      <w:r w:rsidRPr="007C0CED">
        <w:rPr>
          <w:rFonts w:ascii="Montserrat Medium" w:eastAsia="Arial" w:hAnsi="Montserrat Medium" w:cs="Arial"/>
          <w:b/>
          <w:sz w:val="18"/>
          <w:szCs w:val="18"/>
        </w:rPr>
        <w:t xml:space="preserve">Escrito bajo protesta de decir verdad de no encontrarse en los supuestos del artículo 77 de la </w:t>
      </w:r>
      <w:r w:rsidR="00C22209" w:rsidRPr="007C0CED">
        <w:rPr>
          <w:rFonts w:ascii="Montserrat Medium" w:eastAsia="Arial" w:hAnsi="Montserrat Medium" w:cs="Arial"/>
          <w:b/>
          <w:sz w:val="18"/>
          <w:szCs w:val="18"/>
        </w:rPr>
        <w:t>L</w:t>
      </w:r>
      <w:r w:rsidRPr="007C0CED">
        <w:rPr>
          <w:rFonts w:ascii="Montserrat Medium" w:eastAsia="Arial" w:hAnsi="Montserrat Medium" w:cs="Arial"/>
          <w:b/>
          <w:sz w:val="18"/>
          <w:szCs w:val="18"/>
        </w:rPr>
        <w:t xml:space="preserve">ey de </w:t>
      </w:r>
      <w:r w:rsidR="00C22209" w:rsidRPr="007C0CED">
        <w:rPr>
          <w:rFonts w:ascii="Montserrat Medium" w:eastAsia="Arial" w:hAnsi="Montserrat Medium" w:cs="Arial"/>
          <w:b/>
          <w:sz w:val="18"/>
          <w:szCs w:val="18"/>
        </w:rPr>
        <w:t>A</w:t>
      </w:r>
      <w:r w:rsidRPr="007C0CED">
        <w:rPr>
          <w:rFonts w:ascii="Montserrat Medium" w:eastAsia="Arial" w:hAnsi="Montserrat Medium" w:cs="Arial"/>
          <w:b/>
          <w:sz w:val="18"/>
          <w:szCs w:val="18"/>
        </w:rPr>
        <w:t xml:space="preserve">dquisiciones, </w:t>
      </w:r>
      <w:r w:rsidR="00C22209" w:rsidRPr="007C0CED">
        <w:rPr>
          <w:rFonts w:ascii="Montserrat Medium" w:eastAsia="Arial" w:hAnsi="Montserrat Medium" w:cs="Arial"/>
          <w:b/>
          <w:sz w:val="18"/>
          <w:szCs w:val="18"/>
        </w:rPr>
        <w:t>A</w:t>
      </w:r>
      <w:r w:rsidRPr="007C0CED">
        <w:rPr>
          <w:rFonts w:ascii="Montserrat Medium" w:eastAsia="Arial" w:hAnsi="Montserrat Medium" w:cs="Arial"/>
          <w:b/>
          <w:sz w:val="18"/>
          <w:szCs w:val="18"/>
        </w:rPr>
        <w:t xml:space="preserve">rrendamientos y </w:t>
      </w:r>
      <w:r w:rsidR="00C22209"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 xml:space="preserve">ervicios del </w:t>
      </w:r>
      <w:r w:rsidR="00C22209"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 xml:space="preserve">ector </w:t>
      </w:r>
      <w:r w:rsidR="00C22209"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 xml:space="preserve">úblico del </w:t>
      </w:r>
      <w:r w:rsidR="00C222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stado de </w:t>
      </w:r>
      <w:r w:rsidR="00C22209" w:rsidRPr="007C0CED">
        <w:rPr>
          <w:rFonts w:ascii="Montserrat Medium" w:eastAsia="Arial" w:hAnsi="Montserrat Medium" w:cs="Arial"/>
          <w:b/>
          <w:sz w:val="18"/>
          <w:szCs w:val="18"/>
        </w:rPr>
        <w:t>H</w:t>
      </w:r>
      <w:r w:rsidRPr="007C0CED">
        <w:rPr>
          <w:rFonts w:ascii="Montserrat Medium" w:eastAsia="Arial" w:hAnsi="Montserrat Medium" w:cs="Arial"/>
          <w:b/>
          <w:sz w:val="18"/>
          <w:szCs w:val="18"/>
        </w:rPr>
        <w:t>idalgo y copia simple del acta constitutiva.</w:t>
      </w:r>
    </w:p>
    <w:p w14:paraId="31BD3E38" w14:textId="77777777" w:rsidR="0026427F" w:rsidRPr="007C0CED" w:rsidRDefault="0026427F">
      <w:pPr>
        <w:jc w:val="both"/>
        <w:rPr>
          <w:rFonts w:ascii="Montserrat Medium" w:eastAsia="Arial" w:hAnsi="Montserrat Medium" w:cs="Arial"/>
          <w:sz w:val="18"/>
          <w:szCs w:val="18"/>
        </w:rPr>
      </w:pPr>
    </w:p>
    <w:p w14:paraId="58B7FE31" w14:textId="2849BA35"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Declaración escrita del licitante (persona física o moral) donde indique bajo protesta de decir verdad que no se encuentra en alguno de los supuestos del artículo 77 de la ley en la materia, así como copia simple de las actas constitutivas, estatutos, reformas o modificaciones.</w:t>
      </w:r>
    </w:p>
    <w:p w14:paraId="08A38D3A" w14:textId="77777777" w:rsidR="009A1391" w:rsidRPr="007C0CED" w:rsidRDefault="009A1391">
      <w:pPr>
        <w:jc w:val="both"/>
        <w:rPr>
          <w:rFonts w:ascii="Montserrat Medium" w:eastAsia="Arial" w:hAnsi="Montserrat Medium" w:cs="Arial"/>
          <w:sz w:val="18"/>
          <w:szCs w:val="18"/>
        </w:rPr>
      </w:pPr>
    </w:p>
    <w:p w14:paraId="2178EF14" w14:textId="77777777" w:rsidR="00FB1DF4" w:rsidRPr="007C0CED" w:rsidRDefault="00FB1DF4">
      <w:pPr>
        <w:jc w:val="both"/>
        <w:rPr>
          <w:rFonts w:ascii="Montserrat Medium" w:eastAsia="Arial" w:hAnsi="Montserrat Medium" w:cs="Arial"/>
          <w:b/>
          <w:sz w:val="18"/>
          <w:szCs w:val="18"/>
        </w:rPr>
      </w:pPr>
    </w:p>
    <w:p w14:paraId="25EED8DA" w14:textId="77777777" w:rsidR="00FB1DF4" w:rsidRPr="007C0CED" w:rsidRDefault="00FB1DF4">
      <w:pPr>
        <w:jc w:val="both"/>
        <w:rPr>
          <w:rFonts w:ascii="Montserrat Medium" w:eastAsia="Arial" w:hAnsi="Montserrat Medium" w:cs="Arial"/>
          <w:b/>
          <w:sz w:val="18"/>
          <w:szCs w:val="18"/>
        </w:rPr>
      </w:pPr>
    </w:p>
    <w:p w14:paraId="002D2CC7" w14:textId="77777777" w:rsidR="00FB1DF4" w:rsidRPr="007C0CED" w:rsidRDefault="00FB1DF4">
      <w:pPr>
        <w:jc w:val="both"/>
        <w:rPr>
          <w:rFonts w:ascii="Montserrat Medium" w:eastAsia="Arial" w:hAnsi="Montserrat Medium" w:cs="Arial"/>
          <w:b/>
          <w:sz w:val="18"/>
          <w:szCs w:val="18"/>
        </w:rPr>
      </w:pPr>
    </w:p>
    <w:p w14:paraId="18150DD9" w14:textId="77777777" w:rsidR="00FB1DF4" w:rsidRPr="007C0CED" w:rsidRDefault="00FB1DF4">
      <w:pPr>
        <w:jc w:val="both"/>
        <w:rPr>
          <w:rFonts w:ascii="Montserrat Medium" w:eastAsia="Arial" w:hAnsi="Montserrat Medium" w:cs="Arial"/>
          <w:b/>
          <w:sz w:val="18"/>
          <w:szCs w:val="18"/>
        </w:rPr>
      </w:pPr>
    </w:p>
    <w:p w14:paraId="5A998B78" w14:textId="77777777" w:rsidR="00FB1DF4" w:rsidRPr="007C0CED" w:rsidRDefault="00FB1DF4">
      <w:pPr>
        <w:jc w:val="both"/>
        <w:rPr>
          <w:rFonts w:ascii="Montserrat Medium" w:eastAsia="Arial" w:hAnsi="Montserrat Medium" w:cs="Arial"/>
          <w:b/>
          <w:sz w:val="18"/>
          <w:szCs w:val="18"/>
        </w:rPr>
      </w:pPr>
    </w:p>
    <w:p w14:paraId="3D2FEB95" w14:textId="77777777" w:rsidR="00FB1DF4" w:rsidRPr="007C0CED" w:rsidRDefault="00FB1DF4">
      <w:pPr>
        <w:jc w:val="both"/>
        <w:rPr>
          <w:rFonts w:ascii="Montserrat Medium" w:eastAsia="Arial" w:hAnsi="Montserrat Medium" w:cs="Arial"/>
          <w:b/>
          <w:sz w:val="18"/>
          <w:szCs w:val="18"/>
        </w:rPr>
      </w:pPr>
    </w:p>
    <w:p w14:paraId="6DE8AD3B" w14:textId="77777777" w:rsidR="00FB1DF4" w:rsidRPr="007C0CED" w:rsidRDefault="00FB1DF4">
      <w:pPr>
        <w:jc w:val="both"/>
        <w:rPr>
          <w:rFonts w:ascii="Montserrat Medium" w:eastAsia="Arial" w:hAnsi="Montserrat Medium" w:cs="Arial"/>
          <w:b/>
          <w:sz w:val="18"/>
          <w:szCs w:val="18"/>
        </w:rPr>
      </w:pPr>
    </w:p>
    <w:p w14:paraId="555EBADC" w14:textId="77777777" w:rsidR="00FB1DF4" w:rsidRPr="007C0CED" w:rsidRDefault="00FB1DF4">
      <w:pPr>
        <w:jc w:val="both"/>
        <w:rPr>
          <w:rFonts w:ascii="Montserrat Medium" w:eastAsia="Arial" w:hAnsi="Montserrat Medium" w:cs="Arial"/>
          <w:b/>
          <w:sz w:val="18"/>
          <w:szCs w:val="18"/>
        </w:rPr>
      </w:pPr>
    </w:p>
    <w:p w14:paraId="04D49E06" w14:textId="77777777" w:rsidR="00FB1DF4" w:rsidRPr="007C0CED" w:rsidRDefault="00FB1DF4">
      <w:pPr>
        <w:jc w:val="both"/>
        <w:rPr>
          <w:rFonts w:ascii="Montserrat Medium" w:eastAsia="Arial" w:hAnsi="Montserrat Medium" w:cs="Arial"/>
          <w:b/>
          <w:sz w:val="18"/>
          <w:szCs w:val="18"/>
        </w:rPr>
      </w:pPr>
    </w:p>
    <w:p w14:paraId="19E3FBE3" w14:textId="77777777" w:rsidR="00FB1DF4" w:rsidRPr="007C0CED" w:rsidRDefault="00FB1DF4">
      <w:pPr>
        <w:jc w:val="both"/>
        <w:rPr>
          <w:rFonts w:ascii="Montserrat Medium" w:eastAsia="Arial" w:hAnsi="Montserrat Medium" w:cs="Arial"/>
          <w:b/>
          <w:sz w:val="18"/>
          <w:szCs w:val="18"/>
        </w:rPr>
      </w:pPr>
    </w:p>
    <w:p w14:paraId="7CE85FF4" w14:textId="77777777" w:rsidR="00AB0A64" w:rsidRPr="007C0CED" w:rsidRDefault="00AB0A64">
      <w:pPr>
        <w:jc w:val="both"/>
        <w:rPr>
          <w:rFonts w:ascii="Montserrat Medium" w:eastAsia="Arial" w:hAnsi="Montserrat Medium" w:cs="Arial"/>
          <w:b/>
          <w:sz w:val="18"/>
          <w:szCs w:val="18"/>
        </w:rPr>
      </w:pPr>
    </w:p>
    <w:p w14:paraId="75A03380" w14:textId="039B6E70" w:rsidR="001B7CDE" w:rsidRPr="007C0CED" w:rsidRDefault="004C21F0">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Documento V. Presentación de la proposición. (Anexo No. 1)</w:t>
      </w:r>
    </w:p>
    <w:p w14:paraId="40B00233" w14:textId="77777777" w:rsidR="00984709" w:rsidRPr="007C0CED" w:rsidRDefault="00984709">
      <w:pPr>
        <w:jc w:val="both"/>
        <w:rPr>
          <w:rFonts w:ascii="Montserrat Medium" w:eastAsia="Arial" w:hAnsi="Montserrat Medium" w:cs="Arial"/>
          <w:sz w:val="18"/>
          <w:szCs w:val="18"/>
        </w:rPr>
      </w:pPr>
    </w:p>
    <w:p w14:paraId="1DE4AED0" w14:textId="39DC0E4D"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descripción técnica deberá presentarse apegada a las especificaciones del </w:t>
      </w:r>
      <w:r w:rsidRPr="007C0CED">
        <w:rPr>
          <w:rFonts w:ascii="Montserrat Medium" w:eastAsia="Arial" w:hAnsi="Montserrat Medium" w:cs="Arial"/>
          <w:b/>
          <w:sz w:val="18"/>
          <w:szCs w:val="18"/>
        </w:rPr>
        <w:t>servicio</w:t>
      </w:r>
      <w:r w:rsidRPr="007C0CED">
        <w:rPr>
          <w:rFonts w:ascii="Montserrat Medium" w:eastAsia="Arial" w:hAnsi="Montserrat Medium" w:cs="Arial"/>
          <w:sz w:val="18"/>
          <w:szCs w:val="18"/>
        </w:rPr>
        <w:t xml:space="preserve"> que se señala en el anexo </w:t>
      </w:r>
      <w:proofErr w:type="spellStart"/>
      <w:r w:rsidRPr="007C0CED">
        <w:rPr>
          <w:rFonts w:ascii="Montserrat Medium" w:eastAsia="Arial" w:hAnsi="Montserrat Medium" w:cs="Arial"/>
          <w:sz w:val="18"/>
          <w:szCs w:val="18"/>
        </w:rPr>
        <w:t>Nº</w:t>
      </w:r>
      <w:proofErr w:type="spellEnd"/>
      <w:r w:rsidRPr="007C0CED">
        <w:rPr>
          <w:rFonts w:ascii="Montserrat Medium" w:eastAsia="Arial" w:hAnsi="Montserrat Medium" w:cs="Arial"/>
          <w:sz w:val="18"/>
          <w:szCs w:val="18"/>
        </w:rPr>
        <w:t xml:space="preserve"> 1, considerándose las modificaciones y/o correcciones que se hubieren acordado, en la junta de aclaraciones que forma parte integrante de la convocatoria a la licitación pública.</w:t>
      </w:r>
    </w:p>
    <w:p w14:paraId="69131808" w14:textId="77777777" w:rsidR="001B7CDE" w:rsidRPr="007C0CED" w:rsidRDefault="001B7CDE">
      <w:pPr>
        <w:jc w:val="both"/>
        <w:rPr>
          <w:rFonts w:ascii="Montserrat Medium" w:eastAsia="Arial" w:hAnsi="Montserrat Medium" w:cs="Arial"/>
          <w:sz w:val="18"/>
          <w:szCs w:val="18"/>
        </w:rPr>
      </w:pPr>
    </w:p>
    <w:p w14:paraId="1C8DED22" w14:textId="73437578"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b/>
          <w:sz w:val="18"/>
          <w:szCs w:val="18"/>
        </w:rPr>
        <w:t>Debiéndose señalar marca, modelo y otros detalles que identifiquen plenamente el (los)</w:t>
      </w:r>
      <w:r w:rsidR="00B13D59" w:rsidRPr="007C0CED">
        <w:rPr>
          <w:rFonts w:ascii="Montserrat Medium" w:eastAsia="Arial" w:hAnsi="Montserrat Medium" w:cs="Arial"/>
          <w:b/>
          <w:sz w:val="18"/>
          <w:szCs w:val="18"/>
        </w:rPr>
        <w:t xml:space="preserve"> </w:t>
      </w:r>
      <w:r w:rsidRPr="007C0CED">
        <w:rPr>
          <w:rFonts w:ascii="Montserrat Medium" w:eastAsia="Arial" w:hAnsi="Montserrat Medium" w:cs="Arial"/>
          <w:b/>
          <w:sz w:val="18"/>
          <w:szCs w:val="18"/>
        </w:rPr>
        <w:t>servicios</w:t>
      </w:r>
      <w:r w:rsidR="00B13D59" w:rsidRPr="007C0CED">
        <w:rPr>
          <w:rFonts w:ascii="Montserrat Medium" w:eastAsia="Arial" w:hAnsi="Montserrat Medium" w:cs="Arial"/>
          <w:b/>
          <w:sz w:val="18"/>
          <w:szCs w:val="18"/>
        </w:rPr>
        <w:t>.</w:t>
      </w:r>
    </w:p>
    <w:p w14:paraId="0BCEFF5B" w14:textId="77777777" w:rsidR="001B7CDE" w:rsidRPr="007C0CED" w:rsidRDefault="001B7CDE">
      <w:pPr>
        <w:jc w:val="both"/>
        <w:rPr>
          <w:rFonts w:ascii="Montserrat Medium" w:eastAsia="Arial" w:hAnsi="Montserrat Medium" w:cs="Arial"/>
          <w:sz w:val="18"/>
          <w:szCs w:val="18"/>
        </w:rPr>
      </w:pPr>
    </w:p>
    <w:p w14:paraId="1F26FCE9" w14:textId="66BC6113"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 </w:t>
      </w:r>
      <w:r w:rsidR="00A86EF6"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l licitante deberá manifestar por escrito el tiempo que garantiza el (los) servicios</w:t>
      </w:r>
      <w:r w:rsidR="00921417" w:rsidRPr="007C0CED">
        <w:rPr>
          <w:rFonts w:ascii="Montserrat Medium" w:eastAsia="Arial" w:hAnsi="Montserrat Medium" w:cs="Arial"/>
          <w:b/>
          <w:sz w:val="18"/>
          <w:szCs w:val="18"/>
        </w:rPr>
        <w:t>.</w:t>
      </w:r>
    </w:p>
    <w:p w14:paraId="11383C67"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5720227" w14:textId="534CBD94" w:rsidR="001B7CDE" w:rsidRPr="007C0CED" w:rsidRDefault="004C21F0">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En caso de presentar descripción incompleta de los</w:t>
      </w:r>
      <w:r w:rsidR="00654C5E" w:rsidRPr="007C0CED">
        <w:rPr>
          <w:rFonts w:ascii="Montserrat Medium" w:eastAsia="Arial" w:hAnsi="Montserrat Medium" w:cs="Arial"/>
          <w:sz w:val="18"/>
          <w:szCs w:val="18"/>
        </w:rPr>
        <w:t xml:space="preserve"> </w:t>
      </w:r>
      <w:r w:rsidRPr="007C0CED">
        <w:rPr>
          <w:rFonts w:ascii="Montserrat Medium" w:eastAsia="Arial" w:hAnsi="Montserrat Medium" w:cs="Arial"/>
          <w:b/>
          <w:sz w:val="18"/>
          <w:szCs w:val="18"/>
        </w:rPr>
        <w:t>servicios</w:t>
      </w:r>
      <w:r w:rsidR="00BC6BDA" w:rsidRPr="007C0CED">
        <w:rPr>
          <w:rFonts w:ascii="Montserrat Medium" w:eastAsia="Arial" w:hAnsi="Montserrat Medium" w:cs="Arial"/>
          <w:b/>
          <w:sz w:val="18"/>
          <w:szCs w:val="18"/>
        </w:rPr>
        <w:t>,</w:t>
      </w:r>
      <w:r w:rsidRPr="007C0CED">
        <w:rPr>
          <w:rFonts w:ascii="Montserrat Medium" w:eastAsia="Arial" w:hAnsi="Montserrat Medium" w:cs="Arial"/>
          <w:sz w:val="18"/>
          <w:szCs w:val="18"/>
        </w:rPr>
        <w:t xml:space="preserve"> omisión de marca propuesta o modelo, cantidades diferentes a las solicitadas y en general la falta de algún requisito incluido en este documento o de información contenida en el anexo No. 1 de la presente convocatoria a la licitación pública, se desechará la partida o concepto correspondiente</w:t>
      </w:r>
      <w:r w:rsidR="00BC6BDA" w:rsidRPr="007C0CED">
        <w:rPr>
          <w:rFonts w:ascii="Montserrat Medium" w:eastAsia="Arial" w:hAnsi="Montserrat Medium" w:cs="Arial"/>
          <w:sz w:val="18"/>
          <w:szCs w:val="18"/>
        </w:rPr>
        <w:t>.</w:t>
      </w:r>
    </w:p>
    <w:p w14:paraId="71C957A0"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54337D93" w14:textId="4D35C68D"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No deberá presentar opciones técnicas.</w:t>
      </w:r>
    </w:p>
    <w:p w14:paraId="56655255" w14:textId="77777777" w:rsidR="001B7CDE" w:rsidRPr="007C0CED" w:rsidRDefault="001B7CDE">
      <w:pPr>
        <w:jc w:val="both"/>
        <w:rPr>
          <w:rFonts w:ascii="Montserrat Medium" w:eastAsia="Arial" w:hAnsi="Montserrat Medium" w:cs="Arial"/>
          <w:sz w:val="18"/>
          <w:szCs w:val="18"/>
        </w:rPr>
      </w:pPr>
    </w:p>
    <w:p w14:paraId="0814703B" w14:textId="14279AE1"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La proposición incluirá la cantidad requerida, por partida o concepto, precio unitario e importe. Los descuentos especiales que otorguen deberán estar incluidos en el precio unitario del bien cotizado, con excepción del 16% de I.V.A.</w:t>
      </w:r>
    </w:p>
    <w:p w14:paraId="132249C0" w14:textId="77777777" w:rsidR="001B7CDE" w:rsidRPr="007C0CED" w:rsidRDefault="001B7CDE">
      <w:pPr>
        <w:jc w:val="both"/>
        <w:rPr>
          <w:rFonts w:ascii="Montserrat Medium" w:eastAsia="Arial" w:hAnsi="Montserrat Medium" w:cs="Arial"/>
          <w:sz w:val="18"/>
          <w:szCs w:val="18"/>
        </w:rPr>
      </w:pPr>
    </w:p>
    <w:p w14:paraId="2573F4B6" w14:textId="32EA1B90"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Deberán obtener la suma total de su oferta, desglosando el 16% de I.V.A. e indicando el importe total con número y letra.</w:t>
      </w:r>
    </w:p>
    <w:p w14:paraId="58E019ED" w14:textId="77777777" w:rsidR="009A1391" w:rsidRPr="007C0CED" w:rsidRDefault="009A1391">
      <w:pPr>
        <w:jc w:val="both"/>
        <w:rPr>
          <w:rFonts w:ascii="Montserrat Medium" w:eastAsia="Arial" w:hAnsi="Montserrat Medium" w:cs="Arial"/>
          <w:sz w:val="10"/>
          <w:szCs w:val="10"/>
        </w:rPr>
      </w:pPr>
    </w:p>
    <w:p w14:paraId="7AEF724C" w14:textId="0CAE6628" w:rsidR="001B7CDE"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Las condiciones de pago, plazo y condiciones de entrega, lugar de entrega, garantía y vigencia de la proposición deberán incluirse, apegándose estrictamente a las señaladas en esta convocatoria a la licitación pública.</w:t>
      </w:r>
    </w:p>
    <w:p w14:paraId="2D0A7F5E" w14:textId="06C50CC6" w:rsidR="00794280" w:rsidRPr="007C0CED" w:rsidRDefault="00794280">
      <w:pPr>
        <w:jc w:val="both"/>
        <w:rPr>
          <w:rFonts w:ascii="Montserrat Medium" w:eastAsia="Arial" w:hAnsi="Montserrat Medium" w:cs="Arial"/>
          <w:sz w:val="10"/>
          <w:szCs w:val="10"/>
        </w:rPr>
      </w:pPr>
    </w:p>
    <w:p w14:paraId="5087C751" w14:textId="786E2067" w:rsidR="00794280" w:rsidRPr="007C0CED" w:rsidRDefault="004C21F0">
      <w:pPr>
        <w:jc w:val="both"/>
        <w:rPr>
          <w:rFonts w:ascii="Montserrat Medium" w:eastAsia="Arial" w:hAnsi="Montserrat Medium" w:cs="Arial"/>
          <w:sz w:val="18"/>
          <w:szCs w:val="18"/>
        </w:rPr>
      </w:pPr>
      <w:r w:rsidRPr="007C0CED">
        <w:rPr>
          <w:rFonts w:ascii="Montserrat Medium" w:eastAsia="Arial" w:hAnsi="Montserrat Medium" w:cs="Arial"/>
          <w:sz w:val="18"/>
          <w:szCs w:val="18"/>
        </w:rPr>
        <w:t>Se sugiere que las propuestas técnicas y económica se presenten en formato editable Excel (en medio magnético) para facilitar la evaluación por parte de la convocante</w:t>
      </w:r>
    </w:p>
    <w:p w14:paraId="4F00B922" w14:textId="77777777" w:rsidR="001B7CDE" w:rsidRPr="007C0CED" w:rsidRDefault="001B7CDE">
      <w:pPr>
        <w:jc w:val="both"/>
        <w:rPr>
          <w:rFonts w:ascii="Montserrat Medium" w:eastAsia="Arial" w:hAnsi="Montserrat Medium" w:cs="Arial"/>
          <w:sz w:val="18"/>
          <w:szCs w:val="18"/>
        </w:rPr>
      </w:pPr>
    </w:p>
    <w:p w14:paraId="69CB1A00" w14:textId="1EAFD30C" w:rsidR="001B7CDE" w:rsidRPr="007C0CED" w:rsidRDefault="004C21F0">
      <w:pPr>
        <w:tabs>
          <w:tab w:val="left" w:pos="-120"/>
        </w:tabs>
        <w:jc w:val="both"/>
        <w:rPr>
          <w:rFonts w:ascii="Montserrat Medium" w:eastAsia="Arial" w:hAnsi="Montserrat Medium" w:cs="Arial"/>
          <w:b/>
          <w:sz w:val="18"/>
          <w:szCs w:val="18"/>
        </w:rPr>
      </w:pPr>
      <w:r w:rsidRPr="007C0CED">
        <w:rPr>
          <w:rFonts w:ascii="Montserrat Medium" w:eastAsia="Arial" w:hAnsi="Montserrat Medium" w:cs="Arial"/>
          <w:b/>
          <w:sz w:val="18"/>
          <w:szCs w:val="18"/>
        </w:rPr>
        <w:t>Documento VI</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b/>
          <w:sz w:val="18"/>
          <w:szCs w:val="18"/>
        </w:rPr>
        <w:t xml:space="preserve">Declaración de integridad (Anexo </w:t>
      </w:r>
      <w:proofErr w:type="spellStart"/>
      <w:r w:rsidRPr="007C0CED">
        <w:rPr>
          <w:rFonts w:ascii="Montserrat Medium" w:eastAsia="Arial" w:hAnsi="Montserrat Medium" w:cs="Arial"/>
          <w:b/>
          <w:sz w:val="18"/>
          <w:szCs w:val="18"/>
        </w:rPr>
        <w:t>Nº</w:t>
      </w:r>
      <w:proofErr w:type="spellEnd"/>
      <w:r w:rsidRPr="007C0CED">
        <w:rPr>
          <w:rFonts w:ascii="Montserrat Medium" w:eastAsia="Arial" w:hAnsi="Montserrat Medium" w:cs="Arial"/>
          <w:b/>
          <w:sz w:val="18"/>
          <w:szCs w:val="18"/>
        </w:rPr>
        <w:t xml:space="preserve"> 3)</w:t>
      </w:r>
    </w:p>
    <w:p w14:paraId="5A402A81" w14:textId="77777777" w:rsidR="004C21F0" w:rsidRPr="007C0CED" w:rsidRDefault="004C21F0">
      <w:pPr>
        <w:tabs>
          <w:tab w:val="left" w:pos="-120"/>
        </w:tabs>
        <w:jc w:val="both"/>
        <w:rPr>
          <w:rFonts w:ascii="Montserrat Medium" w:eastAsia="Arial" w:hAnsi="Montserrat Medium" w:cs="Arial"/>
          <w:sz w:val="10"/>
          <w:szCs w:val="10"/>
        </w:rPr>
      </w:pPr>
    </w:p>
    <w:p w14:paraId="2FB16B3C" w14:textId="42B11643" w:rsidR="001B7CDE" w:rsidRPr="007C0CED" w:rsidRDefault="004C21F0">
      <w:pPr>
        <w:keepNext/>
        <w:widowControl w:val="0"/>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Declaración de integridad en la que manifieste, bajo protesta de decir verdad, que por sí mismo o a través de interpósita persona, se abstendrá de adoptar conductas para que los servidores públicos del </w:t>
      </w:r>
      <w:proofErr w:type="gramStart"/>
      <w:r w:rsidRPr="007C0CED">
        <w:rPr>
          <w:rFonts w:ascii="Montserrat Medium" w:eastAsia="Arial" w:hAnsi="Montserrat Medium" w:cs="Arial"/>
          <w:sz w:val="18"/>
          <w:szCs w:val="18"/>
        </w:rPr>
        <w:t>convocante,</w:t>
      </w:r>
      <w:proofErr w:type="gramEnd"/>
      <w:r w:rsidRPr="007C0CED">
        <w:rPr>
          <w:rFonts w:ascii="Montserrat Medium" w:eastAsia="Arial" w:hAnsi="Montserrat Medium" w:cs="Arial"/>
          <w:sz w:val="18"/>
          <w:szCs w:val="18"/>
        </w:rPr>
        <w:t xml:space="preserve"> induzcan o alteren las evaluaciones de las proposiciones, el resultado del procedimiento, u otros aspectos que otorguen condiciones más ventajosas con relación a los demás participantes.</w:t>
      </w:r>
    </w:p>
    <w:p w14:paraId="24A02956" w14:textId="77777777" w:rsidR="0071391F" w:rsidRPr="007C0CED" w:rsidRDefault="0071391F">
      <w:pPr>
        <w:tabs>
          <w:tab w:val="left" w:pos="-120"/>
        </w:tabs>
        <w:jc w:val="both"/>
        <w:rPr>
          <w:rFonts w:ascii="Montserrat Medium" w:eastAsia="Arial" w:hAnsi="Montserrat Medium" w:cs="Arial"/>
          <w:b/>
          <w:sz w:val="18"/>
          <w:szCs w:val="18"/>
        </w:rPr>
      </w:pPr>
    </w:p>
    <w:p w14:paraId="72AF23DE" w14:textId="727F9C68" w:rsidR="001B7CDE" w:rsidRPr="007C0CED" w:rsidRDefault="004C21F0">
      <w:pPr>
        <w:tabs>
          <w:tab w:val="left" w:pos="-120"/>
        </w:tabs>
        <w:jc w:val="both"/>
        <w:rPr>
          <w:rFonts w:ascii="Montserrat Medium" w:eastAsia="Arial" w:hAnsi="Montserrat Medium" w:cs="Arial"/>
          <w:b/>
          <w:sz w:val="18"/>
          <w:szCs w:val="18"/>
        </w:rPr>
      </w:pPr>
      <w:r w:rsidRPr="007C0CED">
        <w:rPr>
          <w:rFonts w:ascii="Montserrat Medium" w:eastAsia="Arial" w:hAnsi="Montserrat Medium" w:cs="Arial"/>
          <w:b/>
          <w:sz w:val="18"/>
          <w:szCs w:val="18"/>
        </w:rPr>
        <w:t>Documento VII</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b/>
          <w:sz w:val="18"/>
          <w:szCs w:val="18"/>
        </w:rPr>
        <w:t>Garantía de seriedad</w:t>
      </w:r>
    </w:p>
    <w:p w14:paraId="2DBBB58A" w14:textId="77777777" w:rsidR="00070C49" w:rsidRPr="007C0CED" w:rsidRDefault="00070C49">
      <w:pPr>
        <w:tabs>
          <w:tab w:val="left" w:pos="-120"/>
        </w:tabs>
        <w:jc w:val="both"/>
        <w:rPr>
          <w:rFonts w:ascii="Montserrat Medium" w:eastAsia="Arial" w:hAnsi="Montserrat Medium" w:cs="Arial"/>
          <w:sz w:val="18"/>
          <w:szCs w:val="18"/>
        </w:rPr>
      </w:pPr>
    </w:p>
    <w:p w14:paraId="43FFF3C2" w14:textId="25FCC7E2" w:rsidR="001B7CDE" w:rsidRPr="007C0CED" w:rsidRDefault="004C21F0">
      <w:pPr>
        <w:jc w:val="both"/>
        <w:rPr>
          <w:rFonts w:ascii="Montserrat Medium" w:eastAsia="Arial" w:hAnsi="Montserrat Medium" w:cs="Arial"/>
          <w:sz w:val="18"/>
          <w:szCs w:val="18"/>
          <w:u w:val="single"/>
        </w:rPr>
      </w:pPr>
      <w:r w:rsidRPr="007C0CED">
        <w:rPr>
          <w:rFonts w:ascii="Montserrat Medium" w:eastAsia="Arial" w:hAnsi="Montserrat Medium" w:cs="Arial"/>
          <w:sz w:val="18"/>
          <w:szCs w:val="18"/>
        </w:rPr>
        <w:t>La seriedad de la formalización de la propuesta. El porcentaje de esta garantía será del</w:t>
      </w:r>
      <w:r w:rsidR="00D657D8" w:rsidRPr="007C0CED">
        <w:rPr>
          <w:rFonts w:ascii="Montserrat Medium" w:eastAsia="Arial" w:hAnsi="Montserrat Medium" w:cs="Arial"/>
          <w:sz w:val="18"/>
          <w:szCs w:val="18"/>
        </w:rPr>
        <w:t xml:space="preserve"> 5%</w:t>
      </w:r>
      <w:r w:rsidR="00BC6BDA" w:rsidRPr="007C0CED">
        <w:rPr>
          <w:rFonts w:ascii="Montserrat Medium" w:eastAsia="Arial" w:hAnsi="Montserrat Medium" w:cs="Arial"/>
          <w:sz w:val="18"/>
          <w:szCs w:val="18"/>
        </w:rPr>
        <w:t xml:space="preserve"> </w:t>
      </w:r>
      <w:r w:rsidR="00D657D8" w:rsidRPr="007C0CED">
        <w:rPr>
          <w:rFonts w:ascii="Montserrat Medium" w:eastAsia="Arial" w:hAnsi="Montserrat Medium" w:cs="Arial"/>
          <w:sz w:val="18"/>
          <w:szCs w:val="18"/>
        </w:rPr>
        <w:t>(</w:t>
      </w:r>
      <w:r w:rsidRPr="007C0CED">
        <w:rPr>
          <w:rFonts w:ascii="Montserrat Medium" w:eastAsia="Arial" w:hAnsi="Montserrat Medium" w:cs="Arial"/>
          <w:sz w:val="18"/>
          <w:szCs w:val="18"/>
        </w:rPr>
        <w:t>cinco por ciento</w:t>
      </w:r>
      <w:r w:rsidR="00D657D8" w:rsidRPr="007C0CED">
        <w:rPr>
          <w:rFonts w:ascii="Montserrat Medium" w:eastAsia="Arial" w:hAnsi="Montserrat Medium" w:cs="Arial"/>
          <w:sz w:val="18"/>
          <w:szCs w:val="18"/>
        </w:rPr>
        <w:t>)</w:t>
      </w:r>
      <w:r w:rsidRPr="007C0CED">
        <w:rPr>
          <w:rFonts w:ascii="Montserrat Medium" w:eastAsia="Arial" w:hAnsi="Montserrat Medium" w:cs="Arial"/>
          <w:sz w:val="18"/>
          <w:szCs w:val="18"/>
        </w:rPr>
        <w:t xml:space="preserve"> de la proposición del proveedor considerando el I</w:t>
      </w:r>
      <w:r w:rsidR="00232E81" w:rsidRPr="007C0CED">
        <w:rPr>
          <w:rFonts w:ascii="Montserrat Medium" w:eastAsia="Arial" w:hAnsi="Montserrat Medium" w:cs="Arial"/>
          <w:sz w:val="18"/>
          <w:szCs w:val="18"/>
        </w:rPr>
        <w:t>.</w:t>
      </w:r>
      <w:r w:rsidRPr="007C0CED">
        <w:rPr>
          <w:rFonts w:ascii="Montserrat Medium" w:eastAsia="Arial" w:hAnsi="Montserrat Medium" w:cs="Arial"/>
          <w:sz w:val="18"/>
          <w:szCs w:val="18"/>
        </w:rPr>
        <w:t>V</w:t>
      </w:r>
      <w:r w:rsidR="00232E81" w:rsidRPr="007C0CED">
        <w:rPr>
          <w:rFonts w:ascii="Montserrat Medium" w:eastAsia="Arial" w:hAnsi="Montserrat Medium" w:cs="Arial"/>
          <w:sz w:val="18"/>
          <w:szCs w:val="18"/>
        </w:rPr>
        <w:t>.</w:t>
      </w:r>
      <w:r w:rsidRPr="007C0CED">
        <w:rPr>
          <w:rFonts w:ascii="Montserrat Medium" w:eastAsia="Arial" w:hAnsi="Montserrat Medium" w:cs="Arial"/>
          <w:sz w:val="18"/>
          <w:szCs w:val="18"/>
        </w:rPr>
        <w:t>A., y se garantizará mediante:</w:t>
      </w:r>
      <w:r w:rsidR="0071391F" w:rsidRPr="007C0CED">
        <w:rPr>
          <w:rFonts w:ascii="Montserrat Medium" w:eastAsia="Arial" w:hAnsi="Montserrat Medium" w:cs="Arial"/>
          <w:sz w:val="18"/>
          <w:szCs w:val="18"/>
        </w:rPr>
        <w:t xml:space="preserve"> </w:t>
      </w:r>
      <w:r w:rsidR="00071EA2" w:rsidRPr="007C0CED">
        <w:rPr>
          <w:rFonts w:ascii="Montserrat Medium" w:eastAsia="Arial" w:hAnsi="Montserrat Medium" w:cs="Arial"/>
          <w:b/>
          <w:sz w:val="18"/>
          <w:szCs w:val="18"/>
        </w:rPr>
        <w:t>cheque certificado o fianza</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bCs/>
          <w:sz w:val="18"/>
          <w:szCs w:val="18"/>
        </w:rPr>
        <w:t>a favor de</w:t>
      </w:r>
      <w:r w:rsidR="00BC6BDA" w:rsidRPr="007C0CED">
        <w:rPr>
          <w:rFonts w:ascii="Montserrat Medium" w:eastAsia="Arial" w:hAnsi="Montserrat Medium" w:cs="Arial"/>
          <w:b/>
          <w:sz w:val="18"/>
          <w:szCs w:val="18"/>
        </w:rPr>
        <w:t xml:space="preserve"> </w:t>
      </w:r>
      <w:r w:rsidR="00071EA2" w:rsidRPr="007C0CED">
        <w:rPr>
          <w:rFonts w:ascii="Montserrat Medium" w:eastAsia="Arial" w:hAnsi="Montserrat Medium" w:cs="Arial"/>
          <w:b/>
          <w:sz w:val="18"/>
          <w:szCs w:val="18"/>
        </w:rPr>
        <w:t xml:space="preserve">Presidencia Municipal </w:t>
      </w:r>
      <w:r w:rsidR="00346B2D" w:rsidRPr="007C0CED">
        <w:rPr>
          <w:rFonts w:ascii="Montserrat Medium" w:eastAsia="Arial" w:hAnsi="Montserrat Medium" w:cs="Arial"/>
          <w:b/>
          <w:sz w:val="18"/>
          <w:szCs w:val="18"/>
        </w:rPr>
        <w:t xml:space="preserve">de </w:t>
      </w:r>
      <w:r w:rsidR="00071EA2" w:rsidRPr="007C0CED">
        <w:rPr>
          <w:rFonts w:ascii="Montserrat Medium" w:eastAsia="Arial" w:hAnsi="Montserrat Medium" w:cs="Arial"/>
          <w:b/>
          <w:sz w:val="18"/>
          <w:szCs w:val="18"/>
        </w:rPr>
        <w:t>Francisco I</w:t>
      </w:r>
      <w:r w:rsidR="00346B2D" w:rsidRPr="007C0CED">
        <w:rPr>
          <w:rFonts w:ascii="Montserrat Medium" w:eastAsia="Arial" w:hAnsi="Montserrat Medium" w:cs="Arial"/>
          <w:b/>
          <w:sz w:val="18"/>
          <w:szCs w:val="18"/>
        </w:rPr>
        <w:t>.</w:t>
      </w:r>
      <w:r w:rsidR="00071EA2" w:rsidRPr="007C0CED">
        <w:rPr>
          <w:rFonts w:ascii="Montserrat Medium" w:eastAsia="Arial" w:hAnsi="Montserrat Medium" w:cs="Arial"/>
          <w:b/>
          <w:sz w:val="18"/>
          <w:szCs w:val="18"/>
        </w:rPr>
        <w:t xml:space="preserve"> Madero</w:t>
      </w:r>
      <w:r w:rsidR="00346B2D" w:rsidRPr="007C0CED">
        <w:rPr>
          <w:rFonts w:ascii="Montserrat Medium" w:eastAsia="Arial" w:hAnsi="Montserrat Medium" w:cs="Arial"/>
          <w:b/>
          <w:sz w:val="18"/>
          <w:szCs w:val="18"/>
        </w:rPr>
        <w:t>, Hidalgo</w:t>
      </w:r>
      <w:r w:rsidR="00071EA2" w:rsidRPr="007C0CED">
        <w:rPr>
          <w:rFonts w:ascii="Montserrat Medium" w:eastAsia="Arial" w:hAnsi="Montserrat Medium" w:cs="Arial"/>
          <w:b/>
          <w:sz w:val="18"/>
          <w:szCs w:val="18"/>
        </w:rPr>
        <w:t>.</w:t>
      </w:r>
    </w:p>
    <w:p w14:paraId="4D3739E9" w14:textId="77777777" w:rsidR="001B7CDE" w:rsidRPr="007C0CED" w:rsidRDefault="001B7CDE">
      <w:pPr>
        <w:jc w:val="both"/>
        <w:rPr>
          <w:rFonts w:ascii="Montserrat Medium" w:eastAsia="Arial" w:hAnsi="Montserrat Medium" w:cs="Arial"/>
          <w:sz w:val="18"/>
          <w:szCs w:val="18"/>
        </w:rPr>
      </w:pPr>
    </w:p>
    <w:p w14:paraId="5AB570B7" w14:textId="0AFF185F" w:rsidR="001B7CDE" w:rsidRPr="007C0CED" w:rsidRDefault="004C21F0">
      <w:pPr>
        <w:jc w:val="both"/>
        <w:rPr>
          <w:rFonts w:ascii="Montserrat Medium" w:eastAsia="Arial" w:hAnsi="Montserrat Medium" w:cs="Arial"/>
          <w:b/>
          <w:sz w:val="18"/>
          <w:szCs w:val="18"/>
        </w:rPr>
      </w:pPr>
      <w:r w:rsidRPr="007C0CED">
        <w:rPr>
          <w:rFonts w:ascii="Montserrat Medium" w:eastAsia="Arial" w:hAnsi="Montserrat Medium" w:cs="Arial"/>
          <w:bCs/>
          <w:sz w:val="18"/>
          <w:szCs w:val="18"/>
        </w:rPr>
        <w:t>Dicha garantía deberá ser devuelta al sexto día posterior al fallo en el supuesto de no haber inconformidad presentada por algún proveedor</w:t>
      </w:r>
      <w:r w:rsidR="00BC6BDA" w:rsidRPr="007C0CED">
        <w:rPr>
          <w:rFonts w:ascii="Montserrat Medium" w:eastAsia="Arial" w:hAnsi="Montserrat Medium" w:cs="Arial"/>
          <w:b/>
          <w:sz w:val="18"/>
          <w:szCs w:val="18"/>
        </w:rPr>
        <w:t>.</w:t>
      </w:r>
    </w:p>
    <w:p w14:paraId="73C00352" w14:textId="77777777" w:rsidR="00071EA2" w:rsidRPr="007C0CED" w:rsidRDefault="00071EA2">
      <w:pPr>
        <w:jc w:val="both"/>
        <w:rPr>
          <w:rFonts w:ascii="Montserrat Medium" w:eastAsia="Arial" w:hAnsi="Montserrat Medium" w:cs="Arial"/>
          <w:sz w:val="18"/>
          <w:szCs w:val="18"/>
        </w:rPr>
      </w:pPr>
    </w:p>
    <w:p w14:paraId="6C0AB2B9" w14:textId="75A54614" w:rsidR="00D657D8" w:rsidRPr="007C0CED" w:rsidRDefault="00843B8F">
      <w:pPr>
        <w:tabs>
          <w:tab w:val="left" w:pos="-120"/>
        </w:tabs>
        <w:jc w:val="both"/>
        <w:rPr>
          <w:rFonts w:ascii="Montserrat Medium" w:eastAsia="Arial" w:hAnsi="Montserrat Medium" w:cs="Arial"/>
          <w:b/>
          <w:sz w:val="18"/>
          <w:szCs w:val="18"/>
        </w:rPr>
      </w:pPr>
      <w:r w:rsidRPr="007C0CED">
        <w:rPr>
          <w:rFonts w:ascii="Montserrat Medium" w:eastAsia="Arial" w:hAnsi="Montserrat Medium" w:cs="Arial"/>
          <w:b/>
          <w:sz w:val="18"/>
          <w:szCs w:val="18"/>
        </w:rPr>
        <w:t xml:space="preserve">Documento VIII. Formato que deberán presentar los licitantes que integren el sector de micro, pequeñas y medianas empresas en el </w:t>
      </w:r>
      <w:r w:rsidR="00EB099C"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stado</w:t>
      </w:r>
      <w:r w:rsidR="00EB099C" w:rsidRPr="007C0CED">
        <w:rPr>
          <w:rFonts w:ascii="Montserrat Medium" w:eastAsia="Arial" w:hAnsi="Montserrat Medium" w:cs="Arial"/>
          <w:b/>
          <w:sz w:val="18"/>
          <w:szCs w:val="18"/>
        </w:rPr>
        <w:t xml:space="preserve"> (Anexo 4)</w:t>
      </w:r>
    </w:p>
    <w:p w14:paraId="08732FD5" w14:textId="77777777" w:rsidR="00D657D8" w:rsidRPr="007C0CED" w:rsidRDefault="00D657D8">
      <w:pPr>
        <w:tabs>
          <w:tab w:val="left" w:pos="-120"/>
        </w:tabs>
        <w:jc w:val="both"/>
        <w:rPr>
          <w:rFonts w:ascii="Montserrat Medium" w:eastAsia="Arial" w:hAnsi="Montserrat Medium" w:cs="Arial"/>
          <w:b/>
          <w:sz w:val="18"/>
          <w:szCs w:val="18"/>
        </w:rPr>
      </w:pPr>
    </w:p>
    <w:p w14:paraId="385AF2C3" w14:textId="0312CABC" w:rsidR="001B7CDE" w:rsidRPr="007C0CED" w:rsidRDefault="00843B8F">
      <w:pPr>
        <w:tabs>
          <w:tab w:val="left" w:pos="-120"/>
        </w:tabs>
        <w:jc w:val="both"/>
        <w:rPr>
          <w:rFonts w:ascii="Montserrat Medium" w:eastAsia="Arial" w:hAnsi="Montserrat Medium" w:cs="Arial"/>
          <w:bCs/>
          <w:sz w:val="18"/>
          <w:szCs w:val="18"/>
        </w:rPr>
      </w:pPr>
      <w:r w:rsidRPr="007C0CED">
        <w:rPr>
          <w:rFonts w:ascii="Montserrat Medium" w:eastAsia="Arial" w:hAnsi="Montserrat Medium" w:cs="Arial"/>
          <w:bCs/>
          <w:sz w:val="18"/>
          <w:szCs w:val="18"/>
        </w:rPr>
        <w:t>Formato que deberán presentar los licitantes que participen en el procedimiento de contratación, en caso de existir igual</w:t>
      </w:r>
      <w:r w:rsidR="00D6350A" w:rsidRPr="007C0CED">
        <w:rPr>
          <w:rFonts w:ascii="Montserrat Medium" w:eastAsia="Arial" w:hAnsi="Montserrat Medium" w:cs="Arial"/>
          <w:bCs/>
          <w:sz w:val="18"/>
          <w:szCs w:val="18"/>
        </w:rPr>
        <w:t>dad</w:t>
      </w:r>
      <w:r w:rsidRPr="007C0CED">
        <w:rPr>
          <w:rFonts w:ascii="Montserrat Medium" w:eastAsia="Arial" w:hAnsi="Montserrat Medium" w:cs="Arial"/>
          <w:bCs/>
          <w:sz w:val="18"/>
          <w:szCs w:val="18"/>
        </w:rPr>
        <w:t xml:space="preserve"> de condiciones, se dará preferencia a las personas que integren el sector de micro, pequeñas y medianas empresas en el </w:t>
      </w:r>
      <w:r w:rsidR="00232E81" w:rsidRPr="007C0CED">
        <w:rPr>
          <w:rFonts w:ascii="Montserrat Medium" w:eastAsia="Arial" w:hAnsi="Montserrat Medium" w:cs="Arial"/>
          <w:bCs/>
          <w:sz w:val="18"/>
          <w:szCs w:val="18"/>
        </w:rPr>
        <w:t>E</w:t>
      </w:r>
      <w:r w:rsidRPr="007C0CED">
        <w:rPr>
          <w:rFonts w:ascii="Montserrat Medium" w:eastAsia="Arial" w:hAnsi="Montserrat Medium" w:cs="Arial"/>
          <w:bCs/>
          <w:sz w:val="18"/>
          <w:szCs w:val="18"/>
        </w:rPr>
        <w:t>stado</w:t>
      </w:r>
      <w:r w:rsidR="00232E81" w:rsidRPr="007C0CED">
        <w:rPr>
          <w:rFonts w:ascii="Montserrat Medium" w:eastAsia="Arial" w:hAnsi="Montserrat Medium" w:cs="Arial"/>
          <w:bCs/>
          <w:sz w:val="18"/>
          <w:szCs w:val="18"/>
        </w:rPr>
        <w:t>.</w:t>
      </w:r>
      <w:r w:rsidRPr="007C0CED">
        <w:rPr>
          <w:rFonts w:ascii="Montserrat Medium" w:eastAsia="Arial" w:hAnsi="Montserrat Medium" w:cs="Arial"/>
          <w:bCs/>
          <w:sz w:val="18"/>
          <w:szCs w:val="18"/>
        </w:rPr>
        <w:t xml:space="preserve"> </w:t>
      </w:r>
      <w:r w:rsidR="00BC6BDA" w:rsidRPr="007C0CED">
        <w:rPr>
          <w:rFonts w:ascii="Montserrat Medium" w:eastAsia="Arial" w:hAnsi="Montserrat Medium" w:cs="Arial"/>
          <w:bCs/>
          <w:sz w:val="18"/>
          <w:szCs w:val="18"/>
        </w:rPr>
        <w:t xml:space="preserve"> </w:t>
      </w:r>
    </w:p>
    <w:p w14:paraId="141FE8C0" w14:textId="77777777" w:rsidR="001B7CDE" w:rsidRPr="007C0CED" w:rsidRDefault="001B7CDE">
      <w:pPr>
        <w:tabs>
          <w:tab w:val="left" w:pos="-120"/>
        </w:tabs>
        <w:jc w:val="both"/>
        <w:rPr>
          <w:rFonts w:ascii="Montserrat Medium" w:eastAsia="Arial" w:hAnsi="Montserrat Medium" w:cs="Arial"/>
          <w:sz w:val="18"/>
          <w:szCs w:val="18"/>
        </w:rPr>
      </w:pPr>
    </w:p>
    <w:p w14:paraId="3873C404" w14:textId="4C338CFE" w:rsidR="00EB099C" w:rsidRPr="007C0CED" w:rsidRDefault="00EB099C">
      <w:pPr>
        <w:jc w:val="both"/>
        <w:rPr>
          <w:rFonts w:ascii="Montserrat Medium" w:eastAsia="Arial" w:hAnsi="Montserrat Medium" w:cs="Arial"/>
          <w:b/>
          <w:sz w:val="18"/>
          <w:szCs w:val="18"/>
        </w:rPr>
      </w:pPr>
    </w:p>
    <w:p w14:paraId="38F7124B" w14:textId="77777777" w:rsidR="00AB0A64" w:rsidRPr="007C0CED" w:rsidRDefault="00AB0A64">
      <w:pPr>
        <w:jc w:val="both"/>
        <w:rPr>
          <w:rFonts w:ascii="Montserrat Medium" w:eastAsia="Arial" w:hAnsi="Montserrat Medium" w:cs="Arial"/>
          <w:b/>
          <w:sz w:val="18"/>
          <w:szCs w:val="18"/>
        </w:rPr>
      </w:pPr>
      <w:bookmarkStart w:id="5" w:name="_Hlk219286001"/>
    </w:p>
    <w:p w14:paraId="147C31F2" w14:textId="77777777" w:rsidR="00AB0A64" w:rsidRPr="007C0CED" w:rsidRDefault="00AB0A64">
      <w:pPr>
        <w:jc w:val="both"/>
        <w:rPr>
          <w:rFonts w:ascii="Montserrat Medium" w:eastAsia="Arial" w:hAnsi="Montserrat Medium" w:cs="Arial"/>
          <w:b/>
          <w:sz w:val="18"/>
          <w:szCs w:val="18"/>
        </w:rPr>
      </w:pPr>
    </w:p>
    <w:p w14:paraId="1721EC47" w14:textId="77777777" w:rsidR="00AB0A64" w:rsidRPr="007C0CED" w:rsidRDefault="00AB0A64">
      <w:pPr>
        <w:jc w:val="both"/>
        <w:rPr>
          <w:rFonts w:ascii="Montserrat Medium" w:eastAsia="Arial" w:hAnsi="Montserrat Medium" w:cs="Arial"/>
          <w:b/>
          <w:sz w:val="18"/>
          <w:szCs w:val="18"/>
        </w:rPr>
      </w:pPr>
    </w:p>
    <w:p w14:paraId="3209935C" w14:textId="77777777" w:rsidR="00AB0A64" w:rsidRPr="007C0CED" w:rsidRDefault="00AB0A64">
      <w:pPr>
        <w:jc w:val="both"/>
        <w:rPr>
          <w:rFonts w:ascii="Montserrat Medium" w:eastAsia="Arial" w:hAnsi="Montserrat Medium" w:cs="Arial"/>
          <w:b/>
          <w:sz w:val="18"/>
          <w:szCs w:val="18"/>
        </w:rPr>
      </w:pPr>
    </w:p>
    <w:p w14:paraId="6FFBBE45" w14:textId="77777777" w:rsidR="00AB0A64" w:rsidRPr="007C0CED" w:rsidRDefault="00AB0A64">
      <w:pPr>
        <w:jc w:val="both"/>
        <w:rPr>
          <w:rFonts w:ascii="Montserrat Medium" w:eastAsia="Arial" w:hAnsi="Montserrat Medium" w:cs="Arial"/>
          <w:b/>
          <w:sz w:val="18"/>
          <w:szCs w:val="18"/>
        </w:rPr>
      </w:pPr>
    </w:p>
    <w:p w14:paraId="6ED52693" w14:textId="77777777" w:rsidR="00AB0A64" w:rsidRPr="007C0CED" w:rsidRDefault="00AB0A64">
      <w:pPr>
        <w:jc w:val="both"/>
        <w:rPr>
          <w:rFonts w:ascii="Montserrat Medium" w:eastAsia="Arial" w:hAnsi="Montserrat Medium" w:cs="Arial"/>
          <w:b/>
          <w:sz w:val="18"/>
          <w:szCs w:val="18"/>
        </w:rPr>
      </w:pPr>
    </w:p>
    <w:p w14:paraId="664D8D42" w14:textId="77777777" w:rsidR="00AB0A64" w:rsidRPr="007C0CED" w:rsidRDefault="00AB0A64">
      <w:pPr>
        <w:jc w:val="both"/>
        <w:rPr>
          <w:rFonts w:ascii="Montserrat Medium" w:eastAsia="Arial" w:hAnsi="Montserrat Medium" w:cs="Arial"/>
          <w:b/>
          <w:sz w:val="18"/>
          <w:szCs w:val="18"/>
        </w:rPr>
      </w:pPr>
    </w:p>
    <w:p w14:paraId="1C1D1A36" w14:textId="77777777" w:rsidR="00AB0A64" w:rsidRPr="007C0CED" w:rsidRDefault="00AB0A64">
      <w:pPr>
        <w:jc w:val="both"/>
        <w:rPr>
          <w:rFonts w:ascii="Montserrat Medium" w:eastAsia="Arial" w:hAnsi="Montserrat Medium" w:cs="Arial"/>
          <w:b/>
          <w:sz w:val="18"/>
          <w:szCs w:val="18"/>
        </w:rPr>
      </w:pPr>
    </w:p>
    <w:p w14:paraId="7FB6F1C3" w14:textId="77777777" w:rsidR="00AB0A64" w:rsidRPr="007C0CED" w:rsidRDefault="00AB0A64">
      <w:pPr>
        <w:jc w:val="both"/>
        <w:rPr>
          <w:rFonts w:ascii="Montserrat Medium" w:eastAsia="Arial" w:hAnsi="Montserrat Medium" w:cs="Arial"/>
          <w:b/>
          <w:sz w:val="18"/>
          <w:szCs w:val="18"/>
        </w:rPr>
      </w:pPr>
    </w:p>
    <w:p w14:paraId="63C1A1DC" w14:textId="77777777" w:rsidR="00AB0A64" w:rsidRPr="007C0CED" w:rsidRDefault="00AB0A64">
      <w:pPr>
        <w:jc w:val="both"/>
        <w:rPr>
          <w:rFonts w:ascii="Montserrat Medium" w:eastAsia="Arial" w:hAnsi="Montserrat Medium" w:cs="Arial"/>
          <w:b/>
          <w:sz w:val="18"/>
          <w:szCs w:val="18"/>
        </w:rPr>
      </w:pPr>
    </w:p>
    <w:p w14:paraId="332B81CA" w14:textId="77777777" w:rsidR="00AB0A64" w:rsidRPr="007C0CED" w:rsidRDefault="00AB0A64">
      <w:pPr>
        <w:jc w:val="both"/>
        <w:rPr>
          <w:rFonts w:ascii="Montserrat Medium" w:eastAsia="Arial" w:hAnsi="Montserrat Medium" w:cs="Arial"/>
          <w:b/>
          <w:sz w:val="18"/>
          <w:szCs w:val="18"/>
        </w:rPr>
      </w:pPr>
    </w:p>
    <w:p w14:paraId="6A1B0FC0" w14:textId="77777777" w:rsidR="00AB0A64" w:rsidRPr="007C0CED" w:rsidRDefault="00AB0A64">
      <w:pPr>
        <w:jc w:val="both"/>
        <w:rPr>
          <w:rFonts w:ascii="Montserrat Medium" w:eastAsia="Arial" w:hAnsi="Montserrat Medium" w:cs="Arial"/>
          <w:b/>
          <w:sz w:val="18"/>
          <w:szCs w:val="18"/>
        </w:rPr>
      </w:pPr>
    </w:p>
    <w:p w14:paraId="21D1D528" w14:textId="77777777" w:rsidR="00AB0A64" w:rsidRPr="007C0CED" w:rsidRDefault="00AB0A64">
      <w:pPr>
        <w:jc w:val="both"/>
        <w:rPr>
          <w:rFonts w:ascii="Montserrat Medium" w:eastAsia="Arial" w:hAnsi="Montserrat Medium" w:cs="Arial"/>
          <w:b/>
          <w:sz w:val="18"/>
          <w:szCs w:val="18"/>
        </w:rPr>
      </w:pPr>
    </w:p>
    <w:p w14:paraId="1A5C98C2" w14:textId="2B3816DD" w:rsidR="00C31E24" w:rsidRPr="007C0CED" w:rsidRDefault="00843B8F">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 xml:space="preserve">Documento </w:t>
      </w:r>
      <w:r w:rsidR="001647C4" w:rsidRPr="007C0CED">
        <w:rPr>
          <w:rFonts w:ascii="Montserrat Medium" w:eastAsia="Arial" w:hAnsi="Montserrat Medium" w:cs="Arial"/>
          <w:b/>
          <w:sz w:val="18"/>
          <w:szCs w:val="18"/>
        </w:rPr>
        <w:t>I</w:t>
      </w:r>
      <w:r w:rsidRPr="007C0CED">
        <w:rPr>
          <w:rFonts w:ascii="Montserrat Medium" w:eastAsia="Arial" w:hAnsi="Montserrat Medium" w:cs="Arial"/>
          <w:b/>
          <w:sz w:val="18"/>
          <w:szCs w:val="18"/>
        </w:rPr>
        <w:t xml:space="preserve">X. Opinión </w:t>
      </w:r>
      <w:r w:rsidR="001053C3" w:rsidRPr="007C0CED">
        <w:rPr>
          <w:rFonts w:ascii="Montserrat Medium" w:eastAsia="Arial" w:hAnsi="Montserrat Medium" w:cs="Arial"/>
          <w:b/>
          <w:sz w:val="18"/>
          <w:szCs w:val="18"/>
        </w:rPr>
        <w:t xml:space="preserve">positiva </w:t>
      </w:r>
      <w:r w:rsidRPr="007C0CED">
        <w:rPr>
          <w:rFonts w:ascii="Montserrat Medium" w:eastAsia="Arial" w:hAnsi="Montserrat Medium" w:cs="Arial"/>
          <w:b/>
          <w:sz w:val="18"/>
          <w:szCs w:val="18"/>
        </w:rPr>
        <w:t>del IMSS</w:t>
      </w:r>
    </w:p>
    <w:p w14:paraId="5990E855" w14:textId="05ACD38C" w:rsidR="00C31E24" w:rsidRPr="007C0CED" w:rsidRDefault="00C31E24">
      <w:pPr>
        <w:jc w:val="both"/>
        <w:rPr>
          <w:rFonts w:ascii="Montserrat Medium" w:eastAsia="Arial" w:hAnsi="Montserrat Medium" w:cs="Arial"/>
          <w:b/>
          <w:sz w:val="18"/>
          <w:szCs w:val="18"/>
        </w:rPr>
      </w:pPr>
    </w:p>
    <w:p w14:paraId="2DF6AD51" w14:textId="77777777" w:rsidR="00D9323E" w:rsidRPr="007C0CED" w:rsidRDefault="00D9323E">
      <w:pPr>
        <w:jc w:val="both"/>
        <w:rPr>
          <w:rFonts w:ascii="Montserrat Medium" w:eastAsia="Arial" w:hAnsi="Montserrat Medium" w:cs="Arial"/>
          <w:bCs/>
          <w:sz w:val="18"/>
          <w:szCs w:val="18"/>
        </w:rPr>
      </w:pPr>
      <w:r w:rsidRPr="007C0CED">
        <w:rPr>
          <w:rFonts w:ascii="Montserrat Medium" w:eastAsia="Arial" w:hAnsi="Montserrat Medium" w:cs="Arial"/>
          <w:bCs/>
          <w:sz w:val="18"/>
          <w:szCs w:val="18"/>
        </w:rPr>
        <w:t xml:space="preserve">Los Licitantes deberán presentar el documento vigente desde la presentación y apertura de proposiciones hasta la firma del contrato y sin adeudo en que conste la opinión positiva obtenida por el Instituto Mexicano del Seguro Social sobre el cumplimiento de obligaciones en materia de seguridad social, de conformidad con el Artículo 32-D del Código Fiscal de la Federación y con la Regla 2.1.27 de la Resolución Miscelánea Fiscal. </w:t>
      </w:r>
    </w:p>
    <w:p w14:paraId="6E11B80A" w14:textId="77777777" w:rsidR="00D9323E" w:rsidRPr="007C0CED" w:rsidRDefault="00D9323E">
      <w:pPr>
        <w:jc w:val="both"/>
        <w:rPr>
          <w:rFonts w:ascii="Montserrat Medium" w:eastAsia="Arial" w:hAnsi="Montserrat Medium" w:cs="Arial"/>
          <w:bCs/>
          <w:sz w:val="18"/>
          <w:szCs w:val="18"/>
        </w:rPr>
      </w:pPr>
    </w:p>
    <w:p w14:paraId="09FCA65B" w14:textId="6B63C88D" w:rsidR="00D9323E" w:rsidRPr="007C0CED" w:rsidRDefault="00D9323E">
      <w:pPr>
        <w:jc w:val="both"/>
        <w:rPr>
          <w:rFonts w:ascii="Montserrat Medium" w:eastAsia="Arial" w:hAnsi="Montserrat Medium" w:cs="Arial"/>
          <w:bCs/>
          <w:sz w:val="18"/>
          <w:szCs w:val="18"/>
        </w:rPr>
      </w:pPr>
      <w:r w:rsidRPr="007C0CED">
        <w:rPr>
          <w:rFonts w:ascii="Montserrat Medium" w:eastAsia="Arial" w:hAnsi="Montserrat Medium" w:cs="Arial"/>
          <w:bCs/>
          <w:sz w:val="18"/>
          <w:szCs w:val="18"/>
        </w:rPr>
        <w:t>Será responsabilidad del licitante verificar que el código QR de dicho documento se encuentre legible y dirija a la página web correspondiente para su correcta validación, el incumplimiento a este punto será motivo de descalificación.  Será responsabilidad del licitante participante presentar dicha opinión vigente, sin adeudo y en sentido positivo al momento de la formalización del contrato</w:t>
      </w:r>
    </w:p>
    <w:p w14:paraId="7276178A" w14:textId="77777777" w:rsidR="00D9323E" w:rsidRPr="007C0CED" w:rsidRDefault="00D9323E">
      <w:pPr>
        <w:jc w:val="both"/>
        <w:rPr>
          <w:rFonts w:ascii="Montserrat Medium" w:eastAsia="Arial" w:hAnsi="Montserrat Medium" w:cs="Arial"/>
          <w:b/>
          <w:sz w:val="18"/>
          <w:szCs w:val="18"/>
        </w:rPr>
      </w:pPr>
    </w:p>
    <w:p w14:paraId="036C1D0E" w14:textId="68A15C4F" w:rsidR="00A33A36" w:rsidRPr="007C0CED" w:rsidRDefault="00843B8F" w:rsidP="00A33A36">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 xml:space="preserve">Documento X. </w:t>
      </w:r>
      <w:r w:rsidR="001053C3" w:rsidRPr="007C0CED">
        <w:rPr>
          <w:rFonts w:ascii="Montserrat Medium" w:eastAsia="Arial" w:hAnsi="Montserrat Medium" w:cs="Arial"/>
          <w:b/>
          <w:sz w:val="18"/>
          <w:szCs w:val="18"/>
        </w:rPr>
        <w:t>Constancia</w:t>
      </w:r>
      <w:r w:rsidRPr="007C0CED">
        <w:rPr>
          <w:rFonts w:ascii="Montserrat Medium" w:eastAsia="Arial" w:hAnsi="Montserrat Medium" w:cs="Arial"/>
          <w:b/>
          <w:sz w:val="18"/>
          <w:szCs w:val="18"/>
        </w:rPr>
        <w:t xml:space="preserve"> del INFONAVIT</w:t>
      </w:r>
    </w:p>
    <w:p w14:paraId="31F0F176" w14:textId="22D5A4B9" w:rsidR="00A33A36" w:rsidRPr="007C0CED" w:rsidRDefault="00A33A36">
      <w:pPr>
        <w:jc w:val="both"/>
        <w:rPr>
          <w:rFonts w:ascii="Montserrat Medium" w:eastAsia="Arial" w:hAnsi="Montserrat Medium" w:cs="Arial"/>
          <w:b/>
          <w:sz w:val="18"/>
          <w:szCs w:val="18"/>
        </w:rPr>
      </w:pPr>
    </w:p>
    <w:p w14:paraId="4AD6828F" w14:textId="3061B7AD" w:rsidR="00D9323E" w:rsidRPr="007C0CED" w:rsidRDefault="001053C3">
      <w:pPr>
        <w:jc w:val="both"/>
        <w:rPr>
          <w:rFonts w:ascii="Montserrat Medium" w:eastAsia="Arial" w:hAnsi="Montserrat Medium" w:cs="Arial"/>
          <w:bCs/>
          <w:sz w:val="18"/>
          <w:szCs w:val="18"/>
        </w:rPr>
      </w:pPr>
      <w:r w:rsidRPr="007C0CED">
        <w:rPr>
          <w:rFonts w:ascii="Montserrat Medium" w:eastAsia="Arial" w:hAnsi="Montserrat Medium" w:cs="Arial"/>
          <w:bCs/>
          <w:sz w:val="18"/>
          <w:szCs w:val="18"/>
        </w:rPr>
        <w:t>Los Licitantes deberán presentar la constancia de situación fiscal en materia de aportaciones patronales y entero de descuentos, documento vigente al bimestre inmediato anterior y sin adeudo, expedido por el Instituto del Fondo Nacional de la Vivienda para los Trabajadores (INFONAVIT) de conformidad con el Artículo 32-D del del Código Fiscal de la Federación y con la Regla 2.1.2</w:t>
      </w:r>
      <w:r w:rsidR="00AC7954" w:rsidRPr="007C0CED">
        <w:rPr>
          <w:rFonts w:ascii="Montserrat Medium" w:eastAsia="Arial" w:hAnsi="Montserrat Medium" w:cs="Arial"/>
          <w:bCs/>
          <w:sz w:val="18"/>
          <w:szCs w:val="18"/>
        </w:rPr>
        <w:t>8</w:t>
      </w:r>
      <w:r w:rsidRPr="007C0CED">
        <w:rPr>
          <w:rFonts w:ascii="Montserrat Medium" w:eastAsia="Arial" w:hAnsi="Montserrat Medium" w:cs="Arial"/>
          <w:bCs/>
          <w:sz w:val="18"/>
          <w:szCs w:val="18"/>
        </w:rPr>
        <w:t xml:space="preserve"> de la Resolución Miscelánea Fiscal.  </w:t>
      </w:r>
    </w:p>
    <w:p w14:paraId="2AC5BD1C" w14:textId="77777777" w:rsidR="00D9323E" w:rsidRPr="007C0CED" w:rsidRDefault="00D9323E">
      <w:pPr>
        <w:jc w:val="both"/>
        <w:rPr>
          <w:rFonts w:ascii="Montserrat Medium" w:eastAsia="Arial" w:hAnsi="Montserrat Medium" w:cs="Arial"/>
          <w:bCs/>
          <w:sz w:val="18"/>
          <w:szCs w:val="18"/>
        </w:rPr>
      </w:pPr>
    </w:p>
    <w:p w14:paraId="2C037718" w14:textId="225B7C8C" w:rsidR="001053C3" w:rsidRPr="007C0CED" w:rsidRDefault="001053C3">
      <w:pPr>
        <w:jc w:val="both"/>
        <w:rPr>
          <w:rFonts w:ascii="Montserrat Medium" w:eastAsia="Arial" w:hAnsi="Montserrat Medium" w:cs="Arial"/>
          <w:bCs/>
          <w:sz w:val="18"/>
          <w:szCs w:val="18"/>
        </w:rPr>
      </w:pPr>
      <w:r w:rsidRPr="007C0CED">
        <w:rPr>
          <w:rFonts w:ascii="Montserrat Medium" w:eastAsia="Arial" w:hAnsi="Montserrat Medium" w:cs="Arial"/>
          <w:bCs/>
          <w:sz w:val="18"/>
          <w:szCs w:val="18"/>
        </w:rPr>
        <w:t>Será responsabilidad del licitante verificar que el código QR de dicho documento se encuentre legible y dirija a la página web correspondiente para su correcta validación, el incumplimiento a este punto será motivo de descalificación.</w:t>
      </w:r>
    </w:p>
    <w:p w14:paraId="38692538" w14:textId="77777777" w:rsidR="00A33A36" w:rsidRPr="007C0CED" w:rsidRDefault="00A33A36" w:rsidP="00A33A36">
      <w:pPr>
        <w:jc w:val="both"/>
        <w:rPr>
          <w:rFonts w:ascii="Montserrat Medium" w:eastAsia="Arial" w:hAnsi="Montserrat Medium" w:cs="Arial"/>
          <w:b/>
          <w:sz w:val="18"/>
          <w:szCs w:val="18"/>
        </w:rPr>
      </w:pPr>
    </w:p>
    <w:p w14:paraId="721022B0" w14:textId="115F3B43" w:rsidR="00FC6DF6" w:rsidRPr="007C0CED" w:rsidRDefault="00067F9F" w:rsidP="00FC6DF6">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Documento</w:t>
      </w:r>
      <w:r w:rsidR="00FC6DF6" w:rsidRPr="007C0CED">
        <w:rPr>
          <w:rFonts w:ascii="Montserrat Medium" w:eastAsia="Arial" w:hAnsi="Montserrat Medium" w:cs="Arial"/>
          <w:b/>
          <w:sz w:val="18"/>
          <w:szCs w:val="18"/>
        </w:rPr>
        <w:t xml:space="preserve"> XI. Opinión de Cumplimiento de Obligaciones Fiscales Estatales</w:t>
      </w:r>
    </w:p>
    <w:p w14:paraId="52D54738" w14:textId="77777777" w:rsidR="00D9323E" w:rsidRPr="007C0CED" w:rsidRDefault="00D9323E" w:rsidP="00FC6DF6">
      <w:pPr>
        <w:jc w:val="both"/>
        <w:rPr>
          <w:rFonts w:ascii="Montserrat Medium" w:eastAsia="Arial" w:hAnsi="Montserrat Medium" w:cs="Arial"/>
          <w:b/>
          <w:sz w:val="18"/>
          <w:szCs w:val="18"/>
        </w:rPr>
      </w:pPr>
    </w:p>
    <w:p w14:paraId="74C04D75" w14:textId="4780F047" w:rsidR="001647C4" w:rsidRPr="007C0CED" w:rsidRDefault="001647C4" w:rsidP="001647C4">
      <w:pPr>
        <w:jc w:val="both"/>
        <w:rPr>
          <w:rFonts w:ascii="Montserrat Medium" w:eastAsia="Arial" w:hAnsi="Montserrat Medium" w:cs="Arial"/>
          <w:bCs/>
          <w:sz w:val="18"/>
          <w:szCs w:val="18"/>
          <w:u w:val="single"/>
        </w:rPr>
      </w:pPr>
      <w:r w:rsidRPr="007C0CED">
        <w:rPr>
          <w:rFonts w:ascii="Montserrat Medium" w:eastAsia="Arial" w:hAnsi="Montserrat Medium" w:cs="Arial"/>
          <w:bCs/>
          <w:sz w:val="18"/>
          <w:szCs w:val="18"/>
        </w:rPr>
        <w:t>E</w:t>
      </w:r>
      <w:r w:rsidR="00D9323E" w:rsidRPr="007C0CED">
        <w:rPr>
          <w:rFonts w:ascii="Montserrat Medium" w:eastAsia="Arial" w:hAnsi="Montserrat Medium" w:cs="Arial"/>
          <w:bCs/>
          <w:sz w:val="18"/>
          <w:szCs w:val="18"/>
        </w:rPr>
        <w:t xml:space="preserve">n sentido positivo o inscrito sin obligaciones, </w:t>
      </w:r>
      <w:r w:rsidRPr="007C0CED">
        <w:rPr>
          <w:rFonts w:ascii="Montserrat Medium" w:eastAsia="Arial" w:hAnsi="Montserrat Medium" w:cs="Arial"/>
          <w:bCs/>
          <w:sz w:val="18"/>
          <w:szCs w:val="18"/>
        </w:rPr>
        <w:t xml:space="preserve">todos los participantes deberán presentar su “Opinión de cumplimiento de obligaciones fiscales estatales, el cual deberá estar vigente desde la apertura hasta la firma del contrato, como requisito indispensable para la adjudicación del contrato. Misma que se puede tramitar en el siguiente </w:t>
      </w:r>
      <w:proofErr w:type="gramStart"/>
      <w:r w:rsidRPr="007C0CED">
        <w:rPr>
          <w:rFonts w:ascii="Montserrat Medium" w:eastAsia="Arial" w:hAnsi="Montserrat Medium" w:cs="Arial"/>
          <w:bCs/>
          <w:sz w:val="18"/>
          <w:szCs w:val="18"/>
        </w:rPr>
        <w:t>Link</w:t>
      </w:r>
      <w:proofErr w:type="gramEnd"/>
      <w:r w:rsidRPr="007C0CED">
        <w:rPr>
          <w:rFonts w:ascii="Montserrat Medium" w:eastAsia="Arial" w:hAnsi="Montserrat Medium" w:cs="Arial"/>
          <w:bCs/>
          <w:sz w:val="18"/>
          <w:szCs w:val="18"/>
        </w:rPr>
        <w:t xml:space="preserve"> </w:t>
      </w:r>
      <w:bookmarkStart w:id="6" w:name="_Hlk219213847"/>
      <w:r w:rsidRPr="007C0CED">
        <w:rPr>
          <w:bCs/>
        </w:rPr>
        <w:fldChar w:fldCharType="begin"/>
      </w:r>
      <w:r w:rsidRPr="007C0CED">
        <w:rPr>
          <w:bCs/>
        </w:rPr>
        <w:instrText>HYPERLINK "https://ruts.hidalgo.gob.mx/VER/8956"</w:instrText>
      </w:r>
      <w:r w:rsidRPr="007C0CED">
        <w:rPr>
          <w:bCs/>
        </w:rPr>
      </w:r>
      <w:r w:rsidRPr="007C0CED">
        <w:rPr>
          <w:bCs/>
        </w:rPr>
        <w:fldChar w:fldCharType="separate"/>
      </w:r>
      <w:r w:rsidRPr="007C0CED">
        <w:rPr>
          <w:rStyle w:val="Hipervnculo"/>
          <w:rFonts w:ascii="Montserrat Medium" w:eastAsia="Arial" w:hAnsi="Montserrat Medium" w:cs="Arial"/>
          <w:bCs/>
          <w:color w:val="auto"/>
          <w:sz w:val="18"/>
          <w:szCs w:val="18"/>
        </w:rPr>
        <w:t>https://ruts.hidalgo.gob.mx/VER/8956</w:t>
      </w:r>
      <w:r w:rsidRPr="007C0CED">
        <w:rPr>
          <w:bCs/>
        </w:rPr>
        <w:fldChar w:fldCharType="end"/>
      </w:r>
      <w:bookmarkEnd w:id="6"/>
    </w:p>
    <w:p w14:paraId="7E4C8F02" w14:textId="77777777" w:rsidR="001647C4" w:rsidRPr="007C0CED" w:rsidRDefault="001647C4" w:rsidP="00FC6DF6">
      <w:pPr>
        <w:jc w:val="both"/>
        <w:rPr>
          <w:rFonts w:ascii="Montserrat Medium" w:eastAsia="Arial" w:hAnsi="Montserrat Medium" w:cs="Arial"/>
          <w:bCs/>
          <w:sz w:val="18"/>
          <w:szCs w:val="18"/>
        </w:rPr>
      </w:pPr>
    </w:p>
    <w:p w14:paraId="0FAE6F75" w14:textId="546FEFDC" w:rsidR="00D9323E" w:rsidRPr="007C0CED" w:rsidRDefault="001647C4" w:rsidP="00FC6DF6">
      <w:pPr>
        <w:jc w:val="both"/>
        <w:rPr>
          <w:rFonts w:ascii="Montserrat Medium" w:eastAsia="Arial" w:hAnsi="Montserrat Medium" w:cs="Arial"/>
          <w:bCs/>
          <w:sz w:val="18"/>
          <w:szCs w:val="18"/>
        </w:rPr>
      </w:pPr>
      <w:r w:rsidRPr="007C0CED">
        <w:rPr>
          <w:rFonts w:ascii="Montserrat Medium" w:eastAsia="Arial" w:hAnsi="Montserrat Medium" w:cs="Arial"/>
          <w:bCs/>
          <w:sz w:val="18"/>
          <w:szCs w:val="18"/>
        </w:rPr>
        <w:t>S</w:t>
      </w:r>
      <w:r w:rsidR="00D9323E" w:rsidRPr="007C0CED">
        <w:rPr>
          <w:rFonts w:ascii="Montserrat Medium" w:eastAsia="Arial" w:hAnsi="Montserrat Medium" w:cs="Arial"/>
          <w:bCs/>
          <w:sz w:val="18"/>
          <w:szCs w:val="18"/>
        </w:rPr>
        <w:t>erá responsabilidad del licitante verificar que el código QR de dicho documento se encuentre legible y dirija a la página web correspondiente para su correcta validación</w:t>
      </w:r>
      <w:r w:rsidR="003C671E" w:rsidRPr="007C0CED">
        <w:rPr>
          <w:rFonts w:ascii="Montserrat Medium" w:eastAsia="Arial" w:hAnsi="Montserrat Medium" w:cs="Arial"/>
          <w:bCs/>
          <w:sz w:val="18"/>
          <w:szCs w:val="18"/>
        </w:rPr>
        <w:t>;</w:t>
      </w:r>
      <w:r w:rsidR="00D9323E" w:rsidRPr="007C0CED">
        <w:rPr>
          <w:rFonts w:ascii="Montserrat Medium" w:eastAsia="Arial" w:hAnsi="Montserrat Medium" w:cs="Arial"/>
          <w:bCs/>
          <w:sz w:val="18"/>
          <w:szCs w:val="18"/>
        </w:rPr>
        <w:t xml:space="preserve"> el incumplimiento a este punto será motivo de descalificación.</w:t>
      </w:r>
      <w:r w:rsidRPr="007C0CED">
        <w:rPr>
          <w:rFonts w:ascii="Montserrat Medium" w:eastAsia="Arial" w:hAnsi="Montserrat Medium" w:cs="Arial"/>
          <w:bCs/>
          <w:sz w:val="18"/>
          <w:szCs w:val="18"/>
        </w:rPr>
        <w:t xml:space="preserve"> </w:t>
      </w:r>
    </w:p>
    <w:bookmarkEnd w:id="5"/>
    <w:p w14:paraId="45E291C3" w14:textId="77777777" w:rsidR="00D9323E" w:rsidRPr="007C0CED" w:rsidRDefault="00D9323E" w:rsidP="00FC6DF6">
      <w:pPr>
        <w:jc w:val="both"/>
        <w:rPr>
          <w:rFonts w:ascii="Montserrat Medium" w:eastAsia="Arial" w:hAnsi="Montserrat Medium" w:cs="Arial"/>
          <w:b/>
          <w:sz w:val="18"/>
          <w:szCs w:val="18"/>
        </w:rPr>
      </w:pPr>
    </w:p>
    <w:p w14:paraId="5FC5826B" w14:textId="0D7136C9" w:rsidR="00067F9F" w:rsidRPr="007C0CED" w:rsidRDefault="00067F9F" w:rsidP="00067F9F">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 xml:space="preserve">Documento </w:t>
      </w:r>
      <w:r w:rsidR="001647C4" w:rsidRPr="007C0CED">
        <w:rPr>
          <w:rFonts w:ascii="Montserrat Medium" w:eastAsia="Arial" w:hAnsi="Montserrat Medium" w:cs="Arial"/>
          <w:b/>
          <w:sz w:val="18"/>
          <w:szCs w:val="18"/>
        </w:rPr>
        <w:t>XII</w:t>
      </w:r>
      <w:r w:rsidRPr="007C0CED">
        <w:rPr>
          <w:rFonts w:ascii="Montserrat Medium" w:eastAsia="Arial" w:hAnsi="Montserrat Medium" w:cs="Arial"/>
          <w:b/>
          <w:sz w:val="18"/>
          <w:szCs w:val="18"/>
        </w:rPr>
        <w:t xml:space="preserve">. Formato 32-D </w:t>
      </w:r>
    </w:p>
    <w:p w14:paraId="1C0F2D91" w14:textId="77777777" w:rsidR="00067F9F" w:rsidRPr="007C0CED" w:rsidRDefault="00067F9F" w:rsidP="00067F9F">
      <w:pPr>
        <w:jc w:val="both"/>
        <w:rPr>
          <w:rFonts w:ascii="Montserrat Medium" w:eastAsia="Arial" w:hAnsi="Montserrat Medium" w:cs="Arial"/>
          <w:b/>
          <w:sz w:val="18"/>
          <w:szCs w:val="18"/>
        </w:rPr>
      </w:pPr>
    </w:p>
    <w:p w14:paraId="3729300B" w14:textId="5BEA1B20" w:rsidR="00067F9F" w:rsidRPr="007C0CED" w:rsidRDefault="00067F9F" w:rsidP="00067F9F">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Deberá Incluir </w:t>
      </w:r>
      <w:r w:rsidR="005422D1"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a </w:t>
      </w:r>
      <w:r w:rsidR="005422D1" w:rsidRPr="007C0CED">
        <w:rPr>
          <w:rFonts w:ascii="Montserrat Medium" w:eastAsia="Arial" w:hAnsi="Montserrat Medium" w:cs="Arial"/>
          <w:sz w:val="18"/>
          <w:szCs w:val="18"/>
        </w:rPr>
        <w:t>o</w:t>
      </w:r>
      <w:r w:rsidRPr="007C0CED">
        <w:rPr>
          <w:rFonts w:ascii="Montserrat Medium" w:eastAsia="Arial" w:hAnsi="Montserrat Medium" w:cs="Arial"/>
          <w:sz w:val="18"/>
          <w:szCs w:val="18"/>
        </w:rPr>
        <w:t xml:space="preserve">pinión </w:t>
      </w:r>
      <w:r w:rsidR="0071391F"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ositiva de </w:t>
      </w:r>
      <w:r w:rsidR="0071391F"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umplimiento de </w:t>
      </w:r>
      <w:r w:rsidR="0071391F" w:rsidRPr="007C0CED">
        <w:rPr>
          <w:rFonts w:ascii="Montserrat Medium" w:eastAsia="Arial" w:hAnsi="Montserrat Medium" w:cs="Arial"/>
          <w:sz w:val="18"/>
          <w:szCs w:val="18"/>
        </w:rPr>
        <w:t>o</w:t>
      </w:r>
      <w:r w:rsidRPr="007C0CED">
        <w:rPr>
          <w:rFonts w:ascii="Montserrat Medium" w:eastAsia="Arial" w:hAnsi="Montserrat Medium" w:cs="Arial"/>
          <w:sz w:val="18"/>
          <w:szCs w:val="18"/>
        </w:rPr>
        <w:t xml:space="preserve">bligaciones </w:t>
      </w:r>
      <w:r w:rsidR="0071391F" w:rsidRPr="007C0CED">
        <w:rPr>
          <w:rFonts w:ascii="Montserrat Medium" w:eastAsia="Arial" w:hAnsi="Montserrat Medium" w:cs="Arial"/>
          <w:sz w:val="18"/>
          <w:szCs w:val="18"/>
        </w:rPr>
        <w:t>f</w:t>
      </w:r>
      <w:r w:rsidRPr="007C0CED">
        <w:rPr>
          <w:rFonts w:ascii="Montserrat Medium" w:eastAsia="Arial" w:hAnsi="Montserrat Medium" w:cs="Arial"/>
          <w:sz w:val="18"/>
          <w:szCs w:val="18"/>
        </w:rPr>
        <w:t xml:space="preserve">iscales </w:t>
      </w:r>
      <w:r w:rsidR="0071391F" w:rsidRPr="007C0CED">
        <w:rPr>
          <w:rFonts w:ascii="Montserrat Medium" w:eastAsia="Arial" w:hAnsi="Montserrat Medium" w:cs="Arial"/>
          <w:sz w:val="18"/>
          <w:szCs w:val="18"/>
        </w:rPr>
        <w:t>v</w:t>
      </w:r>
      <w:r w:rsidRPr="007C0CED">
        <w:rPr>
          <w:rFonts w:ascii="Montserrat Medium" w:eastAsia="Arial" w:hAnsi="Montserrat Medium" w:cs="Arial"/>
          <w:sz w:val="18"/>
          <w:szCs w:val="18"/>
        </w:rPr>
        <w:t xml:space="preserve">igente </w:t>
      </w:r>
      <w:r w:rsidR="0071391F"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mitida </w:t>
      </w:r>
      <w:r w:rsidR="0071391F"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or </w:t>
      </w:r>
      <w:r w:rsidR="0071391F"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a </w:t>
      </w:r>
      <w:r w:rsidR="005422D1" w:rsidRPr="007C0CED">
        <w:rPr>
          <w:rFonts w:ascii="Montserrat Medium" w:eastAsia="Arial" w:hAnsi="Montserrat Medium" w:cs="Arial"/>
          <w:sz w:val="18"/>
          <w:szCs w:val="18"/>
        </w:rPr>
        <w:t>Secretaría</w:t>
      </w:r>
      <w:r w:rsidRPr="007C0CED">
        <w:rPr>
          <w:rFonts w:ascii="Montserrat Medium" w:eastAsia="Arial" w:hAnsi="Montserrat Medium" w:cs="Arial"/>
          <w:sz w:val="18"/>
          <w:szCs w:val="18"/>
        </w:rPr>
        <w:t xml:space="preserve"> de Hacienda y Crédito Público.</w:t>
      </w:r>
    </w:p>
    <w:p w14:paraId="72E57581" w14:textId="77777777" w:rsidR="001D1D8B" w:rsidRPr="007C0CED" w:rsidRDefault="001D1D8B" w:rsidP="00067F9F">
      <w:pPr>
        <w:jc w:val="both"/>
        <w:rPr>
          <w:rFonts w:ascii="Montserrat Medium" w:eastAsia="Arial" w:hAnsi="Montserrat Medium" w:cs="Arial"/>
          <w:sz w:val="18"/>
          <w:szCs w:val="18"/>
        </w:rPr>
      </w:pPr>
    </w:p>
    <w:p w14:paraId="2730D349" w14:textId="2385DB04" w:rsidR="001B7CDE" w:rsidRPr="007C0CED" w:rsidRDefault="00067F9F">
      <w:pPr>
        <w:jc w:val="both"/>
        <w:rPr>
          <w:rFonts w:ascii="Montserrat Medium" w:eastAsia="Arial" w:hAnsi="Montserrat Medium" w:cs="Arial"/>
          <w:b/>
          <w:sz w:val="18"/>
          <w:szCs w:val="18"/>
        </w:rPr>
      </w:pPr>
      <w:r w:rsidRPr="007C0CED">
        <w:rPr>
          <w:rFonts w:ascii="Montserrat Medium" w:eastAsia="Arial" w:hAnsi="Montserrat Medium" w:cs="Arial"/>
          <w:b/>
          <w:sz w:val="18"/>
          <w:szCs w:val="18"/>
        </w:rPr>
        <w:t>Documento X</w:t>
      </w:r>
      <w:r w:rsidR="001647C4" w:rsidRPr="007C0CED">
        <w:rPr>
          <w:rFonts w:ascii="Montserrat Medium" w:eastAsia="Arial" w:hAnsi="Montserrat Medium" w:cs="Arial"/>
          <w:b/>
          <w:sz w:val="18"/>
          <w:szCs w:val="18"/>
        </w:rPr>
        <w:t>I</w:t>
      </w:r>
      <w:r w:rsidR="00D46409" w:rsidRPr="007C0CED">
        <w:rPr>
          <w:rFonts w:ascii="Montserrat Medium" w:eastAsia="Arial" w:hAnsi="Montserrat Medium" w:cs="Arial"/>
          <w:b/>
          <w:sz w:val="18"/>
          <w:szCs w:val="18"/>
        </w:rPr>
        <w:t>II</w:t>
      </w:r>
      <w:r w:rsidRPr="007C0CED">
        <w:rPr>
          <w:rFonts w:ascii="Montserrat Medium" w:eastAsia="Arial" w:hAnsi="Montserrat Medium" w:cs="Arial"/>
          <w:b/>
          <w:sz w:val="18"/>
          <w:szCs w:val="18"/>
        </w:rPr>
        <w:t xml:space="preserve">. Formato en el que señalen los </w:t>
      </w:r>
      <w:r w:rsidR="0071391F" w:rsidRPr="007C0CED">
        <w:rPr>
          <w:rFonts w:ascii="Montserrat Medium" w:eastAsia="Arial" w:hAnsi="Montserrat Medium" w:cs="Arial"/>
          <w:b/>
          <w:sz w:val="18"/>
          <w:szCs w:val="18"/>
        </w:rPr>
        <w:t>d</w:t>
      </w:r>
      <w:r w:rsidRPr="007C0CED">
        <w:rPr>
          <w:rFonts w:ascii="Montserrat Medium" w:eastAsia="Arial" w:hAnsi="Montserrat Medium" w:cs="Arial"/>
          <w:b/>
          <w:sz w:val="18"/>
          <w:szCs w:val="18"/>
        </w:rPr>
        <w:t xml:space="preserve">ocumentos </w:t>
      </w:r>
      <w:r w:rsidR="0071391F" w:rsidRPr="007C0CED">
        <w:rPr>
          <w:rFonts w:ascii="Montserrat Medium" w:eastAsia="Arial" w:hAnsi="Montserrat Medium" w:cs="Arial"/>
          <w:b/>
          <w:sz w:val="18"/>
          <w:szCs w:val="18"/>
        </w:rPr>
        <w:t>r</w:t>
      </w:r>
      <w:r w:rsidRPr="007C0CED">
        <w:rPr>
          <w:rFonts w:ascii="Montserrat Medium" w:eastAsia="Arial" w:hAnsi="Montserrat Medium" w:cs="Arial"/>
          <w:b/>
          <w:sz w:val="18"/>
          <w:szCs w:val="18"/>
        </w:rPr>
        <w:t xml:space="preserve">equeridos </w:t>
      </w:r>
      <w:r w:rsidR="0071391F"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 xml:space="preserve">ara </w:t>
      </w:r>
      <w:r w:rsidR="0071391F"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articipar</w:t>
      </w:r>
    </w:p>
    <w:p w14:paraId="477B599B" w14:textId="77777777" w:rsidR="00067F9F" w:rsidRPr="007C0CED" w:rsidRDefault="00067F9F">
      <w:pPr>
        <w:jc w:val="both"/>
        <w:rPr>
          <w:rFonts w:ascii="Montserrat Medium" w:eastAsia="Arial" w:hAnsi="Montserrat Medium" w:cs="Arial"/>
          <w:b/>
          <w:sz w:val="18"/>
          <w:szCs w:val="18"/>
        </w:rPr>
      </w:pPr>
    </w:p>
    <w:p w14:paraId="598C97D3" w14:textId="09EB3434" w:rsidR="00071EA2" w:rsidRPr="007C0CED" w:rsidRDefault="00067F9F">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Presentar </w:t>
      </w:r>
      <w:r w:rsidR="005422D1" w:rsidRPr="007C0CED">
        <w:rPr>
          <w:rFonts w:ascii="Montserrat Medium" w:eastAsia="Arial" w:hAnsi="Montserrat Medium" w:cs="Arial"/>
          <w:sz w:val="18"/>
          <w:szCs w:val="18"/>
        </w:rPr>
        <w:t>f</w:t>
      </w:r>
      <w:r w:rsidRPr="007C0CED">
        <w:rPr>
          <w:rFonts w:ascii="Montserrat Medium" w:eastAsia="Arial" w:hAnsi="Montserrat Medium" w:cs="Arial"/>
          <w:sz w:val="18"/>
          <w:szCs w:val="18"/>
        </w:rPr>
        <w:t xml:space="preserve">ormato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l </w:t>
      </w:r>
      <w:r w:rsidR="001122A9" w:rsidRPr="007C0CED">
        <w:rPr>
          <w:rFonts w:ascii="Montserrat Medium" w:eastAsia="Arial" w:hAnsi="Montserrat Medium" w:cs="Arial"/>
          <w:sz w:val="18"/>
          <w:szCs w:val="18"/>
        </w:rPr>
        <w:t>q</w:t>
      </w:r>
      <w:r w:rsidRPr="007C0CED">
        <w:rPr>
          <w:rFonts w:ascii="Montserrat Medium" w:eastAsia="Arial" w:hAnsi="Montserrat Medium" w:cs="Arial"/>
          <w:sz w:val="18"/>
          <w:szCs w:val="18"/>
        </w:rPr>
        <w:t xml:space="preserve">ue </w:t>
      </w:r>
      <w:r w:rsidR="001122A9"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eñalen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os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ocumentos </w:t>
      </w:r>
      <w:r w:rsidR="001122A9" w:rsidRPr="007C0CED">
        <w:rPr>
          <w:rFonts w:ascii="Montserrat Medium" w:eastAsia="Arial" w:hAnsi="Montserrat Medium" w:cs="Arial"/>
          <w:sz w:val="18"/>
          <w:szCs w:val="18"/>
        </w:rPr>
        <w:t>r</w:t>
      </w:r>
      <w:r w:rsidRPr="007C0CED">
        <w:rPr>
          <w:rFonts w:ascii="Montserrat Medium" w:eastAsia="Arial" w:hAnsi="Montserrat Medium" w:cs="Arial"/>
          <w:sz w:val="18"/>
          <w:szCs w:val="18"/>
        </w:rPr>
        <w:t xml:space="preserve">equeridos </w:t>
      </w:r>
      <w:r w:rsidR="001122A9"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ara </w:t>
      </w:r>
      <w:r w:rsidR="001122A9"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articipar, </w:t>
      </w:r>
      <w:r w:rsidR="001122A9" w:rsidRPr="007C0CED">
        <w:rPr>
          <w:rFonts w:ascii="Montserrat Medium" w:eastAsia="Arial" w:hAnsi="Montserrat Medium" w:cs="Arial"/>
          <w:sz w:val="18"/>
          <w:szCs w:val="18"/>
        </w:rPr>
        <w:t>r</w:t>
      </w:r>
      <w:r w:rsidRPr="007C0CED">
        <w:rPr>
          <w:rFonts w:ascii="Montserrat Medium" w:eastAsia="Arial" w:hAnsi="Montserrat Medium" w:cs="Arial"/>
          <w:sz w:val="18"/>
          <w:szCs w:val="18"/>
        </w:rPr>
        <w:t xml:space="preserve">elacionándolo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on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os </w:t>
      </w:r>
      <w:r w:rsidR="001122A9"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untos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specíficos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5422D1"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a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onvocatoria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 </w:t>
      </w:r>
      <w:r w:rsidR="001122A9" w:rsidRPr="007C0CED">
        <w:rPr>
          <w:rFonts w:ascii="Montserrat Medium" w:eastAsia="Arial" w:hAnsi="Montserrat Medium" w:cs="Arial"/>
          <w:sz w:val="18"/>
          <w:szCs w:val="18"/>
        </w:rPr>
        <w:t xml:space="preserve">la </w:t>
      </w:r>
      <w:r w:rsidR="005422D1"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icitación </w:t>
      </w:r>
      <w:r w:rsidR="005422D1"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ública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os </w:t>
      </w:r>
      <w:r w:rsidR="001122A9" w:rsidRPr="007C0CED">
        <w:rPr>
          <w:rFonts w:ascii="Montserrat Medium" w:eastAsia="Arial" w:hAnsi="Montserrat Medium" w:cs="Arial"/>
          <w:sz w:val="18"/>
          <w:szCs w:val="18"/>
        </w:rPr>
        <w:t>q</w:t>
      </w:r>
      <w:r w:rsidRPr="007C0CED">
        <w:rPr>
          <w:rFonts w:ascii="Montserrat Medium" w:eastAsia="Arial" w:hAnsi="Montserrat Medium" w:cs="Arial"/>
          <w:sz w:val="18"/>
          <w:szCs w:val="18"/>
        </w:rPr>
        <w:t xml:space="preserve">ue </w:t>
      </w:r>
      <w:r w:rsidR="001122A9"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olicitan. El </w:t>
      </w:r>
      <w:r w:rsidR="001122A9" w:rsidRPr="007C0CED">
        <w:rPr>
          <w:rFonts w:ascii="Montserrat Medium" w:eastAsia="Arial" w:hAnsi="Montserrat Medium" w:cs="Arial"/>
          <w:sz w:val="18"/>
          <w:szCs w:val="18"/>
        </w:rPr>
        <w:t>f</w:t>
      </w:r>
      <w:r w:rsidRPr="007C0CED">
        <w:rPr>
          <w:rFonts w:ascii="Montserrat Medium" w:eastAsia="Arial" w:hAnsi="Montserrat Medium" w:cs="Arial"/>
          <w:sz w:val="18"/>
          <w:szCs w:val="18"/>
        </w:rPr>
        <w:t xml:space="preserve">ormato </w:t>
      </w:r>
      <w:r w:rsidR="001122A9"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ervirá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ada </w:t>
      </w:r>
      <w:r w:rsidR="001122A9"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articipante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omo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onstancia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r</w:t>
      </w:r>
      <w:r w:rsidRPr="007C0CED">
        <w:rPr>
          <w:rFonts w:ascii="Montserrat Medium" w:eastAsia="Arial" w:hAnsi="Montserrat Medium" w:cs="Arial"/>
          <w:sz w:val="18"/>
          <w:szCs w:val="18"/>
        </w:rPr>
        <w:t xml:space="preserve">ecepción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a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ocumentación </w:t>
      </w:r>
      <w:r w:rsidR="001122A9" w:rsidRPr="007C0CED">
        <w:rPr>
          <w:rFonts w:ascii="Montserrat Medium" w:eastAsia="Arial" w:hAnsi="Montserrat Medium" w:cs="Arial"/>
          <w:sz w:val="18"/>
          <w:szCs w:val="18"/>
        </w:rPr>
        <w:t>q</w:t>
      </w:r>
      <w:r w:rsidRPr="007C0CED">
        <w:rPr>
          <w:rFonts w:ascii="Montserrat Medium" w:eastAsia="Arial" w:hAnsi="Montserrat Medium" w:cs="Arial"/>
          <w:sz w:val="18"/>
          <w:szCs w:val="18"/>
        </w:rPr>
        <w:t xml:space="preserve">ue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ntreguen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ste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cto,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sentándose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icha </w:t>
      </w:r>
      <w:r w:rsidR="001122A9" w:rsidRPr="007C0CED">
        <w:rPr>
          <w:rFonts w:ascii="Montserrat Medium" w:eastAsia="Arial" w:hAnsi="Montserrat Medium" w:cs="Arial"/>
          <w:sz w:val="18"/>
          <w:szCs w:val="18"/>
        </w:rPr>
        <w:t>r</w:t>
      </w:r>
      <w:r w:rsidRPr="007C0CED">
        <w:rPr>
          <w:rFonts w:ascii="Montserrat Medium" w:eastAsia="Arial" w:hAnsi="Montserrat Medium" w:cs="Arial"/>
          <w:sz w:val="18"/>
          <w:szCs w:val="18"/>
        </w:rPr>
        <w:t xml:space="preserve">ecepción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l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cta </w:t>
      </w:r>
      <w:r w:rsidR="001122A9" w:rsidRPr="007C0CED">
        <w:rPr>
          <w:rFonts w:ascii="Montserrat Medium" w:eastAsia="Arial" w:hAnsi="Montserrat Medium" w:cs="Arial"/>
          <w:sz w:val="18"/>
          <w:szCs w:val="18"/>
        </w:rPr>
        <w:t>r</w:t>
      </w:r>
      <w:r w:rsidRPr="007C0CED">
        <w:rPr>
          <w:rFonts w:ascii="Montserrat Medium" w:eastAsia="Arial" w:hAnsi="Montserrat Medium" w:cs="Arial"/>
          <w:sz w:val="18"/>
          <w:szCs w:val="18"/>
        </w:rPr>
        <w:t xml:space="preserve">espectiva </w:t>
      </w:r>
      <w:r w:rsidR="001122A9" w:rsidRPr="007C0CED">
        <w:rPr>
          <w:rFonts w:ascii="Montserrat Medium" w:eastAsia="Arial" w:hAnsi="Montserrat Medium" w:cs="Arial"/>
          <w:sz w:val="18"/>
          <w:szCs w:val="18"/>
        </w:rPr>
        <w:t>o</w:t>
      </w:r>
      <w:r w:rsidRPr="007C0CED">
        <w:rPr>
          <w:rFonts w:ascii="Montserrat Medium" w:eastAsia="Arial" w:hAnsi="Montserrat Medium" w:cs="Arial"/>
          <w:sz w:val="18"/>
          <w:szCs w:val="18"/>
        </w:rPr>
        <w:t xml:space="preserve">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nexando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opia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a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onstancia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ntregada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 </w:t>
      </w:r>
      <w:r w:rsidR="001122A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ada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icitante. La </w:t>
      </w:r>
      <w:r w:rsidR="001122A9" w:rsidRPr="007C0CED">
        <w:rPr>
          <w:rFonts w:ascii="Montserrat Medium" w:eastAsia="Arial" w:hAnsi="Montserrat Medium" w:cs="Arial"/>
          <w:sz w:val="18"/>
          <w:szCs w:val="18"/>
        </w:rPr>
        <w:t>f</w:t>
      </w:r>
      <w:r w:rsidRPr="007C0CED">
        <w:rPr>
          <w:rFonts w:ascii="Montserrat Medium" w:eastAsia="Arial" w:hAnsi="Montserrat Medium" w:cs="Arial"/>
          <w:sz w:val="18"/>
          <w:szCs w:val="18"/>
        </w:rPr>
        <w:t xml:space="preserve">alta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resentación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el </w:t>
      </w:r>
      <w:r w:rsidR="001122A9" w:rsidRPr="007C0CED">
        <w:rPr>
          <w:rFonts w:ascii="Montserrat Medium" w:eastAsia="Arial" w:hAnsi="Montserrat Medium" w:cs="Arial"/>
          <w:sz w:val="18"/>
          <w:szCs w:val="18"/>
        </w:rPr>
        <w:t>f</w:t>
      </w:r>
      <w:r w:rsidRPr="007C0CED">
        <w:rPr>
          <w:rFonts w:ascii="Montserrat Medium" w:eastAsia="Arial" w:hAnsi="Montserrat Medium" w:cs="Arial"/>
          <w:sz w:val="18"/>
          <w:szCs w:val="18"/>
        </w:rPr>
        <w:t xml:space="preserve">ormato </w:t>
      </w:r>
      <w:r w:rsidR="001122A9" w:rsidRPr="007C0CED">
        <w:rPr>
          <w:rFonts w:ascii="Montserrat Medium" w:eastAsia="Arial" w:hAnsi="Montserrat Medium" w:cs="Arial"/>
          <w:sz w:val="18"/>
          <w:szCs w:val="18"/>
        </w:rPr>
        <w:t>n</w:t>
      </w:r>
      <w:r w:rsidRPr="007C0CED">
        <w:rPr>
          <w:rFonts w:ascii="Montserrat Medium" w:eastAsia="Arial" w:hAnsi="Montserrat Medium" w:cs="Arial"/>
          <w:sz w:val="18"/>
          <w:szCs w:val="18"/>
        </w:rPr>
        <w:t xml:space="preserve">o </w:t>
      </w:r>
      <w:r w:rsidR="001122A9"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erá </w:t>
      </w:r>
      <w:r w:rsidR="001122A9" w:rsidRPr="007C0CED">
        <w:rPr>
          <w:rFonts w:ascii="Montserrat Medium" w:eastAsia="Arial" w:hAnsi="Montserrat Medium" w:cs="Arial"/>
          <w:sz w:val="18"/>
          <w:szCs w:val="18"/>
        </w:rPr>
        <w:t>m</w:t>
      </w:r>
      <w:r w:rsidRPr="007C0CED">
        <w:rPr>
          <w:rFonts w:ascii="Montserrat Medium" w:eastAsia="Arial" w:hAnsi="Montserrat Medium" w:cs="Arial"/>
          <w:sz w:val="18"/>
          <w:szCs w:val="18"/>
        </w:rPr>
        <w:t xml:space="preserve">otivo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desecamiento</w:t>
      </w:r>
      <w:r w:rsidRPr="007C0CED">
        <w:rPr>
          <w:rFonts w:ascii="Montserrat Medium" w:eastAsia="Arial" w:hAnsi="Montserrat Medium" w:cs="Arial"/>
          <w:sz w:val="18"/>
          <w:szCs w:val="18"/>
        </w:rPr>
        <w:t xml:space="preserve"> </w:t>
      </w:r>
      <w:r w:rsidR="001122A9" w:rsidRPr="007C0CED">
        <w:rPr>
          <w:rFonts w:ascii="Montserrat Medium" w:eastAsia="Arial" w:hAnsi="Montserrat Medium" w:cs="Arial"/>
          <w:sz w:val="18"/>
          <w:szCs w:val="18"/>
        </w:rPr>
        <w:t>y</w:t>
      </w:r>
      <w:r w:rsidRPr="007C0CED">
        <w:rPr>
          <w:rFonts w:ascii="Montserrat Medium" w:eastAsia="Arial" w:hAnsi="Montserrat Medium" w:cs="Arial"/>
          <w:sz w:val="18"/>
          <w:szCs w:val="18"/>
        </w:rPr>
        <w:t xml:space="preserve"> </w:t>
      </w:r>
      <w:r w:rsidR="001122A9"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xtenderá </w:t>
      </w:r>
      <w:r w:rsidR="001122A9" w:rsidRPr="007C0CED">
        <w:rPr>
          <w:rFonts w:ascii="Montserrat Medium" w:eastAsia="Arial" w:hAnsi="Montserrat Medium" w:cs="Arial"/>
          <w:sz w:val="18"/>
          <w:szCs w:val="18"/>
        </w:rPr>
        <w:t>u</w:t>
      </w:r>
      <w:r w:rsidRPr="007C0CED">
        <w:rPr>
          <w:rFonts w:ascii="Montserrat Medium" w:eastAsia="Arial" w:hAnsi="Montserrat Medium" w:cs="Arial"/>
          <w:sz w:val="18"/>
          <w:szCs w:val="18"/>
        </w:rPr>
        <w:t xml:space="preserve">n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cuse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r</w:t>
      </w:r>
      <w:r w:rsidRPr="007C0CED">
        <w:rPr>
          <w:rFonts w:ascii="Montserrat Medium" w:eastAsia="Arial" w:hAnsi="Montserrat Medium" w:cs="Arial"/>
          <w:sz w:val="18"/>
          <w:szCs w:val="18"/>
        </w:rPr>
        <w:t xml:space="preserve">ecibo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e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a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ocumentación </w:t>
      </w:r>
      <w:r w:rsidR="001122A9" w:rsidRPr="007C0CED">
        <w:rPr>
          <w:rFonts w:ascii="Montserrat Medium" w:eastAsia="Arial" w:hAnsi="Montserrat Medium" w:cs="Arial"/>
          <w:sz w:val="18"/>
          <w:szCs w:val="18"/>
        </w:rPr>
        <w:t>q</w:t>
      </w:r>
      <w:r w:rsidRPr="007C0CED">
        <w:rPr>
          <w:rFonts w:ascii="Montserrat Medium" w:eastAsia="Arial" w:hAnsi="Montserrat Medium" w:cs="Arial"/>
          <w:sz w:val="18"/>
          <w:szCs w:val="18"/>
        </w:rPr>
        <w:t xml:space="preserve">ue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ntregue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l </w:t>
      </w:r>
      <w:r w:rsidR="001122A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icitante </w:t>
      </w:r>
      <w:r w:rsidR="001122A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n </w:t>
      </w:r>
      <w:r w:rsidR="001122A9"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icho </w:t>
      </w:r>
      <w:r w:rsidR="001122A9" w:rsidRPr="007C0CED">
        <w:rPr>
          <w:rFonts w:ascii="Montserrat Medium" w:eastAsia="Arial" w:hAnsi="Montserrat Medium" w:cs="Arial"/>
          <w:sz w:val="18"/>
          <w:szCs w:val="18"/>
        </w:rPr>
        <w:t>a</w:t>
      </w:r>
      <w:r w:rsidRPr="007C0CED">
        <w:rPr>
          <w:rFonts w:ascii="Montserrat Medium" w:eastAsia="Arial" w:hAnsi="Montserrat Medium" w:cs="Arial"/>
          <w:sz w:val="18"/>
          <w:szCs w:val="18"/>
        </w:rPr>
        <w:t>cto</w:t>
      </w:r>
      <w:r w:rsidR="001122A9" w:rsidRPr="007C0CED">
        <w:rPr>
          <w:rFonts w:ascii="Montserrat Medium" w:eastAsia="Arial" w:hAnsi="Montserrat Medium" w:cs="Arial"/>
          <w:sz w:val="18"/>
          <w:szCs w:val="18"/>
        </w:rPr>
        <w:t>.</w:t>
      </w:r>
    </w:p>
    <w:bookmarkEnd w:id="3"/>
    <w:p w14:paraId="3653C510" w14:textId="77777777" w:rsidR="001B7CDE" w:rsidRPr="007C0CED" w:rsidRDefault="001B7CDE">
      <w:pPr>
        <w:jc w:val="both"/>
        <w:rPr>
          <w:rFonts w:ascii="Montserrat Medium" w:eastAsia="Arial" w:hAnsi="Montserrat Medium" w:cs="Arial"/>
          <w:sz w:val="18"/>
          <w:szCs w:val="18"/>
        </w:rPr>
      </w:pPr>
    </w:p>
    <w:p w14:paraId="163FEC23" w14:textId="4A6E1F3E" w:rsidR="001B7CDE" w:rsidRPr="007C0CED" w:rsidRDefault="001122A9">
      <w:pPr>
        <w:jc w:val="both"/>
        <w:rPr>
          <w:rFonts w:ascii="Montserrat Medium" w:eastAsia="Arial" w:hAnsi="Montserrat Medium" w:cs="Arial"/>
          <w:sz w:val="18"/>
          <w:szCs w:val="18"/>
        </w:rPr>
      </w:pPr>
      <w:r w:rsidRPr="007C0CED">
        <w:rPr>
          <w:rFonts w:ascii="Montserrat Medium" w:eastAsia="Arial" w:hAnsi="Montserrat Medium" w:cs="Arial"/>
          <w:b/>
          <w:sz w:val="18"/>
          <w:szCs w:val="18"/>
        </w:rPr>
        <w:t>2.4 Proposiciones Conjuntas</w:t>
      </w:r>
    </w:p>
    <w:p w14:paraId="2D52B7A2" w14:textId="77777777" w:rsidR="001B7CDE" w:rsidRPr="007C0CED" w:rsidRDefault="001B7CDE">
      <w:pPr>
        <w:jc w:val="both"/>
        <w:rPr>
          <w:rFonts w:ascii="Montserrat Medium" w:eastAsia="Arial" w:hAnsi="Montserrat Medium" w:cs="Arial"/>
          <w:sz w:val="18"/>
          <w:szCs w:val="18"/>
        </w:rPr>
      </w:pPr>
    </w:p>
    <w:p w14:paraId="595B8F2D" w14:textId="1E7C3BDB" w:rsidR="001B7CDE" w:rsidRPr="007C0CED" w:rsidRDefault="001122A9">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 el grupo de personas. se deberá presentar el convenio firmado por cada una de las personas que integren una proposición conjunta, indicando en el mismo las obligaciones específicas del contrato que corresponderá a cada una de ellas.</w:t>
      </w:r>
    </w:p>
    <w:p w14:paraId="28909C92"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8C63102"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577951CB"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182C07DE"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055F1120"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1E29C21F"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471E9096"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0E540FEE"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2CA5B634"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2CDFC6A1"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1FB2AE1F"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4ED3641B" w14:textId="1FD3E987" w:rsidR="001B7CDE" w:rsidRPr="007C0CED" w:rsidRDefault="001122A9">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r w:rsidR="00BC6BDA" w:rsidRPr="007C0CED">
        <w:rPr>
          <w:rFonts w:ascii="Montserrat Medium" w:eastAsia="Arial" w:hAnsi="Montserrat Medium" w:cs="Arial"/>
          <w:sz w:val="18"/>
          <w:szCs w:val="18"/>
        </w:rPr>
        <w:t>.</w:t>
      </w:r>
    </w:p>
    <w:p w14:paraId="1EB43C33"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03762295" w14:textId="54434D89" w:rsidR="001B7CDE" w:rsidRPr="007C0CED" w:rsidRDefault="001122A9">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r w:rsidR="00BC6BDA" w:rsidRPr="007C0CED">
        <w:rPr>
          <w:rFonts w:ascii="Montserrat Medium" w:eastAsia="Arial" w:hAnsi="Montserrat Medium" w:cs="Arial"/>
          <w:sz w:val="18"/>
          <w:szCs w:val="18"/>
        </w:rPr>
        <w:t xml:space="preserve">. </w:t>
      </w:r>
    </w:p>
    <w:p w14:paraId="66196E7E"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78B0B2BC" w14:textId="00042F6D" w:rsidR="001B7CDE" w:rsidRPr="007C0CED" w:rsidRDefault="001122A9">
      <w:pPr>
        <w:tabs>
          <w:tab w:val="left" w:pos="-120"/>
        </w:tabs>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Los actos, contratos, convenios o combinaciones que lleven a cabo los licitantes en cualquier etapa del procedimiento de licitación deberán apegarse a lo dispuesto por la </w:t>
      </w:r>
      <w:r w:rsidR="005422D1"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w:t>
      </w:r>
      <w:r w:rsidR="005422D1" w:rsidRPr="007C0CED">
        <w:rPr>
          <w:rFonts w:ascii="Montserrat Medium" w:eastAsia="Arial" w:hAnsi="Montserrat Medium" w:cs="Arial"/>
          <w:sz w:val="18"/>
          <w:szCs w:val="18"/>
        </w:rPr>
        <w:t>F</w:t>
      </w:r>
      <w:r w:rsidRPr="007C0CED">
        <w:rPr>
          <w:rFonts w:ascii="Montserrat Medium" w:eastAsia="Arial" w:hAnsi="Montserrat Medium" w:cs="Arial"/>
          <w:sz w:val="18"/>
          <w:szCs w:val="18"/>
        </w:rPr>
        <w:t xml:space="preserve">ederal de </w:t>
      </w:r>
      <w:r w:rsidR="005422D1"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ompetencia </w:t>
      </w:r>
      <w:r w:rsidR="005422D1" w:rsidRPr="007C0CED">
        <w:rPr>
          <w:rFonts w:ascii="Montserrat Medium" w:eastAsia="Arial" w:hAnsi="Montserrat Medium" w:cs="Arial"/>
          <w:sz w:val="18"/>
          <w:szCs w:val="18"/>
        </w:rPr>
        <w:t>E</w:t>
      </w:r>
      <w:r w:rsidRPr="007C0CED">
        <w:rPr>
          <w:rFonts w:ascii="Montserrat Medium" w:eastAsia="Arial" w:hAnsi="Montserrat Medium" w:cs="Arial"/>
          <w:sz w:val="18"/>
          <w:szCs w:val="18"/>
        </w:rPr>
        <w:t>conómica en materia de prácticas monopólicas y concentraciones. cualquier licitante o convocante podrá hacer del conocimiento de la comisión federal de competencia, hechos materia de la citada ley, para que resuelva lo conducente.</w:t>
      </w:r>
    </w:p>
    <w:p w14:paraId="2DC5C3C5" w14:textId="77777777" w:rsidR="001B7CDE" w:rsidRPr="007C0CED" w:rsidRDefault="001B7CDE">
      <w:pPr>
        <w:tabs>
          <w:tab w:val="left" w:pos="-120"/>
        </w:tabs>
        <w:jc w:val="both"/>
        <w:rPr>
          <w:rFonts w:ascii="Montserrat Medium" w:eastAsia="Arial" w:hAnsi="Montserrat Medium" w:cs="Arial"/>
          <w:sz w:val="18"/>
          <w:szCs w:val="18"/>
        </w:rPr>
      </w:pPr>
    </w:p>
    <w:p w14:paraId="16F41E95" w14:textId="14A27709" w:rsidR="001B7CDE" w:rsidRPr="007C0CED" w:rsidRDefault="001122A9">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Los interesados podrán agruparse para presentar una proposición, cumpliendo los siguientes aspectos:</w:t>
      </w:r>
    </w:p>
    <w:p w14:paraId="2E45EE95" w14:textId="77777777" w:rsidR="001B7CDE" w:rsidRPr="007C0CED" w:rsidRDefault="001B7CDE">
      <w:pPr>
        <w:ind w:right="34"/>
        <w:jc w:val="both"/>
        <w:rPr>
          <w:rFonts w:ascii="Montserrat Medium" w:eastAsia="Arial" w:hAnsi="Montserrat Medium" w:cs="Arial"/>
          <w:sz w:val="18"/>
          <w:szCs w:val="18"/>
        </w:rPr>
      </w:pPr>
    </w:p>
    <w:p w14:paraId="4BDE834C" w14:textId="73B516ED" w:rsidR="001B7CDE" w:rsidRPr="007C0CED" w:rsidRDefault="00BC6BDA">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I. </w:t>
      </w:r>
      <w:r w:rsidR="001122A9" w:rsidRPr="007C0CED">
        <w:rPr>
          <w:rFonts w:ascii="Montserrat Medium" w:eastAsia="Arial" w:hAnsi="Montserrat Medium" w:cs="Arial"/>
          <w:sz w:val="18"/>
          <w:szCs w:val="18"/>
        </w:rPr>
        <w:t>Cualquiera de los integrantes de la agrupación, podrá presentar el escrito mediante el cual manifieste su interés en participar en la junta de aclaraciones y en el procedimiento de contratación</w:t>
      </w:r>
      <w:r w:rsidRPr="007C0CED">
        <w:rPr>
          <w:rFonts w:ascii="Montserrat Medium" w:eastAsia="Arial" w:hAnsi="Montserrat Medium" w:cs="Arial"/>
          <w:sz w:val="18"/>
          <w:szCs w:val="18"/>
        </w:rPr>
        <w:t>;</w:t>
      </w:r>
    </w:p>
    <w:p w14:paraId="325FEB27" w14:textId="77777777" w:rsidR="001B7CDE" w:rsidRPr="007C0CED" w:rsidRDefault="001B7CDE">
      <w:pPr>
        <w:ind w:right="34"/>
        <w:jc w:val="both"/>
        <w:rPr>
          <w:rFonts w:ascii="Montserrat Medium" w:eastAsia="Arial" w:hAnsi="Montserrat Medium" w:cs="Arial"/>
          <w:sz w:val="18"/>
          <w:szCs w:val="18"/>
        </w:rPr>
      </w:pPr>
    </w:p>
    <w:p w14:paraId="24CD0A44" w14:textId="2B81856E" w:rsidR="001B7CDE" w:rsidRPr="007C0CED" w:rsidRDefault="00BC6BDA">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II. </w:t>
      </w:r>
      <w:r w:rsidR="001122A9" w:rsidRPr="007C0CED">
        <w:rPr>
          <w:rFonts w:ascii="Montserrat Medium" w:eastAsia="Arial" w:hAnsi="Montserrat Medium" w:cs="Arial"/>
          <w:sz w:val="18"/>
          <w:szCs w:val="18"/>
        </w:rPr>
        <w:t>Las personas que integran la agrupación deberán celebrar en los términos de la legislación aplicable el convenio de proposición conjunta, en el que se establecerán con precisión los aspectos siguientes</w:t>
      </w:r>
      <w:r w:rsidRPr="007C0CED">
        <w:rPr>
          <w:rFonts w:ascii="Montserrat Medium" w:eastAsia="Arial" w:hAnsi="Montserrat Medium" w:cs="Arial"/>
          <w:sz w:val="18"/>
          <w:szCs w:val="18"/>
        </w:rPr>
        <w:t>:</w:t>
      </w:r>
    </w:p>
    <w:p w14:paraId="22E8993D" w14:textId="77777777" w:rsidR="001122A9" w:rsidRPr="007C0CED" w:rsidRDefault="001122A9">
      <w:pPr>
        <w:ind w:right="34"/>
        <w:jc w:val="both"/>
        <w:rPr>
          <w:rFonts w:ascii="Montserrat Medium" w:eastAsia="Arial" w:hAnsi="Montserrat Medium" w:cs="Arial"/>
          <w:sz w:val="18"/>
          <w:szCs w:val="18"/>
        </w:rPr>
      </w:pPr>
    </w:p>
    <w:p w14:paraId="690F9709" w14:textId="451F0100" w:rsidR="001B7CDE" w:rsidRPr="007C0CED" w:rsidRDefault="001122A9" w:rsidP="00011BAC">
      <w:pPr>
        <w:pStyle w:val="Prrafodelista"/>
        <w:numPr>
          <w:ilvl w:val="0"/>
          <w:numId w:val="12"/>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22274A" w14:textId="6D204ABF" w:rsidR="001B7CDE" w:rsidRPr="007C0CED" w:rsidRDefault="00BC6BDA" w:rsidP="00011BAC">
      <w:pPr>
        <w:pStyle w:val="Prrafodelista"/>
        <w:numPr>
          <w:ilvl w:val="0"/>
          <w:numId w:val="12"/>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 </w:t>
      </w:r>
      <w:r w:rsidR="00011BAC" w:rsidRPr="007C0CED">
        <w:rPr>
          <w:rFonts w:ascii="Montserrat Medium" w:eastAsia="Arial" w:hAnsi="Montserrat Medium" w:cs="Arial"/>
          <w:sz w:val="18"/>
          <w:szCs w:val="18"/>
        </w:rPr>
        <w:t>Nombre y domicilio de los representantes de cada una de las personas agrupadas, señalando, en su caso, los datos de las escrituras públicas con las que acrediten las facultades de representación</w:t>
      </w:r>
      <w:r w:rsidRPr="007C0CED">
        <w:rPr>
          <w:rFonts w:ascii="Montserrat Medium" w:eastAsia="Arial" w:hAnsi="Montserrat Medium" w:cs="Arial"/>
          <w:sz w:val="18"/>
          <w:szCs w:val="18"/>
        </w:rPr>
        <w:t>;</w:t>
      </w:r>
    </w:p>
    <w:p w14:paraId="3749EE64" w14:textId="5FA4E8F3" w:rsidR="001B7CDE" w:rsidRPr="007C0CED" w:rsidRDefault="00011BAC" w:rsidP="00011BAC">
      <w:pPr>
        <w:pStyle w:val="Prrafodelista"/>
        <w:numPr>
          <w:ilvl w:val="0"/>
          <w:numId w:val="12"/>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Designación de un representante común, otorgándole poder amplio y suficiente, para atender todo lo relacionado con la proposición y con el procedimiento de licitación pública;</w:t>
      </w:r>
    </w:p>
    <w:p w14:paraId="2A4B481F" w14:textId="3D1BBDB3" w:rsidR="001B7CDE" w:rsidRPr="007C0CED" w:rsidRDefault="00011BAC" w:rsidP="00011BAC">
      <w:pPr>
        <w:pStyle w:val="Prrafodelista"/>
        <w:numPr>
          <w:ilvl w:val="0"/>
          <w:numId w:val="12"/>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Descripción de las partes objeto del contrato que corresponderá cumplir a cada persona integrante, así como la manera en que se exigirá el cumplimiento de las obligaciones; y</w:t>
      </w:r>
    </w:p>
    <w:p w14:paraId="251AA647" w14:textId="52566F81" w:rsidR="001B7CDE" w:rsidRPr="007C0CED" w:rsidRDefault="00011BAC" w:rsidP="00011BAC">
      <w:pPr>
        <w:pStyle w:val="Prrafodelista"/>
        <w:numPr>
          <w:ilvl w:val="0"/>
          <w:numId w:val="12"/>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14:paraId="0A69C38B" w14:textId="77777777" w:rsidR="001B7CDE" w:rsidRPr="007C0CED" w:rsidRDefault="001B7CDE">
      <w:pPr>
        <w:ind w:right="34"/>
        <w:jc w:val="both"/>
        <w:rPr>
          <w:rFonts w:ascii="Montserrat Medium" w:eastAsia="Arial" w:hAnsi="Montserrat Medium" w:cs="Arial"/>
          <w:sz w:val="18"/>
          <w:szCs w:val="18"/>
        </w:rPr>
      </w:pPr>
    </w:p>
    <w:p w14:paraId="167F657E" w14:textId="6BF2502C" w:rsidR="001B7CDE" w:rsidRPr="007C0CED" w:rsidRDefault="00BC6BDA">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III. </w:t>
      </w:r>
      <w:r w:rsidR="00011BAC" w:rsidRPr="007C0CED">
        <w:rPr>
          <w:rFonts w:ascii="Montserrat Medium" w:eastAsia="Arial" w:hAnsi="Montserrat Medium" w:cs="Arial"/>
          <w:sz w:val="18"/>
          <w:szCs w:val="18"/>
        </w:rPr>
        <w:t xml:space="preserve">En el acto de presentación y apertura de proposiciones el representante común de la agrupación deberá señalar que la proposición se presenta en forma conjunta. </w:t>
      </w:r>
      <w:r w:rsidR="00DA7B0A" w:rsidRPr="007C0CED">
        <w:rPr>
          <w:rFonts w:ascii="Montserrat Medium" w:eastAsia="Arial" w:hAnsi="Montserrat Medium" w:cs="Arial"/>
          <w:sz w:val="18"/>
          <w:szCs w:val="18"/>
        </w:rPr>
        <w:t>E</w:t>
      </w:r>
      <w:r w:rsidR="00011BAC" w:rsidRPr="007C0CED">
        <w:rPr>
          <w:rFonts w:ascii="Montserrat Medium" w:eastAsia="Arial" w:hAnsi="Montserrat Medium" w:cs="Arial"/>
          <w:sz w:val="18"/>
          <w:szCs w:val="18"/>
        </w:rPr>
        <w:t xml:space="preserve">l convenio a que hace referencia la fracción </w:t>
      </w:r>
      <w:r w:rsidR="00843B8F" w:rsidRPr="007C0CED">
        <w:rPr>
          <w:rFonts w:ascii="Montserrat Medium" w:eastAsia="Arial" w:hAnsi="Montserrat Medium" w:cs="Arial"/>
          <w:sz w:val="18"/>
          <w:szCs w:val="18"/>
        </w:rPr>
        <w:t>II</w:t>
      </w:r>
      <w:r w:rsidR="00011BAC" w:rsidRPr="007C0CED">
        <w:rPr>
          <w:rFonts w:ascii="Montserrat Medium" w:eastAsia="Arial" w:hAnsi="Montserrat Medium" w:cs="Arial"/>
          <w:sz w:val="18"/>
          <w:szCs w:val="18"/>
        </w:rPr>
        <w:t xml:space="preserve">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w:t>
      </w:r>
      <w:r w:rsidR="00843B8F" w:rsidRPr="007C0CED">
        <w:rPr>
          <w:rFonts w:ascii="Montserrat Medium" w:eastAsia="Arial" w:hAnsi="Montserrat Medium" w:cs="Arial"/>
          <w:sz w:val="18"/>
          <w:szCs w:val="18"/>
        </w:rPr>
        <w:t>II</w:t>
      </w:r>
      <w:r w:rsidR="00011BAC" w:rsidRPr="007C0CED">
        <w:rPr>
          <w:rFonts w:ascii="Montserrat Medium" w:eastAsia="Arial" w:hAnsi="Montserrat Medium"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w:t>
      </w:r>
      <w:r w:rsidRPr="007C0CED">
        <w:rPr>
          <w:rFonts w:ascii="Montserrat Medium" w:eastAsia="Arial" w:hAnsi="Montserrat Medium" w:cs="Arial"/>
          <w:sz w:val="18"/>
          <w:szCs w:val="18"/>
        </w:rPr>
        <w:t xml:space="preserve"> </w:t>
      </w:r>
      <w:r w:rsidR="00011BAC" w:rsidRPr="007C0CED">
        <w:rPr>
          <w:rFonts w:ascii="Montserrat Medium" w:eastAsia="Arial" w:hAnsi="Montserrat Medium" w:cs="Arial"/>
          <w:sz w:val="18"/>
          <w:szCs w:val="18"/>
        </w:rPr>
        <w:t>proposición conjunta, antes de la fecha fijada para la firma del contrato, lo cual deberá comunicarse mediante escrito a la convocante por dichas personas o</w:t>
      </w:r>
      <w:r w:rsidRPr="007C0CED">
        <w:rPr>
          <w:rFonts w:ascii="Montserrat Medium" w:eastAsia="Arial" w:hAnsi="Montserrat Medium" w:cs="Arial"/>
          <w:sz w:val="18"/>
          <w:szCs w:val="18"/>
        </w:rPr>
        <w:t xml:space="preserve"> </w:t>
      </w:r>
      <w:r w:rsidR="00011BAC" w:rsidRPr="007C0CED">
        <w:rPr>
          <w:rFonts w:ascii="Montserrat Medium" w:eastAsia="Arial" w:hAnsi="Montserrat Medium" w:cs="Arial"/>
          <w:sz w:val="18"/>
          <w:szCs w:val="18"/>
        </w:rPr>
        <w:t>por su apoderado legal, al momento de darse a conocer el fallo o a más tardar en las veinticuatro horas siguientes.</w:t>
      </w:r>
    </w:p>
    <w:p w14:paraId="30655CE1" w14:textId="24CE9914" w:rsidR="001B7CDE" w:rsidRPr="007C0CED" w:rsidRDefault="001B7CDE">
      <w:pPr>
        <w:ind w:right="34"/>
        <w:jc w:val="both"/>
        <w:rPr>
          <w:rFonts w:ascii="Montserrat Medium" w:eastAsia="Arial" w:hAnsi="Montserrat Medium" w:cs="Arial"/>
        </w:rPr>
      </w:pPr>
    </w:p>
    <w:p w14:paraId="3BA8EFDE" w14:textId="59CF0EE6" w:rsidR="001B7CDE" w:rsidRPr="007C0CED" w:rsidRDefault="00011BAC">
      <w:pPr>
        <w:ind w:right="34"/>
        <w:jc w:val="both"/>
        <w:rPr>
          <w:rFonts w:ascii="Montserrat Medium" w:eastAsia="Arial" w:hAnsi="Montserrat Medium" w:cs="Arial"/>
          <w:b/>
          <w:sz w:val="16"/>
          <w:szCs w:val="16"/>
          <w:u w:val="single"/>
        </w:rPr>
      </w:pPr>
      <w:r w:rsidRPr="007C0CED">
        <w:rPr>
          <w:rFonts w:ascii="Montserrat Medium" w:eastAsia="Arial" w:hAnsi="Montserrat Medium" w:cs="Arial"/>
          <w:b/>
          <w:sz w:val="16"/>
          <w:szCs w:val="16"/>
          <w:u w:val="single"/>
        </w:rPr>
        <w:t xml:space="preserve">Nota: todas las personas que presenten proposiciones </w:t>
      </w:r>
      <w:proofErr w:type="gramStart"/>
      <w:r w:rsidRPr="007C0CED">
        <w:rPr>
          <w:rFonts w:ascii="Montserrat Medium" w:eastAsia="Arial" w:hAnsi="Montserrat Medium" w:cs="Arial"/>
          <w:b/>
          <w:sz w:val="16"/>
          <w:szCs w:val="16"/>
          <w:u w:val="single"/>
        </w:rPr>
        <w:t>conjuntas,</w:t>
      </w:r>
      <w:proofErr w:type="gramEnd"/>
      <w:r w:rsidRPr="007C0CED">
        <w:rPr>
          <w:rFonts w:ascii="Montserrat Medium" w:eastAsia="Arial" w:hAnsi="Montserrat Medium" w:cs="Arial"/>
          <w:b/>
          <w:sz w:val="16"/>
          <w:szCs w:val="16"/>
          <w:u w:val="single"/>
        </w:rPr>
        <w:t xml:space="preserve"> deberán contar con el registro en el padrón de proveedores con la clasificación correspondiente a esta licitación  </w:t>
      </w:r>
    </w:p>
    <w:p w14:paraId="5B06E01A"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1D03816" w14:textId="63B2FDE2" w:rsidR="001B7CDE" w:rsidRPr="007C0CED" w:rsidRDefault="00011BAC">
      <w:pPr>
        <w:jc w:val="both"/>
        <w:rPr>
          <w:rFonts w:ascii="Montserrat Medium" w:eastAsia="Arial" w:hAnsi="Montserrat Medium" w:cs="Arial"/>
          <w:sz w:val="18"/>
          <w:szCs w:val="18"/>
        </w:rPr>
      </w:pPr>
      <w:r w:rsidRPr="007C0CED">
        <w:rPr>
          <w:rFonts w:ascii="Montserrat Medium" w:eastAsia="Arial" w:hAnsi="Montserrat Medium" w:cs="Arial"/>
          <w:b/>
          <w:sz w:val="18"/>
          <w:szCs w:val="18"/>
        </w:rPr>
        <w:t>2.5. Acto de presentación y apertura de proposiciones.</w:t>
      </w:r>
    </w:p>
    <w:p w14:paraId="1C047A63" w14:textId="77777777" w:rsidR="001B7CDE" w:rsidRPr="007C0CED" w:rsidRDefault="001B7CDE">
      <w:pPr>
        <w:jc w:val="both"/>
        <w:rPr>
          <w:rFonts w:ascii="Montserrat Medium" w:eastAsia="Arial" w:hAnsi="Montserrat Medium" w:cs="Arial"/>
          <w:sz w:val="18"/>
          <w:szCs w:val="18"/>
        </w:rPr>
      </w:pPr>
    </w:p>
    <w:p w14:paraId="7F6AAF81" w14:textId="444B99C9" w:rsidR="001B7CDE" w:rsidRPr="007C0CED" w:rsidRDefault="006D2FDF">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entrega de proposiciones se hará en sobre cerrado que contendrá la oferta técnica y económica. La proposición deberá ser firmada autógrafamente por la persona facultada para ello en la última hoja de cada uno de los documentos que forman parte de </w:t>
      </w:r>
      <w:proofErr w:type="gramStart"/>
      <w:r w:rsidRPr="007C0CED">
        <w:rPr>
          <w:rFonts w:ascii="Montserrat Medium" w:eastAsia="Arial" w:hAnsi="Montserrat Medium" w:cs="Arial"/>
          <w:sz w:val="18"/>
          <w:szCs w:val="18"/>
        </w:rPr>
        <w:t>la misma</w:t>
      </w:r>
      <w:proofErr w:type="gramEnd"/>
      <w:r w:rsidRPr="007C0CED">
        <w:rPr>
          <w:rFonts w:ascii="Montserrat Medium" w:eastAsia="Arial" w:hAnsi="Montserrat Medium" w:cs="Arial"/>
          <w:sz w:val="18"/>
          <w:szCs w:val="18"/>
        </w:rPr>
        <w:t>, por lo que no se desecharan cuando las demás hojas que la integran o sus anexos carezcan de firma o rúbrica.</w:t>
      </w:r>
    </w:p>
    <w:p w14:paraId="3ADBE97D"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5D5C3D2E" w14:textId="77777777" w:rsidR="00AB0A64" w:rsidRPr="007C0CED" w:rsidRDefault="00AB0A64">
      <w:pPr>
        <w:tabs>
          <w:tab w:val="left" w:pos="-120"/>
        </w:tabs>
        <w:jc w:val="both"/>
        <w:rPr>
          <w:rFonts w:ascii="Montserrat Medium" w:eastAsia="Arial" w:hAnsi="Montserrat Medium" w:cs="Arial"/>
          <w:sz w:val="18"/>
          <w:szCs w:val="18"/>
        </w:rPr>
      </w:pPr>
    </w:p>
    <w:p w14:paraId="4938FAEB" w14:textId="77777777" w:rsidR="00AB0A64" w:rsidRPr="007C0CED" w:rsidRDefault="00AB0A64">
      <w:pPr>
        <w:tabs>
          <w:tab w:val="left" w:pos="-120"/>
        </w:tabs>
        <w:jc w:val="both"/>
        <w:rPr>
          <w:rFonts w:ascii="Montserrat Medium" w:eastAsia="Arial" w:hAnsi="Montserrat Medium" w:cs="Arial"/>
          <w:sz w:val="18"/>
          <w:szCs w:val="18"/>
        </w:rPr>
      </w:pPr>
    </w:p>
    <w:p w14:paraId="35591E05" w14:textId="77777777" w:rsidR="00AB0A64" w:rsidRPr="007C0CED" w:rsidRDefault="00AB0A64">
      <w:pPr>
        <w:tabs>
          <w:tab w:val="left" w:pos="-120"/>
        </w:tabs>
        <w:jc w:val="both"/>
        <w:rPr>
          <w:rFonts w:ascii="Montserrat Medium" w:eastAsia="Arial" w:hAnsi="Montserrat Medium" w:cs="Arial"/>
          <w:sz w:val="18"/>
          <w:szCs w:val="18"/>
        </w:rPr>
      </w:pPr>
    </w:p>
    <w:p w14:paraId="012AE164" w14:textId="77777777" w:rsidR="00AB0A64" w:rsidRPr="007C0CED" w:rsidRDefault="00AB0A64">
      <w:pPr>
        <w:tabs>
          <w:tab w:val="left" w:pos="-120"/>
        </w:tabs>
        <w:jc w:val="both"/>
        <w:rPr>
          <w:rFonts w:ascii="Montserrat Medium" w:eastAsia="Arial" w:hAnsi="Montserrat Medium" w:cs="Arial"/>
          <w:sz w:val="18"/>
          <w:szCs w:val="18"/>
        </w:rPr>
      </w:pPr>
    </w:p>
    <w:p w14:paraId="03BF3835" w14:textId="77777777" w:rsidR="00AB0A64" w:rsidRPr="007C0CED" w:rsidRDefault="00AB0A64">
      <w:pPr>
        <w:tabs>
          <w:tab w:val="left" w:pos="-120"/>
        </w:tabs>
        <w:jc w:val="both"/>
        <w:rPr>
          <w:rFonts w:ascii="Montserrat Medium" w:eastAsia="Arial" w:hAnsi="Montserrat Medium" w:cs="Arial"/>
          <w:sz w:val="18"/>
          <w:szCs w:val="18"/>
        </w:rPr>
      </w:pPr>
    </w:p>
    <w:p w14:paraId="69E847AB" w14:textId="77777777" w:rsidR="00AB0A64" w:rsidRPr="007C0CED" w:rsidRDefault="00AB0A64">
      <w:pPr>
        <w:tabs>
          <w:tab w:val="left" w:pos="-120"/>
        </w:tabs>
        <w:jc w:val="both"/>
        <w:rPr>
          <w:rFonts w:ascii="Montserrat Medium" w:eastAsia="Arial" w:hAnsi="Montserrat Medium" w:cs="Arial"/>
          <w:sz w:val="18"/>
          <w:szCs w:val="18"/>
        </w:rPr>
      </w:pPr>
    </w:p>
    <w:p w14:paraId="4F6FEF0D" w14:textId="77777777" w:rsidR="00AB0A64" w:rsidRPr="007C0CED" w:rsidRDefault="00AB0A64">
      <w:pPr>
        <w:tabs>
          <w:tab w:val="left" w:pos="-120"/>
        </w:tabs>
        <w:jc w:val="both"/>
        <w:rPr>
          <w:rFonts w:ascii="Montserrat Medium" w:eastAsia="Arial" w:hAnsi="Montserrat Medium" w:cs="Arial"/>
          <w:sz w:val="18"/>
          <w:szCs w:val="18"/>
        </w:rPr>
      </w:pPr>
    </w:p>
    <w:p w14:paraId="7400B5EA" w14:textId="77777777" w:rsidR="00AB0A64" w:rsidRPr="007C0CED" w:rsidRDefault="00AB0A64">
      <w:pPr>
        <w:tabs>
          <w:tab w:val="left" w:pos="-120"/>
        </w:tabs>
        <w:jc w:val="both"/>
        <w:rPr>
          <w:rFonts w:ascii="Montserrat Medium" w:eastAsia="Arial" w:hAnsi="Montserrat Medium" w:cs="Arial"/>
          <w:sz w:val="18"/>
          <w:szCs w:val="18"/>
        </w:rPr>
      </w:pPr>
    </w:p>
    <w:p w14:paraId="2199438B" w14:textId="14329812" w:rsidR="001B7CDE" w:rsidRPr="007C0CED" w:rsidRDefault="006D2FDF">
      <w:pPr>
        <w:tabs>
          <w:tab w:val="left" w:pos="-120"/>
        </w:tabs>
        <w:jc w:val="both"/>
        <w:rPr>
          <w:rFonts w:ascii="Montserrat Medium" w:eastAsia="Arial" w:hAnsi="Montserrat Medium" w:cs="Arial"/>
          <w:sz w:val="18"/>
          <w:szCs w:val="18"/>
        </w:rPr>
      </w:pPr>
      <w:r w:rsidRPr="007C0CED">
        <w:rPr>
          <w:rFonts w:ascii="Montserrat Medium" w:eastAsia="Arial" w:hAnsi="Montserrat Medium" w:cs="Arial"/>
          <w:sz w:val="18"/>
          <w:szCs w:val="18"/>
        </w:rPr>
        <w:t>La documentación distinta a la proposición podrá entregarse, a elección del licitante, dentro o fuera del sobre que la contenga, siempre y cuando la entrega de la documentación se realice en el mismo acto.</w:t>
      </w:r>
    </w:p>
    <w:p w14:paraId="0FC0EAE4" w14:textId="77777777" w:rsidR="001B7CDE" w:rsidRPr="007C0CED" w:rsidRDefault="001B7CDE">
      <w:pPr>
        <w:jc w:val="both"/>
        <w:rPr>
          <w:rFonts w:ascii="Montserrat Medium" w:eastAsia="Arial" w:hAnsi="Montserrat Medium" w:cs="Arial"/>
          <w:sz w:val="18"/>
          <w:szCs w:val="18"/>
        </w:rPr>
      </w:pPr>
    </w:p>
    <w:p w14:paraId="76FFD390" w14:textId="15115222" w:rsidR="001B7CDE" w:rsidRPr="007C0CED" w:rsidRDefault="006D2FDF">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Previamente al acto de presentación y apertura de proposiciones, la convocante llevará a cabo el registro y revisión preliminar, y se realizará por lo menos treinta minutos antes de la hora señalada para el inicio de dicho acto.</w:t>
      </w:r>
    </w:p>
    <w:p w14:paraId="4F6437FE" w14:textId="77777777" w:rsidR="001B7CDE" w:rsidRPr="007C0CED" w:rsidRDefault="001B7CDE">
      <w:pPr>
        <w:ind w:right="34"/>
        <w:jc w:val="both"/>
        <w:rPr>
          <w:rFonts w:ascii="Montserrat Medium" w:eastAsia="Arial" w:hAnsi="Montserrat Medium" w:cs="Arial"/>
          <w:sz w:val="18"/>
          <w:szCs w:val="18"/>
        </w:rPr>
      </w:pPr>
    </w:p>
    <w:p w14:paraId="52C4EEB4" w14:textId="5902B44E" w:rsidR="001B7CDE" w:rsidRPr="007C0CED" w:rsidRDefault="006D2FDF">
      <w:pPr>
        <w:jc w:val="both"/>
        <w:rPr>
          <w:rFonts w:ascii="Montserrat Medium" w:eastAsia="Arial" w:hAnsi="Montserrat Medium" w:cs="Arial"/>
          <w:sz w:val="18"/>
          <w:szCs w:val="18"/>
        </w:rPr>
      </w:pPr>
      <w:r w:rsidRPr="007C0CED">
        <w:rPr>
          <w:rFonts w:ascii="Montserrat Medium" w:eastAsia="Arial" w:hAnsi="Montserrat Medium" w:cs="Arial"/>
          <w:sz w:val="18"/>
          <w:szCs w:val="18"/>
        </w:rPr>
        <w:t>A partir de la hora señalada para el inicio del acto de presentación y apertura de proposiciones, el presidente del comité no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No habrá tolerancia para el inicio del acto de presentación y apertura de proposiciones, el recinto se cerrará a la hora indicada y no se aceptarán más asistentes ni la integración de documento alguno.</w:t>
      </w:r>
    </w:p>
    <w:p w14:paraId="68064AA7" w14:textId="77777777" w:rsidR="001B7CDE" w:rsidRPr="007C0CED" w:rsidRDefault="001B7CDE">
      <w:pPr>
        <w:ind w:right="34"/>
        <w:jc w:val="both"/>
        <w:rPr>
          <w:rFonts w:ascii="Montserrat Medium" w:eastAsia="Arial" w:hAnsi="Montserrat Medium" w:cs="Arial"/>
          <w:sz w:val="18"/>
          <w:szCs w:val="18"/>
        </w:rPr>
      </w:pPr>
    </w:p>
    <w:p w14:paraId="546ACBA6" w14:textId="48CCFFDE" w:rsidR="001B7CDE" w:rsidRPr="007C0CED" w:rsidRDefault="006D2FDF">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Los licitantes deberán entregar su sobre cerrado al presidente del comité en dicho acto. El acto no podrá concluir hasta en tanto se hayan abierto todos los sobres recibidos.</w:t>
      </w:r>
    </w:p>
    <w:p w14:paraId="2013771F" w14:textId="77777777" w:rsidR="001B7CDE" w:rsidRPr="007C0CED" w:rsidRDefault="001B7CDE">
      <w:pPr>
        <w:ind w:right="34"/>
        <w:jc w:val="both"/>
        <w:rPr>
          <w:rFonts w:ascii="Montserrat Medium" w:eastAsia="Arial" w:hAnsi="Montserrat Medium" w:cs="Arial"/>
          <w:sz w:val="18"/>
          <w:szCs w:val="18"/>
        </w:rPr>
      </w:pPr>
    </w:p>
    <w:p w14:paraId="25CDB59B" w14:textId="0221CEB3" w:rsidR="001B7CDE" w:rsidRPr="007C0CED" w:rsidRDefault="006D2FDF">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acto de presentación y apertura de proposiciones se llevará a cabo conforme a lo siguiente: </w:t>
      </w:r>
    </w:p>
    <w:p w14:paraId="5FBCD0E0"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69A60BD9" w14:textId="136882B6" w:rsidR="001B7CDE" w:rsidRPr="007C0CED" w:rsidRDefault="006D2FDF">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I. </w:t>
      </w:r>
      <w:r w:rsidRPr="007C0CED">
        <w:rPr>
          <w:rFonts w:ascii="Montserrat Medium" w:eastAsia="Arial" w:hAnsi="Montserrat Medium" w:cs="Arial"/>
          <w:sz w:val="18"/>
          <w:szCs w:val="18"/>
        </w:rPr>
        <w:t xml:space="preserve">De entre los licitantes que hayan asistido, éstos elegirán a uno, que en forma conjunta con el presidente del comité rubricarán la propuesta técnica y económica (anexo </w:t>
      </w:r>
      <w:proofErr w:type="spellStart"/>
      <w:r w:rsidR="00DA7B0A" w:rsidRPr="007C0CED">
        <w:rPr>
          <w:rFonts w:ascii="Montserrat Medium" w:eastAsia="Arial" w:hAnsi="Montserrat Medium" w:cs="Arial"/>
          <w:sz w:val="18"/>
          <w:szCs w:val="18"/>
        </w:rPr>
        <w:t>N°</w:t>
      </w:r>
      <w:proofErr w:type="spellEnd"/>
      <w:r w:rsidRPr="007C0CED">
        <w:rPr>
          <w:rFonts w:ascii="Montserrat Medium" w:eastAsia="Arial" w:hAnsi="Montserrat Medium" w:cs="Arial"/>
          <w:sz w:val="18"/>
          <w:szCs w:val="18"/>
        </w:rPr>
        <w:t xml:space="preserve"> 1), la que para estos efectos constará documentalmente; </w:t>
      </w:r>
    </w:p>
    <w:p w14:paraId="222161F2"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75B739C8" w14:textId="6A55AD4D" w:rsidR="001B7CDE" w:rsidRPr="007C0CED" w:rsidRDefault="006D2FDF">
      <w:pPr>
        <w:ind w:right="34"/>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II. </w:t>
      </w:r>
      <w:r w:rsidRPr="007C0CED">
        <w:rPr>
          <w:rFonts w:ascii="Montserrat Medium" w:eastAsia="Arial" w:hAnsi="Montserrat Medium"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7C0CED">
        <w:rPr>
          <w:rFonts w:ascii="Montserrat Medium" w:hAnsi="Montserrat Medium"/>
          <w:sz w:val="18"/>
          <w:szCs w:val="18"/>
        </w:rPr>
        <w:t xml:space="preserve">; y </w:t>
      </w:r>
    </w:p>
    <w:p w14:paraId="1130A8B1"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12C44BAC" w14:textId="42E28D8A" w:rsidR="001B7CDE" w:rsidRPr="007C0CED" w:rsidRDefault="006D2FDF">
      <w:pPr>
        <w:ind w:right="34"/>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III. </w:t>
      </w:r>
      <w:r w:rsidRPr="007C0CED">
        <w:rPr>
          <w:rFonts w:ascii="Montserrat Medium" w:eastAsia="Arial" w:hAnsi="Montserrat Medium"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a </w:t>
      </w:r>
      <w:r w:rsidR="00DA7B0A" w:rsidRPr="007C0CED">
        <w:rPr>
          <w:rFonts w:ascii="Montserrat Medium" w:eastAsia="Arial" w:hAnsi="Montserrat Medium" w:cs="Arial"/>
          <w:sz w:val="18"/>
          <w:szCs w:val="18"/>
        </w:rPr>
        <w:t>las partidas licitadas</w:t>
      </w:r>
      <w:r w:rsidRPr="007C0CED">
        <w:rPr>
          <w:rFonts w:ascii="Montserrat Medium" w:eastAsia="Arial" w:hAnsi="Montserrat Medium" w:cs="Arial"/>
          <w:sz w:val="18"/>
          <w:szCs w:val="18"/>
        </w:rPr>
        <w:t>, podrá optar entre dar lectura al precio unitario de cada una de la</w:t>
      </w:r>
      <w:r w:rsidR="00DA7B0A" w:rsidRPr="007C0CED">
        <w:rPr>
          <w:rFonts w:ascii="Montserrat Medium" w:eastAsia="Arial" w:hAnsi="Montserrat Medium" w:cs="Arial"/>
          <w:sz w:val="18"/>
          <w:szCs w:val="18"/>
        </w:rPr>
        <w:t>s</w:t>
      </w:r>
      <w:r w:rsidR="00071EA2"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partida</w:t>
      </w:r>
      <w:r w:rsidR="00DA7B0A" w:rsidRPr="007C0CED">
        <w:rPr>
          <w:rFonts w:ascii="Montserrat Medium" w:eastAsia="Arial" w:hAnsi="Montserrat Medium" w:cs="Arial"/>
          <w:sz w:val="18"/>
          <w:szCs w:val="18"/>
        </w:rPr>
        <w:t>s</w:t>
      </w:r>
      <w:r w:rsidR="00071EA2"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 xml:space="preserve">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w:t>
      </w:r>
      <w:proofErr w:type="gramStart"/>
      <w:r w:rsidRPr="007C0CED">
        <w:rPr>
          <w:rFonts w:ascii="Montserrat Medium" w:eastAsia="Arial" w:hAnsi="Montserrat Medium" w:cs="Arial"/>
          <w:sz w:val="18"/>
          <w:szCs w:val="18"/>
        </w:rPr>
        <w:t>las mismas</w:t>
      </w:r>
      <w:proofErr w:type="gramEnd"/>
      <w:r w:rsidRPr="007C0CED">
        <w:rPr>
          <w:rFonts w:ascii="Montserrat Medium" w:eastAsia="Arial" w:hAnsi="Montserrat Medium" w:cs="Arial"/>
          <w:sz w:val="18"/>
          <w:szCs w:val="18"/>
        </w:rPr>
        <w:t xml:space="preserve">, de conformidad al artículo </w:t>
      </w:r>
      <w:r w:rsidR="00843B8F" w:rsidRPr="007C0CED">
        <w:rPr>
          <w:rFonts w:ascii="Montserrat Medium" w:eastAsia="Arial" w:hAnsi="Montserrat Medium" w:cs="Arial"/>
          <w:sz w:val="18"/>
          <w:szCs w:val="18"/>
        </w:rPr>
        <w:t>54 del</w:t>
      </w:r>
      <w:r w:rsidRPr="007C0CED">
        <w:rPr>
          <w:rFonts w:ascii="Montserrat Medium" w:eastAsia="Arial" w:hAnsi="Montserrat Medium" w:cs="Arial"/>
          <w:sz w:val="18"/>
          <w:szCs w:val="18"/>
        </w:rPr>
        <w:t xml:space="preserve"> Reglamento </w:t>
      </w:r>
      <w:r w:rsidR="008814D8" w:rsidRPr="007C0CED">
        <w:rPr>
          <w:rFonts w:ascii="Montserrat Medium" w:eastAsia="Arial" w:hAnsi="Montserrat Medium" w:cs="Arial"/>
          <w:sz w:val="18"/>
          <w:szCs w:val="18"/>
        </w:rPr>
        <w:t>de la Ley de Adquisiciones, Arrendamientos y Servicios del sector público del Estado de Hidalgo.</w:t>
      </w:r>
    </w:p>
    <w:p w14:paraId="0F97AFE6" w14:textId="77777777" w:rsidR="001B7CDE" w:rsidRPr="007C0CED" w:rsidRDefault="001B7CDE">
      <w:pPr>
        <w:tabs>
          <w:tab w:val="left" w:pos="-120"/>
        </w:tabs>
        <w:jc w:val="both"/>
        <w:rPr>
          <w:rFonts w:ascii="Montserrat Medium" w:eastAsia="Arial" w:hAnsi="Montserrat Medium" w:cs="Arial"/>
          <w:sz w:val="18"/>
          <w:szCs w:val="18"/>
        </w:rPr>
      </w:pPr>
    </w:p>
    <w:p w14:paraId="4943B6B0" w14:textId="0B5FCF18" w:rsidR="001B7CDE" w:rsidRPr="007C0CED" w:rsidRDefault="006D2FDF">
      <w:pPr>
        <w:tabs>
          <w:tab w:val="left" w:pos="-120"/>
        </w:tabs>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Una vez recibidas las proposiciones en la fecha, hora y lugar establecidos, éstas no podrán retirarse o dejarse sin efecto, por lo que deberán considerarse vigentes dentro del procedimiento de licitación pública hasta su conclusión. </w:t>
      </w:r>
    </w:p>
    <w:p w14:paraId="45C45741" w14:textId="77777777" w:rsidR="001B7CDE" w:rsidRPr="007C0CED" w:rsidRDefault="001B7CDE">
      <w:pPr>
        <w:tabs>
          <w:tab w:val="left" w:pos="-120"/>
        </w:tabs>
        <w:jc w:val="both"/>
        <w:rPr>
          <w:rFonts w:ascii="Montserrat Medium" w:eastAsia="Arial" w:hAnsi="Montserrat Medium" w:cs="Arial"/>
          <w:sz w:val="18"/>
          <w:szCs w:val="18"/>
        </w:rPr>
      </w:pPr>
    </w:p>
    <w:p w14:paraId="6E577DE2" w14:textId="4D224FCB" w:rsidR="001B7CDE" w:rsidRPr="007C0CED" w:rsidRDefault="008814D8">
      <w:pPr>
        <w:jc w:val="both"/>
        <w:rPr>
          <w:rFonts w:ascii="Montserrat Medium" w:eastAsia="Arial" w:hAnsi="Montserrat Medium" w:cs="Arial"/>
          <w:sz w:val="18"/>
          <w:szCs w:val="18"/>
        </w:rPr>
      </w:pPr>
      <w:r w:rsidRPr="007C0CED">
        <w:rPr>
          <w:rFonts w:ascii="Montserrat Medium" w:eastAsia="Arial" w:hAnsi="Montserrat Medium" w:cs="Arial"/>
          <w:b/>
          <w:sz w:val="18"/>
          <w:szCs w:val="18"/>
        </w:rPr>
        <w:t>2.6. Criterios para la adjudicación del contrato.</w:t>
      </w:r>
    </w:p>
    <w:p w14:paraId="2D853912" w14:textId="77777777" w:rsidR="001B7CDE" w:rsidRPr="007C0CED" w:rsidRDefault="001B7CDE">
      <w:pPr>
        <w:jc w:val="both"/>
        <w:rPr>
          <w:rFonts w:ascii="Montserrat Medium" w:eastAsia="Arial" w:hAnsi="Montserrat Medium" w:cs="Arial"/>
          <w:sz w:val="18"/>
          <w:szCs w:val="18"/>
        </w:rPr>
      </w:pPr>
    </w:p>
    <w:p w14:paraId="6AEB25A7" w14:textId="1A40E426" w:rsidR="001B7CDE" w:rsidRPr="007C0CED" w:rsidRDefault="008814D8">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Los criterios que se aplicarán para la adjudicación del </w:t>
      </w:r>
      <w:proofErr w:type="gramStart"/>
      <w:r w:rsidRPr="007C0CED">
        <w:rPr>
          <w:rFonts w:ascii="Montserrat Medium" w:eastAsia="Arial" w:hAnsi="Montserrat Medium" w:cs="Arial"/>
          <w:sz w:val="18"/>
          <w:szCs w:val="18"/>
        </w:rPr>
        <w:t>contrato,</w:t>
      </w:r>
      <w:proofErr w:type="gramEnd"/>
      <w:r w:rsidRPr="007C0CED">
        <w:rPr>
          <w:rFonts w:ascii="Montserrat Medium" w:eastAsia="Arial" w:hAnsi="Montserrat Medium" w:cs="Arial"/>
          <w:sz w:val="18"/>
          <w:szCs w:val="18"/>
        </w:rPr>
        <w:t xml:space="preserve"> serán los siguientes:</w:t>
      </w:r>
    </w:p>
    <w:p w14:paraId="5A1067C2" w14:textId="77777777" w:rsidR="001B7CDE" w:rsidRPr="007C0CED" w:rsidRDefault="001B7CDE">
      <w:pPr>
        <w:jc w:val="both"/>
        <w:rPr>
          <w:rFonts w:ascii="Montserrat Medium" w:eastAsia="Arial" w:hAnsi="Montserrat Medium" w:cs="Arial"/>
          <w:sz w:val="18"/>
          <w:szCs w:val="18"/>
        </w:rPr>
      </w:pPr>
    </w:p>
    <w:p w14:paraId="4269737D" w14:textId="6939C164" w:rsidR="001B7CDE" w:rsidRPr="007C0CED" w:rsidRDefault="00E8565A">
      <w:pPr>
        <w:jc w:val="both"/>
        <w:rPr>
          <w:rFonts w:ascii="Montserrat Medium" w:eastAsia="Arial" w:hAnsi="Montserrat Medium" w:cs="Arial"/>
          <w:sz w:val="18"/>
          <w:szCs w:val="18"/>
        </w:rPr>
      </w:pPr>
      <w:r w:rsidRPr="007C0CED">
        <w:rPr>
          <w:rFonts w:ascii="Montserrat Medium" w:eastAsia="Arial" w:hAnsi="Montserrat Medium" w:cs="Arial"/>
          <w:b/>
          <w:sz w:val="18"/>
          <w:szCs w:val="18"/>
        </w:rPr>
        <w:t>La Presidencia Municipal</w:t>
      </w:r>
      <w:r w:rsidR="00DA7B0A" w:rsidRPr="007C0CED">
        <w:rPr>
          <w:rFonts w:ascii="Montserrat Medium" w:eastAsia="Arial" w:hAnsi="Montserrat Medium" w:cs="Arial"/>
          <w:b/>
          <w:sz w:val="18"/>
          <w:szCs w:val="18"/>
        </w:rPr>
        <w:t xml:space="preserve"> de</w:t>
      </w:r>
      <w:r w:rsidRPr="007C0CED">
        <w:rPr>
          <w:rFonts w:ascii="Montserrat Medium" w:eastAsia="Arial" w:hAnsi="Montserrat Medium" w:cs="Arial"/>
          <w:b/>
          <w:sz w:val="18"/>
          <w:szCs w:val="18"/>
        </w:rPr>
        <w:t xml:space="preserve"> Francisco I</w:t>
      </w:r>
      <w:r w:rsidR="00DA7B0A" w:rsidRPr="007C0CED">
        <w:rPr>
          <w:rFonts w:ascii="Montserrat Medium" w:eastAsia="Arial" w:hAnsi="Montserrat Medium" w:cs="Arial"/>
          <w:b/>
          <w:sz w:val="18"/>
          <w:szCs w:val="18"/>
        </w:rPr>
        <w:t>.</w:t>
      </w:r>
      <w:r w:rsidRPr="007C0CED">
        <w:rPr>
          <w:rFonts w:ascii="Montserrat Medium" w:eastAsia="Arial" w:hAnsi="Montserrat Medium" w:cs="Arial"/>
          <w:b/>
          <w:sz w:val="18"/>
          <w:szCs w:val="18"/>
        </w:rPr>
        <w:t xml:space="preserve"> Madero</w:t>
      </w:r>
      <w:r w:rsidR="00DA7B0A" w:rsidRPr="007C0CED">
        <w:rPr>
          <w:rFonts w:ascii="Montserrat Medium" w:eastAsia="Arial" w:hAnsi="Montserrat Medium" w:cs="Arial"/>
          <w:b/>
          <w:sz w:val="18"/>
          <w:szCs w:val="18"/>
        </w:rPr>
        <w:t>, Hidalgo</w:t>
      </w:r>
      <w:r w:rsidRPr="007C0CED">
        <w:rPr>
          <w:rFonts w:ascii="Montserrat Medium" w:eastAsia="Arial" w:hAnsi="Montserrat Medium" w:cs="Arial"/>
          <w:b/>
          <w:sz w:val="18"/>
          <w:szCs w:val="18"/>
        </w:rPr>
        <w:t xml:space="preserve"> </w:t>
      </w:r>
      <w:r w:rsidR="008814D8" w:rsidRPr="007C0CED">
        <w:rPr>
          <w:rFonts w:ascii="Montserrat Medium" w:eastAsia="Arial" w:hAnsi="Montserrat Medium" w:cs="Arial"/>
          <w:sz w:val="18"/>
          <w:szCs w:val="18"/>
        </w:rPr>
        <w:t xml:space="preserve">adjudicará por </w:t>
      </w:r>
      <w:r w:rsidR="008814D8" w:rsidRPr="007C0CED">
        <w:rPr>
          <w:rFonts w:ascii="Montserrat Medium" w:eastAsia="Arial" w:hAnsi="Montserrat Medium" w:cs="Arial"/>
          <w:b/>
          <w:sz w:val="18"/>
          <w:szCs w:val="18"/>
        </w:rPr>
        <w:t>partida</w:t>
      </w:r>
      <w:r w:rsidRPr="007C0CED">
        <w:rPr>
          <w:rFonts w:ascii="Montserrat Medium" w:eastAsia="Arial" w:hAnsi="Montserrat Medium" w:cs="Arial"/>
          <w:b/>
          <w:sz w:val="18"/>
          <w:szCs w:val="18"/>
        </w:rPr>
        <w:t>.</w:t>
      </w:r>
    </w:p>
    <w:p w14:paraId="62805F78" w14:textId="77777777" w:rsidR="001B7CDE" w:rsidRPr="007C0CED" w:rsidRDefault="001B7CDE">
      <w:pPr>
        <w:tabs>
          <w:tab w:val="left" w:pos="-120"/>
        </w:tabs>
        <w:jc w:val="both"/>
        <w:rPr>
          <w:rFonts w:ascii="Montserrat Medium" w:eastAsia="Arial" w:hAnsi="Montserrat Medium" w:cs="Arial"/>
          <w:sz w:val="18"/>
          <w:szCs w:val="18"/>
        </w:rPr>
      </w:pPr>
    </w:p>
    <w:p w14:paraId="0A4C046D" w14:textId="57B9E96A" w:rsidR="001B7CDE" w:rsidRPr="007C0CED" w:rsidRDefault="008814D8">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Para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estas solventes, se evaluarán las que les sigan en precio. </w:t>
      </w:r>
    </w:p>
    <w:p w14:paraId="21528192"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41B38536" w14:textId="77777777" w:rsidR="00AB0A64" w:rsidRPr="007C0CED" w:rsidRDefault="00AB0A64">
      <w:pPr>
        <w:ind w:right="34"/>
        <w:jc w:val="both"/>
        <w:rPr>
          <w:rFonts w:ascii="Montserrat Medium" w:eastAsia="Arial" w:hAnsi="Montserrat Medium" w:cs="Arial"/>
          <w:sz w:val="18"/>
          <w:szCs w:val="18"/>
        </w:rPr>
      </w:pPr>
    </w:p>
    <w:p w14:paraId="679BB490" w14:textId="77777777" w:rsidR="00AB0A64" w:rsidRPr="007C0CED" w:rsidRDefault="00AB0A64">
      <w:pPr>
        <w:ind w:right="34"/>
        <w:jc w:val="both"/>
        <w:rPr>
          <w:rFonts w:ascii="Montserrat Medium" w:eastAsia="Arial" w:hAnsi="Montserrat Medium" w:cs="Arial"/>
          <w:sz w:val="18"/>
          <w:szCs w:val="18"/>
        </w:rPr>
      </w:pPr>
    </w:p>
    <w:p w14:paraId="2DD5FF47" w14:textId="77777777" w:rsidR="00AB0A64" w:rsidRPr="007C0CED" w:rsidRDefault="00AB0A64">
      <w:pPr>
        <w:ind w:right="34"/>
        <w:jc w:val="both"/>
        <w:rPr>
          <w:rFonts w:ascii="Montserrat Medium" w:eastAsia="Arial" w:hAnsi="Montserrat Medium" w:cs="Arial"/>
          <w:sz w:val="18"/>
          <w:szCs w:val="18"/>
        </w:rPr>
      </w:pPr>
    </w:p>
    <w:p w14:paraId="29FC9E9A" w14:textId="77777777" w:rsidR="00AB0A64" w:rsidRPr="007C0CED" w:rsidRDefault="00AB0A64">
      <w:pPr>
        <w:ind w:right="34"/>
        <w:jc w:val="both"/>
        <w:rPr>
          <w:rFonts w:ascii="Montserrat Medium" w:eastAsia="Arial" w:hAnsi="Montserrat Medium" w:cs="Arial"/>
          <w:sz w:val="18"/>
          <w:szCs w:val="18"/>
        </w:rPr>
      </w:pPr>
    </w:p>
    <w:p w14:paraId="269AB53C" w14:textId="77777777" w:rsidR="00AB0A64" w:rsidRPr="007C0CED" w:rsidRDefault="00AB0A64">
      <w:pPr>
        <w:ind w:right="34"/>
        <w:jc w:val="both"/>
        <w:rPr>
          <w:rFonts w:ascii="Montserrat Medium" w:eastAsia="Arial" w:hAnsi="Montserrat Medium" w:cs="Arial"/>
          <w:sz w:val="18"/>
          <w:szCs w:val="18"/>
        </w:rPr>
      </w:pPr>
    </w:p>
    <w:p w14:paraId="41C9DA61" w14:textId="77777777" w:rsidR="00AB0A64" w:rsidRPr="007C0CED" w:rsidRDefault="00AB0A64">
      <w:pPr>
        <w:ind w:right="34"/>
        <w:jc w:val="both"/>
        <w:rPr>
          <w:rFonts w:ascii="Montserrat Medium" w:eastAsia="Arial" w:hAnsi="Montserrat Medium" w:cs="Arial"/>
          <w:sz w:val="18"/>
          <w:szCs w:val="18"/>
        </w:rPr>
      </w:pPr>
    </w:p>
    <w:p w14:paraId="577F194F" w14:textId="77777777" w:rsidR="00AB0A64" w:rsidRPr="007C0CED" w:rsidRDefault="00AB0A64">
      <w:pPr>
        <w:ind w:right="34"/>
        <w:jc w:val="both"/>
        <w:rPr>
          <w:rFonts w:ascii="Montserrat Medium" w:eastAsia="Arial" w:hAnsi="Montserrat Medium" w:cs="Arial"/>
          <w:sz w:val="18"/>
          <w:szCs w:val="18"/>
        </w:rPr>
      </w:pPr>
    </w:p>
    <w:p w14:paraId="4D1FC94E" w14:textId="77777777" w:rsidR="00AB0A64" w:rsidRPr="007C0CED" w:rsidRDefault="00AB0A64">
      <w:pPr>
        <w:ind w:right="34"/>
        <w:jc w:val="both"/>
        <w:rPr>
          <w:rFonts w:ascii="Montserrat Medium" w:eastAsia="Arial" w:hAnsi="Montserrat Medium" w:cs="Arial"/>
          <w:sz w:val="18"/>
          <w:szCs w:val="18"/>
        </w:rPr>
      </w:pPr>
    </w:p>
    <w:p w14:paraId="126F130F" w14:textId="77777777" w:rsidR="00AB0A64" w:rsidRPr="007C0CED" w:rsidRDefault="00AB0A64">
      <w:pPr>
        <w:ind w:right="34"/>
        <w:jc w:val="both"/>
        <w:rPr>
          <w:rFonts w:ascii="Montserrat Medium" w:eastAsia="Arial" w:hAnsi="Montserrat Medium" w:cs="Arial"/>
          <w:sz w:val="18"/>
          <w:szCs w:val="18"/>
        </w:rPr>
      </w:pPr>
    </w:p>
    <w:p w14:paraId="508D5656" w14:textId="77777777" w:rsidR="00AB0A64" w:rsidRPr="007C0CED" w:rsidRDefault="00AB0A64">
      <w:pPr>
        <w:ind w:right="34"/>
        <w:jc w:val="both"/>
        <w:rPr>
          <w:rFonts w:ascii="Montserrat Medium" w:eastAsia="Arial" w:hAnsi="Montserrat Medium" w:cs="Arial"/>
          <w:sz w:val="18"/>
          <w:szCs w:val="18"/>
        </w:rPr>
      </w:pPr>
    </w:p>
    <w:p w14:paraId="75418BD0" w14:textId="4A3AE5C3" w:rsidR="001B7CDE" w:rsidRPr="007C0CED" w:rsidRDefault="008814D8">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Para determinar que un precio no es aceptable, al monto de cada servicio, se les sumará el porcentaje previsto en la fracción XXVI del artículo 4 de la </w:t>
      </w:r>
      <w:r w:rsidR="005422D1"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w:t>
      </w:r>
      <w:r w:rsidR="005422D1" w:rsidRPr="007C0CED">
        <w:rPr>
          <w:rFonts w:ascii="Montserrat Medium" w:eastAsia="Arial" w:hAnsi="Montserrat Medium" w:cs="Arial"/>
          <w:sz w:val="18"/>
          <w:szCs w:val="18"/>
        </w:rPr>
        <w:t xml:space="preserve">de Adquisiciones, Arrendamiento y Servicios del </w:t>
      </w:r>
      <w:r w:rsidR="00112A0F" w:rsidRPr="007C0CED">
        <w:rPr>
          <w:rFonts w:ascii="Montserrat Medium" w:eastAsia="Arial" w:hAnsi="Montserrat Medium" w:cs="Arial"/>
          <w:sz w:val="18"/>
          <w:szCs w:val="18"/>
        </w:rPr>
        <w:t>Sector Publico para el Estado de Hidalgo, c</w:t>
      </w:r>
      <w:r w:rsidRPr="007C0CED">
        <w:rPr>
          <w:rFonts w:ascii="Montserrat Medium" w:eastAsia="Arial" w:hAnsi="Montserrat Medium" w:cs="Arial"/>
          <w:sz w:val="18"/>
          <w:szCs w:val="18"/>
        </w:rPr>
        <w:t>uando algún precio ofertado sea superior, éste será considerado como no aceptable.</w:t>
      </w:r>
    </w:p>
    <w:p w14:paraId="6E9D993B" w14:textId="77777777" w:rsidR="001B7CDE" w:rsidRPr="007C0CED" w:rsidRDefault="001B7CDE">
      <w:pPr>
        <w:ind w:right="34"/>
        <w:jc w:val="both"/>
        <w:rPr>
          <w:rFonts w:ascii="Montserrat Medium" w:eastAsia="Arial" w:hAnsi="Montserrat Medium" w:cs="Arial"/>
          <w:sz w:val="18"/>
          <w:szCs w:val="18"/>
        </w:rPr>
      </w:pPr>
    </w:p>
    <w:p w14:paraId="2F0C5137" w14:textId="22CF8033" w:rsidR="001B7CDE" w:rsidRPr="007C0CED" w:rsidRDefault="008814D8">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precio conveniente únicamente se llevará a cabo cuando se requiera acreditar que un precio ofertado se desecha porque se encuentra por debajo del porcentaje determinado conforme a la fracción XXV del artículo 4 de la </w:t>
      </w:r>
      <w:r w:rsidR="00112A0F" w:rsidRPr="007C0CED">
        <w:rPr>
          <w:rFonts w:ascii="Montserrat Medium" w:eastAsia="Arial" w:hAnsi="Montserrat Medium" w:cs="Arial"/>
          <w:sz w:val="18"/>
          <w:szCs w:val="18"/>
        </w:rPr>
        <w:t>Ley de Adquisiciones, Arrendamiento y Servicios del Sector Publico para el Estado de Hidalgo.</w:t>
      </w:r>
    </w:p>
    <w:p w14:paraId="06946A4C" w14:textId="77777777" w:rsidR="001B7CDE" w:rsidRPr="007C0CED" w:rsidRDefault="001B7CDE">
      <w:pPr>
        <w:ind w:right="34"/>
        <w:jc w:val="both"/>
        <w:rPr>
          <w:rFonts w:ascii="Montserrat Medium" w:eastAsia="Arial" w:hAnsi="Montserrat Medium" w:cs="Arial"/>
          <w:sz w:val="18"/>
          <w:szCs w:val="18"/>
        </w:rPr>
      </w:pPr>
    </w:p>
    <w:p w14:paraId="06BEABBF" w14:textId="41C36B6D" w:rsidR="001B7CDE" w:rsidRPr="007C0CED" w:rsidRDefault="008814D8">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5BCF7276"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4066FBEC" w14:textId="09085A61" w:rsidR="001B7CDE" w:rsidRPr="007C0CED" w:rsidRDefault="008814D8">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En ningún caso el convocante o los licitantes podrán suplir o corregir las deficiencias de las proposiciones presentadas</w:t>
      </w:r>
    </w:p>
    <w:p w14:paraId="49DB6B85" w14:textId="77777777" w:rsidR="001B7CDE" w:rsidRPr="007C0CED" w:rsidRDefault="001B7CDE">
      <w:pPr>
        <w:jc w:val="both"/>
        <w:rPr>
          <w:rFonts w:ascii="Montserrat Medium" w:eastAsia="Arial" w:hAnsi="Montserrat Medium" w:cs="Arial"/>
          <w:sz w:val="18"/>
          <w:szCs w:val="18"/>
        </w:rPr>
      </w:pPr>
    </w:p>
    <w:p w14:paraId="01B89E8B" w14:textId="117D7F0B" w:rsidR="001B7CDE" w:rsidRPr="007C0CED" w:rsidRDefault="008814D8">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r w:rsidR="00BC6BDA" w:rsidRPr="007C0CED">
        <w:rPr>
          <w:rFonts w:ascii="Montserrat Medium" w:eastAsia="Arial" w:hAnsi="Montserrat Medium" w:cs="Arial"/>
          <w:sz w:val="18"/>
          <w:szCs w:val="18"/>
        </w:rPr>
        <w:t>.</w:t>
      </w:r>
    </w:p>
    <w:p w14:paraId="22A6EA14"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786EC1DA" w14:textId="502E5C05" w:rsidR="001B7CDE" w:rsidRPr="007C0CED" w:rsidRDefault="008814D8">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En caso de existir igualdad de condiciones, se dará preferencia a las personas que integran el sector de micro, pequeñas y medianas empresas. </w:t>
      </w:r>
    </w:p>
    <w:p w14:paraId="4C0FCF11"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15879738" w14:textId="26D50C66" w:rsidR="001B7CDE" w:rsidRPr="007C0CED" w:rsidRDefault="00733827">
      <w:pPr>
        <w:jc w:val="both"/>
        <w:rPr>
          <w:rFonts w:ascii="Montserrat Medium" w:eastAsia="Arial" w:hAnsi="Montserrat Medium" w:cs="Arial"/>
          <w:sz w:val="18"/>
          <w:szCs w:val="18"/>
        </w:rPr>
      </w:pPr>
      <w:r w:rsidRPr="007C0CED">
        <w:rPr>
          <w:rFonts w:ascii="Montserrat Medium" w:eastAsia="Arial" w:hAnsi="Montserrat Medium" w:cs="Arial"/>
          <w:sz w:val="18"/>
          <w:szCs w:val="18"/>
        </w:rPr>
        <w:t>D</w:t>
      </w:r>
      <w:r w:rsidR="008814D8" w:rsidRPr="007C0CED">
        <w:rPr>
          <w:rFonts w:ascii="Montserrat Medium" w:eastAsia="Arial" w:hAnsi="Montserrat Medium" w:cs="Arial"/>
          <w:sz w:val="18"/>
          <w:szCs w:val="18"/>
        </w:rPr>
        <w:t>e subsistir el empate entre las personas del sector señalado, la adjudicación se efectuará a favor del licitante que resulte ganador del sorteo manual por insaculación, para lo cual será convocado un representante del órgano interno de control de</w:t>
      </w:r>
      <w:r w:rsidRPr="007C0CED">
        <w:rPr>
          <w:rFonts w:ascii="Montserrat Medium" w:eastAsia="Arial" w:hAnsi="Montserrat Medium" w:cs="Arial"/>
          <w:sz w:val="18"/>
          <w:szCs w:val="18"/>
        </w:rPr>
        <w:t xml:space="preserve"> la</w:t>
      </w:r>
      <w:r w:rsidR="008814D8" w:rsidRPr="007C0CED">
        <w:rPr>
          <w:rFonts w:ascii="Montserrat Medium" w:eastAsia="Arial" w:hAnsi="Montserrat Medium" w:cs="Arial"/>
          <w:sz w:val="18"/>
          <w:szCs w:val="18"/>
        </w:rPr>
        <w:t xml:space="preserve"> convocante.</w:t>
      </w:r>
    </w:p>
    <w:p w14:paraId="0DC1033B" w14:textId="0D75E605" w:rsidR="001B7CDE" w:rsidRPr="007C0CED" w:rsidRDefault="001B7CDE">
      <w:pPr>
        <w:jc w:val="both"/>
        <w:rPr>
          <w:rFonts w:ascii="Montserrat Medium" w:eastAsia="Arial" w:hAnsi="Montserrat Medium" w:cs="Arial"/>
          <w:sz w:val="18"/>
          <w:szCs w:val="18"/>
        </w:rPr>
      </w:pPr>
    </w:p>
    <w:p w14:paraId="40A5B7A4" w14:textId="56FB8965" w:rsidR="001B7CDE" w:rsidRPr="007C0CED" w:rsidRDefault="00733827">
      <w:pPr>
        <w:jc w:val="both"/>
        <w:rPr>
          <w:rFonts w:ascii="Montserrat Medium" w:eastAsia="Arial" w:hAnsi="Montserrat Medium" w:cs="Arial"/>
          <w:sz w:val="18"/>
          <w:szCs w:val="18"/>
        </w:rPr>
      </w:pPr>
      <w:r w:rsidRPr="007C0CED">
        <w:rPr>
          <w:rFonts w:ascii="Montserrat Medium" w:eastAsia="Arial" w:hAnsi="Montserrat Medium" w:cs="Arial"/>
          <w:b/>
          <w:sz w:val="18"/>
          <w:szCs w:val="18"/>
        </w:rPr>
        <w:t>2.7. Descalificación del licitante.</w:t>
      </w:r>
    </w:p>
    <w:p w14:paraId="3082D3D0" w14:textId="77777777" w:rsidR="001B7CDE" w:rsidRPr="007C0CED" w:rsidRDefault="001B7CDE">
      <w:pPr>
        <w:jc w:val="both"/>
        <w:rPr>
          <w:rFonts w:ascii="Montserrat Medium" w:eastAsia="Arial" w:hAnsi="Montserrat Medium" w:cs="Arial"/>
          <w:sz w:val="18"/>
          <w:szCs w:val="18"/>
        </w:rPr>
      </w:pPr>
    </w:p>
    <w:p w14:paraId="2604A61C" w14:textId="7DE830B1" w:rsidR="001B7CDE" w:rsidRPr="007C0CED" w:rsidRDefault="00733827">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Será causa de descalificación:</w:t>
      </w:r>
    </w:p>
    <w:p w14:paraId="1B6547F5"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178635EF" w14:textId="69C4B945" w:rsidR="001B7CDE" w:rsidRPr="007C0CED" w:rsidRDefault="00733827" w:rsidP="00112A0F">
      <w:pPr>
        <w:tabs>
          <w:tab w:val="left" w:pos="-120"/>
        </w:tabs>
        <w:ind w:left="426" w:hanging="426"/>
        <w:jc w:val="both"/>
        <w:rPr>
          <w:rFonts w:ascii="Montserrat Medium" w:eastAsia="Arial" w:hAnsi="Montserrat Medium" w:cs="Arial"/>
          <w:sz w:val="18"/>
          <w:szCs w:val="18"/>
        </w:rPr>
      </w:pPr>
      <w:r w:rsidRPr="007C0CED">
        <w:rPr>
          <w:rFonts w:ascii="Montserrat Medium" w:eastAsia="Arial" w:hAnsi="Montserrat Medium" w:cs="Arial"/>
          <w:sz w:val="18"/>
          <w:szCs w:val="18"/>
        </w:rPr>
        <w:t>a)</w:t>
      </w:r>
      <w:r w:rsidR="00112A0F" w:rsidRPr="007C0CED">
        <w:rPr>
          <w:rFonts w:ascii="Montserrat Medium" w:eastAsia="Arial" w:hAnsi="Montserrat Medium" w:cs="Arial"/>
          <w:sz w:val="18"/>
          <w:szCs w:val="18"/>
        </w:rPr>
        <w:t>.</w:t>
      </w:r>
      <w:r w:rsidR="00112A0F" w:rsidRPr="007C0CED">
        <w:rPr>
          <w:rFonts w:ascii="Montserrat Medium" w:eastAsia="Arial" w:hAnsi="Montserrat Medium" w:cs="Arial"/>
          <w:sz w:val="18"/>
          <w:szCs w:val="18"/>
        </w:rPr>
        <w:tab/>
      </w:r>
      <w:r w:rsidRPr="007C0CED">
        <w:rPr>
          <w:rFonts w:ascii="Montserrat Medium" w:eastAsia="Arial" w:hAnsi="Montserrat Medium" w:cs="Arial"/>
          <w:sz w:val="18"/>
          <w:szCs w:val="18"/>
        </w:rPr>
        <w:t>El incumplimiento de cualquiera de los requisitos establecidos en esta convocatoria a la licitación pública;</w:t>
      </w:r>
    </w:p>
    <w:p w14:paraId="12CFC095" w14:textId="575310B5" w:rsidR="001B7CDE" w:rsidRPr="007C0CED" w:rsidRDefault="00733827" w:rsidP="00112A0F">
      <w:pPr>
        <w:ind w:left="426" w:hanging="426"/>
        <w:jc w:val="both"/>
        <w:rPr>
          <w:rFonts w:ascii="Montserrat Medium" w:eastAsia="Arial" w:hAnsi="Montserrat Medium" w:cs="Arial"/>
          <w:sz w:val="18"/>
          <w:szCs w:val="18"/>
        </w:rPr>
      </w:pPr>
      <w:r w:rsidRPr="007C0CED">
        <w:rPr>
          <w:rFonts w:ascii="Montserrat Medium" w:eastAsia="Arial" w:hAnsi="Montserrat Medium" w:cs="Arial"/>
          <w:sz w:val="18"/>
          <w:szCs w:val="18"/>
        </w:rPr>
        <w:t>b)</w:t>
      </w:r>
      <w:r w:rsidR="00112A0F" w:rsidRPr="007C0CED">
        <w:rPr>
          <w:rFonts w:ascii="Montserrat Medium" w:eastAsia="Arial" w:hAnsi="Montserrat Medium" w:cs="Arial"/>
          <w:sz w:val="18"/>
          <w:szCs w:val="18"/>
        </w:rPr>
        <w:t>.</w:t>
      </w:r>
      <w:r w:rsidR="00112A0F" w:rsidRPr="007C0CED">
        <w:rPr>
          <w:rFonts w:ascii="Montserrat Medium" w:eastAsia="Arial" w:hAnsi="Montserrat Medium" w:cs="Arial"/>
          <w:sz w:val="18"/>
          <w:szCs w:val="18"/>
        </w:rPr>
        <w:tab/>
      </w:r>
      <w:r w:rsidRPr="007C0CED">
        <w:rPr>
          <w:rFonts w:ascii="Montserrat Medium" w:eastAsia="Arial" w:hAnsi="Montserrat Medium" w:cs="Arial"/>
          <w:sz w:val="18"/>
          <w:szCs w:val="18"/>
        </w:rPr>
        <w:t>El licitante que por sí mismo o a través de interpósita persona, adopte conductas para que los servidores públicos del convocante induzcan o alteren las evaluaciones de las proposiciones, el resultado del procedimiento, u otros aspectos que le otorguen condiciones más ventajosas con relación a los demás participantes; y</w:t>
      </w:r>
    </w:p>
    <w:p w14:paraId="471BD4CB" w14:textId="292B0C1F" w:rsidR="001B7CDE" w:rsidRPr="007C0CED" w:rsidRDefault="00733827" w:rsidP="00112A0F">
      <w:pPr>
        <w:ind w:left="426" w:hanging="426"/>
        <w:jc w:val="both"/>
        <w:rPr>
          <w:rFonts w:ascii="Montserrat Medium" w:eastAsia="Arial" w:hAnsi="Montserrat Medium" w:cs="Arial"/>
          <w:sz w:val="18"/>
          <w:szCs w:val="18"/>
        </w:rPr>
      </w:pPr>
      <w:r w:rsidRPr="007C0CED">
        <w:rPr>
          <w:rFonts w:ascii="Montserrat Medium" w:eastAsia="Arial" w:hAnsi="Montserrat Medium" w:cs="Arial"/>
          <w:sz w:val="18"/>
          <w:szCs w:val="18"/>
        </w:rPr>
        <w:t>c</w:t>
      </w:r>
      <w:r w:rsidR="00BC6BDA" w:rsidRPr="007C0CED">
        <w:rPr>
          <w:rFonts w:ascii="Montserrat Medium" w:eastAsia="Arial" w:hAnsi="Montserrat Medium" w:cs="Arial"/>
          <w:sz w:val="18"/>
          <w:szCs w:val="18"/>
        </w:rPr>
        <w:t>)</w:t>
      </w:r>
      <w:r w:rsidR="00112A0F" w:rsidRPr="007C0CED">
        <w:rPr>
          <w:rFonts w:ascii="Montserrat Medium" w:eastAsia="Arial" w:hAnsi="Montserrat Medium" w:cs="Arial"/>
          <w:sz w:val="18"/>
          <w:szCs w:val="18"/>
        </w:rPr>
        <w:t>.</w:t>
      </w:r>
      <w:r w:rsidR="00112A0F" w:rsidRPr="007C0CED">
        <w:rPr>
          <w:rFonts w:ascii="Montserrat Medium" w:eastAsia="Arial" w:hAnsi="Montserrat Medium" w:cs="Arial"/>
          <w:sz w:val="18"/>
          <w:szCs w:val="18"/>
        </w:rPr>
        <w:tab/>
      </w:r>
      <w:r w:rsidRPr="007C0CED">
        <w:rPr>
          <w:rFonts w:ascii="Montserrat Medium" w:eastAsia="Arial" w:hAnsi="Montserrat Medium" w:cs="Arial"/>
          <w:sz w:val="18"/>
          <w:szCs w:val="18"/>
        </w:rPr>
        <w:t>Si se comprueba que algún licitante ha acordado con otro u otros elevar el costo de los servicio</w:t>
      </w:r>
      <w:r w:rsidR="00E8565A" w:rsidRPr="007C0CED">
        <w:rPr>
          <w:rFonts w:ascii="Montserrat Medium" w:eastAsia="Arial" w:hAnsi="Montserrat Medium" w:cs="Arial"/>
          <w:sz w:val="18"/>
          <w:szCs w:val="18"/>
        </w:rPr>
        <w:t>s</w:t>
      </w:r>
      <w:r w:rsidRPr="007C0CED">
        <w:rPr>
          <w:rFonts w:ascii="Montserrat Medium" w:eastAsia="Arial" w:hAnsi="Montserrat Medium" w:cs="Arial"/>
          <w:sz w:val="18"/>
          <w:szCs w:val="18"/>
        </w:rPr>
        <w:t>, o cualquier otro acuerdo que tenga como fin obtener una ventaja sobre los demás licitantes</w:t>
      </w:r>
    </w:p>
    <w:p w14:paraId="11BF4039" w14:textId="77777777" w:rsidR="001B7CDE" w:rsidRPr="007C0CED" w:rsidRDefault="001B7CDE">
      <w:pPr>
        <w:tabs>
          <w:tab w:val="left" w:pos="-120"/>
        </w:tabs>
        <w:jc w:val="both"/>
        <w:rPr>
          <w:rFonts w:ascii="Montserrat Medium" w:eastAsia="Arial" w:hAnsi="Montserrat Medium" w:cs="Arial"/>
          <w:sz w:val="18"/>
          <w:szCs w:val="18"/>
        </w:rPr>
      </w:pPr>
    </w:p>
    <w:p w14:paraId="710F8154" w14:textId="0ABA91FB" w:rsidR="001B7CDE" w:rsidRPr="007C0CED" w:rsidRDefault="00733827">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7AE15D50"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2C5B22F" w14:textId="50B1CE6B" w:rsidR="001B7CDE" w:rsidRPr="007C0CED" w:rsidRDefault="00733827">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Los requisitos cuyo incumplimiento no afecta la solvencia de la proposición serán: </w:t>
      </w:r>
    </w:p>
    <w:p w14:paraId="6551931B"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05857171" w14:textId="6D24A6E0" w:rsidR="001B7CDE" w:rsidRPr="007C0CED"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Proponer un plazo de entrega menor al solicitado, en cuyo caso, de resultar adjudicado y de convenir al convocante pudiera aceptarse; </w:t>
      </w:r>
    </w:p>
    <w:p w14:paraId="6B5DAE7A" w14:textId="6F10A33E" w:rsidR="001B7CDE" w:rsidRPr="007C0CED"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Omitir aspectos que puedan ser cubiertos con información contenida en la propia propuesta técnica o económica; </w:t>
      </w:r>
    </w:p>
    <w:p w14:paraId="03FB6188" w14:textId="5C77297F" w:rsidR="001B7CDE" w:rsidRPr="007C0CED"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Utilizar formatos distintos a los establecidos, siempre que en los mismos se proporcione de manera clara la información requerida; y </w:t>
      </w:r>
    </w:p>
    <w:p w14:paraId="5DD93E66" w14:textId="5D895D4C" w:rsidR="001B7CDE" w:rsidRPr="007C0CED"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Cualquier otro que no tenga por objeto determinar la solvencia de la proposición presentada. </w:t>
      </w:r>
    </w:p>
    <w:p w14:paraId="723BBE65" w14:textId="77777777" w:rsidR="001B7CDE" w:rsidRPr="007C0CED" w:rsidRDefault="001B7CDE">
      <w:pPr>
        <w:jc w:val="both"/>
        <w:rPr>
          <w:rFonts w:ascii="Montserrat Medium" w:eastAsia="Arial" w:hAnsi="Montserrat Medium" w:cs="Arial"/>
          <w:sz w:val="18"/>
          <w:szCs w:val="18"/>
        </w:rPr>
      </w:pPr>
    </w:p>
    <w:p w14:paraId="790425BE" w14:textId="027D84B7" w:rsidR="001B7CDE" w:rsidRPr="007C0CED" w:rsidRDefault="00733827">
      <w:pPr>
        <w:jc w:val="both"/>
        <w:rPr>
          <w:rFonts w:ascii="Montserrat Medium" w:eastAsia="Arial" w:hAnsi="Montserrat Medium" w:cs="Arial"/>
          <w:sz w:val="18"/>
          <w:szCs w:val="18"/>
        </w:rPr>
      </w:pPr>
      <w:r w:rsidRPr="007C0CED">
        <w:rPr>
          <w:rFonts w:ascii="Montserrat Medium" w:eastAsia="Arial" w:hAnsi="Montserrat Medium" w:cs="Arial"/>
          <w:b/>
          <w:sz w:val="18"/>
          <w:szCs w:val="18"/>
        </w:rPr>
        <w:t>2.8. Licitación o partidas desiertas.</w:t>
      </w:r>
    </w:p>
    <w:p w14:paraId="2F28F05F" w14:textId="77777777" w:rsidR="001B7CDE" w:rsidRPr="007C0CED" w:rsidRDefault="001B7CDE">
      <w:pPr>
        <w:jc w:val="both"/>
        <w:rPr>
          <w:rFonts w:ascii="Montserrat Medium" w:eastAsia="Arial" w:hAnsi="Montserrat Medium" w:cs="Arial"/>
          <w:sz w:val="18"/>
          <w:szCs w:val="18"/>
        </w:rPr>
      </w:pPr>
    </w:p>
    <w:p w14:paraId="07052545"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49150CA2"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5930EAB2"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13D6A884"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3013C9BC"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5FBFE6EC"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1B63DD63"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299E63DF"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4E793A8E"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69139DA8"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3FA11C9A"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1504830D" w14:textId="77777777" w:rsidR="00AB0A64" w:rsidRPr="007C0CED" w:rsidRDefault="00AB0A64">
      <w:pPr>
        <w:pBdr>
          <w:top w:val="nil"/>
          <w:left w:val="nil"/>
          <w:bottom w:val="nil"/>
          <w:right w:val="nil"/>
          <w:between w:val="nil"/>
        </w:pBdr>
        <w:jc w:val="both"/>
        <w:rPr>
          <w:rFonts w:ascii="Montserrat Medium" w:eastAsia="Arial" w:hAnsi="Montserrat Medium" w:cs="Arial"/>
          <w:sz w:val="18"/>
          <w:szCs w:val="18"/>
        </w:rPr>
      </w:pPr>
    </w:p>
    <w:p w14:paraId="509A3A36" w14:textId="22D308C7" w:rsidR="001B7CDE" w:rsidRPr="007C0CED" w:rsidRDefault="00733827">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licitación o </w:t>
      </w:r>
      <w:r w:rsidR="00D96B94" w:rsidRPr="007C0CED">
        <w:rPr>
          <w:rFonts w:ascii="Montserrat Medium" w:eastAsia="Arial" w:hAnsi="Montserrat Medium" w:cs="Arial"/>
          <w:b/>
          <w:sz w:val="18"/>
          <w:szCs w:val="18"/>
        </w:rPr>
        <w:t xml:space="preserve">partidas </w:t>
      </w:r>
      <w:r w:rsidRPr="007C0CED">
        <w:rPr>
          <w:rFonts w:ascii="Montserrat Medium" w:eastAsia="Arial" w:hAnsi="Montserrat Medium" w:cs="Arial"/>
          <w:sz w:val="18"/>
          <w:szCs w:val="18"/>
        </w:rPr>
        <w:t>serán declaradas desiertas cuando:</w:t>
      </w:r>
    </w:p>
    <w:p w14:paraId="7E2E171F" w14:textId="77777777" w:rsidR="00112A0F" w:rsidRPr="007C0CED" w:rsidRDefault="00112A0F" w:rsidP="00112A0F">
      <w:pPr>
        <w:jc w:val="both"/>
        <w:rPr>
          <w:rFonts w:ascii="Montserrat Medium" w:eastAsia="Arial" w:hAnsi="Montserrat Medium" w:cs="Arial"/>
          <w:sz w:val="18"/>
          <w:szCs w:val="18"/>
        </w:rPr>
      </w:pPr>
    </w:p>
    <w:p w14:paraId="47B81151" w14:textId="7CEFBD34" w:rsidR="001B7CDE" w:rsidRPr="007C0CED" w:rsidRDefault="00733827" w:rsidP="00112A0F">
      <w:pPr>
        <w:pStyle w:val="Prrafodelista"/>
        <w:numPr>
          <w:ilvl w:val="0"/>
          <w:numId w:val="16"/>
        </w:numPr>
        <w:jc w:val="both"/>
        <w:rPr>
          <w:rFonts w:ascii="Montserrat Medium" w:eastAsia="Arial" w:hAnsi="Montserrat Medium" w:cs="Arial"/>
          <w:sz w:val="18"/>
          <w:szCs w:val="18"/>
        </w:rPr>
      </w:pPr>
      <w:r w:rsidRPr="007C0CED">
        <w:rPr>
          <w:rFonts w:ascii="Montserrat Medium" w:eastAsia="Arial" w:hAnsi="Montserrat Medium" w:cs="Arial"/>
          <w:sz w:val="18"/>
          <w:szCs w:val="18"/>
        </w:rPr>
        <w:t>No se presente ninguna proposición</w:t>
      </w:r>
      <w:r w:rsidR="00BC6BDA" w:rsidRPr="007C0CED">
        <w:rPr>
          <w:rFonts w:ascii="Montserrat Medium" w:eastAsia="Arial" w:hAnsi="Montserrat Medium" w:cs="Arial"/>
          <w:sz w:val="18"/>
          <w:szCs w:val="18"/>
        </w:rPr>
        <w:t xml:space="preserve"> </w:t>
      </w:r>
    </w:p>
    <w:p w14:paraId="7B7D393F" w14:textId="1270B4AD" w:rsidR="001B7CDE" w:rsidRPr="007C0CED" w:rsidRDefault="00733827" w:rsidP="00112A0F">
      <w:pPr>
        <w:pStyle w:val="Prrafodelista"/>
        <w:numPr>
          <w:ilvl w:val="0"/>
          <w:numId w:val="16"/>
        </w:numPr>
        <w:jc w:val="both"/>
        <w:rPr>
          <w:rFonts w:ascii="Montserrat Medium" w:eastAsia="Arial" w:hAnsi="Montserrat Medium" w:cs="Arial"/>
          <w:sz w:val="18"/>
          <w:szCs w:val="18"/>
        </w:rPr>
      </w:pPr>
      <w:r w:rsidRPr="007C0CED">
        <w:rPr>
          <w:rFonts w:ascii="Montserrat Medium" w:eastAsia="Arial" w:hAnsi="Montserrat Medium" w:cs="Arial"/>
          <w:sz w:val="18"/>
          <w:szCs w:val="18"/>
        </w:rPr>
        <w:t>Cuando la totalidad de las proposiciones presentadas no reúnan los requisitos solicitados; o</w:t>
      </w:r>
    </w:p>
    <w:p w14:paraId="0E0A2A83" w14:textId="56B70F3B" w:rsidR="001B7CDE" w:rsidRPr="007C0CED" w:rsidRDefault="00733827" w:rsidP="00112A0F">
      <w:pPr>
        <w:pStyle w:val="Prrafodelista"/>
        <w:numPr>
          <w:ilvl w:val="0"/>
          <w:numId w:val="16"/>
        </w:num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Los precios de todos los servicios ofertados no resulten aceptables o </w:t>
      </w:r>
      <w:r w:rsidR="00112A0F"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convenientes.</w:t>
      </w:r>
    </w:p>
    <w:p w14:paraId="370DAA8C" w14:textId="77777777" w:rsidR="001B7CDE" w:rsidRPr="007C0CED" w:rsidRDefault="001B7CDE">
      <w:pPr>
        <w:jc w:val="both"/>
        <w:rPr>
          <w:rFonts w:ascii="Montserrat Medium" w:eastAsia="Arial" w:hAnsi="Montserrat Medium" w:cs="Arial"/>
          <w:sz w:val="18"/>
          <w:szCs w:val="18"/>
        </w:rPr>
      </w:pPr>
    </w:p>
    <w:p w14:paraId="2254973A" w14:textId="271AB0BD" w:rsidR="001B7CDE" w:rsidRPr="007C0CED" w:rsidRDefault="00733827">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2.9. Cancelación de la licitación o </w:t>
      </w:r>
      <w:r w:rsidR="00D96B94" w:rsidRPr="007C0CED">
        <w:rPr>
          <w:rFonts w:ascii="Montserrat Medium" w:eastAsia="Arial" w:hAnsi="Montserrat Medium" w:cs="Arial"/>
          <w:b/>
          <w:sz w:val="18"/>
          <w:szCs w:val="18"/>
        </w:rPr>
        <w:t>partidas.</w:t>
      </w:r>
    </w:p>
    <w:p w14:paraId="223A41CC" w14:textId="77777777" w:rsidR="001B7CDE" w:rsidRPr="007C0CED" w:rsidRDefault="001B7CDE">
      <w:pPr>
        <w:jc w:val="both"/>
        <w:rPr>
          <w:rFonts w:ascii="Montserrat Medium" w:eastAsia="Arial" w:hAnsi="Montserrat Medium" w:cs="Arial"/>
          <w:sz w:val="18"/>
          <w:szCs w:val="18"/>
        </w:rPr>
      </w:pPr>
    </w:p>
    <w:p w14:paraId="14C66C28" w14:textId="464FF628" w:rsidR="009D7339" w:rsidRPr="007C0CED" w:rsidRDefault="00733827">
      <w:pPr>
        <w:jc w:val="both"/>
        <w:rPr>
          <w:rFonts w:ascii="Montserrat Medium" w:eastAsia="Arial" w:hAnsi="Montserrat Medium" w:cs="Arial"/>
          <w:sz w:val="18"/>
          <w:szCs w:val="18"/>
        </w:rPr>
      </w:pPr>
      <w:r w:rsidRPr="007C0CED">
        <w:rPr>
          <w:rFonts w:ascii="Montserrat Medium" w:eastAsia="Arial" w:hAnsi="Montserrat Medium" w:cs="Arial"/>
          <w:sz w:val="18"/>
          <w:szCs w:val="18"/>
        </w:rPr>
        <w:t>Se podrá cancelar una licitación, partidas</w:t>
      </w:r>
      <w:r w:rsidR="00363BE3"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incluidos en ésta, cuando se presente caso fortuito; fuerza mayor; existan circunstancias justificadas que extingan la necesidad para adquirir los servicio</w:t>
      </w:r>
      <w:r w:rsidR="00363BE3" w:rsidRPr="007C0CED">
        <w:rPr>
          <w:rFonts w:ascii="Montserrat Medium" w:eastAsia="Arial" w:hAnsi="Montserrat Medium" w:cs="Arial"/>
          <w:sz w:val="18"/>
          <w:szCs w:val="18"/>
        </w:rPr>
        <w:t>s</w:t>
      </w:r>
      <w:r w:rsidRPr="007C0CED">
        <w:rPr>
          <w:rFonts w:ascii="Montserrat Medium" w:eastAsia="Arial" w:hAnsi="Montserrat Medium" w:cs="Arial"/>
          <w:sz w:val="18"/>
          <w:szCs w:val="18"/>
        </w:rPr>
        <w:t>, o que de continuarse con el procedimiento se pudiera ocasionar un daño o perjuicio a la propia convocante. La determinación de dar por cancelada la licitación, partidas o conceptos, deberá precisar el acontecimiento que motiva la decisión y será suscrita por el titular del convocante, la cual se hará del conocimiento de los licitantes.</w:t>
      </w:r>
      <w:r w:rsidR="00A914D4"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 xml:space="preserve">De conformidad con el artículo 52 de la </w:t>
      </w:r>
      <w:r w:rsidR="00112A0F"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de </w:t>
      </w:r>
      <w:r w:rsidR="00112A0F"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dquisiciones, </w:t>
      </w:r>
      <w:r w:rsidR="00112A0F"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rrendamientos y </w:t>
      </w:r>
      <w:r w:rsidR="00112A0F"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ervicios del </w:t>
      </w:r>
      <w:r w:rsidR="00112A0F"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ector </w:t>
      </w:r>
      <w:r w:rsidR="00112A0F"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úblico del </w:t>
      </w:r>
      <w:r w:rsidR="00112A0F"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112A0F" w:rsidRPr="007C0CED">
        <w:rPr>
          <w:rFonts w:ascii="Montserrat Medium" w:eastAsia="Arial" w:hAnsi="Montserrat Medium" w:cs="Arial"/>
          <w:sz w:val="18"/>
          <w:szCs w:val="18"/>
        </w:rPr>
        <w:t>H</w:t>
      </w:r>
      <w:r w:rsidRPr="007C0CED">
        <w:rPr>
          <w:rFonts w:ascii="Montserrat Medium" w:eastAsia="Arial" w:hAnsi="Montserrat Medium" w:cs="Arial"/>
          <w:sz w:val="18"/>
          <w:szCs w:val="18"/>
        </w:rPr>
        <w:t>idalgo.</w:t>
      </w:r>
    </w:p>
    <w:p w14:paraId="482F3684" w14:textId="77777777" w:rsidR="001B7CDE" w:rsidRPr="007C0CED" w:rsidRDefault="001B7CDE">
      <w:pPr>
        <w:jc w:val="both"/>
        <w:rPr>
          <w:rFonts w:ascii="Montserrat Medium" w:eastAsia="Arial" w:hAnsi="Montserrat Medium" w:cs="Arial"/>
          <w:sz w:val="18"/>
          <w:szCs w:val="18"/>
        </w:rPr>
      </w:pPr>
    </w:p>
    <w:p w14:paraId="1FCCC111" w14:textId="4D3BB3D4" w:rsidR="001B7CDE" w:rsidRPr="007C0CED" w:rsidRDefault="00A914D4">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2.10. Acto de fallo </w:t>
      </w:r>
    </w:p>
    <w:p w14:paraId="0D1770D0" w14:textId="77777777" w:rsidR="001B7CDE" w:rsidRPr="007C0CED" w:rsidRDefault="001B7CDE">
      <w:pPr>
        <w:ind w:left="705"/>
        <w:jc w:val="both"/>
        <w:rPr>
          <w:rFonts w:ascii="Montserrat Medium" w:eastAsia="Arial" w:hAnsi="Montserrat Medium" w:cs="Arial"/>
          <w:sz w:val="18"/>
          <w:szCs w:val="18"/>
        </w:rPr>
      </w:pPr>
    </w:p>
    <w:p w14:paraId="3E10724C" w14:textId="165001C6" w:rsidR="001B7CDE" w:rsidRPr="007C0CED" w:rsidRDefault="00BC6BDA">
      <w:pPr>
        <w:jc w:val="both"/>
        <w:rPr>
          <w:rFonts w:ascii="Montserrat Medium" w:eastAsia="Arial" w:hAnsi="Montserrat Medium" w:cs="Arial"/>
          <w:sz w:val="18"/>
          <w:szCs w:val="18"/>
        </w:rPr>
      </w:pPr>
      <w:r w:rsidRPr="007C0CED">
        <w:rPr>
          <w:rFonts w:ascii="Montserrat Medium" w:eastAsia="Arial" w:hAnsi="Montserrat Medium" w:cs="Arial"/>
          <w:sz w:val="18"/>
          <w:szCs w:val="18"/>
        </w:rPr>
        <w:t>S</w:t>
      </w:r>
      <w:r w:rsidR="00A914D4" w:rsidRPr="007C0CED">
        <w:rPr>
          <w:rFonts w:ascii="Montserrat Medium" w:eastAsia="Arial" w:hAnsi="Montserrat Medium" w:cs="Arial"/>
          <w:sz w:val="18"/>
          <w:szCs w:val="18"/>
        </w:rPr>
        <w:t xml:space="preserve">e dará a conocer el fallo en junta pública a la que libremente podrán asistir los licitantes que hubieran presentado proposición, entregándoseles copia </w:t>
      </w:r>
      <w:proofErr w:type="gramStart"/>
      <w:r w:rsidR="00A914D4" w:rsidRPr="007C0CED">
        <w:rPr>
          <w:rFonts w:ascii="Montserrat Medium" w:eastAsia="Arial" w:hAnsi="Montserrat Medium" w:cs="Arial"/>
          <w:sz w:val="18"/>
          <w:szCs w:val="18"/>
        </w:rPr>
        <w:t>del mismo</w:t>
      </w:r>
      <w:proofErr w:type="gramEnd"/>
      <w:r w:rsidR="00A914D4" w:rsidRPr="007C0CED">
        <w:rPr>
          <w:rFonts w:ascii="Montserrat Medium" w:eastAsia="Arial" w:hAnsi="Montserrat Medium" w:cs="Arial"/>
          <w:sz w:val="18"/>
          <w:szCs w:val="18"/>
        </w:rPr>
        <w:t xml:space="preserve"> y levantándose el acta respectiva. Al finalizar cada acto se fijará un ejemplar del acta correspondiente en un lugar visible, al que tenga acceso al público en el domicilio del área responsable del procedimiento de contratación, por un </w:t>
      </w:r>
      <w:r w:rsidR="008712C9" w:rsidRPr="007C0CED">
        <w:rPr>
          <w:rFonts w:ascii="Montserrat Medium" w:eastAsia="Arial" w:hAnsi="Montserrat Medium" w:cs="Arial"/>
          <w:sz w:val="18"/>
          <w:szCs w:val="18"/>
        </w:rPr>
        <w:t>término</w:t>
      </w:r>
      <w:r w:rsidR="00A914D4" w:rsidRPr="007C0CED">
        <w:rPr>
          <w:rFonts w:ascii="Montserrat Medium" w:eastAsia="Arial" w:hAnsi="Montserrat Medium" w:cs="Arial"/>
          <w:sz w:val="18"/>
          <w:szCs w:val="18"/>
        </w:rPr>
        <w:t xml:space="preserve"> no menor de cinco días hábiles. Asimismo, se difundirá </w:t>
      </w:r>
      <w:r w:rsidR="008712C9" w:rsidRPr="007C0CED">
        <w:rPr>
          <w:rFonts w:ascii="Montserrat Medium" w:eastAsia="Arial" w:hAnsi="Montserrat Medium" w:cs="Arial"/>
          <w:sz w:val="18"/>
          <w:szCs w:val="18"/>
        </w:rPr>
        <w:t xml:space="preserve">un ejemplar de dichas actas en los medios electrónicos del </w:t>
      </w:r>
      <w:r w:rsidR="00A14750" w:rsidRPr="007C0CED">
        <w:rPr>
          <w:rFonts w:ascii="Montserrat Medium" w:eastAsia="Arial" w:hAnsi="Montserrat Medium" w:cs="Arial"/>
          <w:sz w:val="18"/>
          <w:szCs w:val="18"/>
        </w:rPr>
        <w:t>https://franciscoimadero.gob.mx/</w:t>
      </w:r>
      <w:r w:rsidR="00A914D4" w:rsidRPr="007C0CED">
        <w:rPr>
          <w:rFonts w:ascii="Montserrat Medium" w:eastAsia="Arial" w:hAnsi="Montserrat Medium" w:cs="Arial"/>
          <w:sz w:val="18"/>
          <w:szCs w:val="18"/>
        </w:rPr>
        <w:t xml:space="preserve">. </w:t>
      </w:r>
      <w:r w:rsidR="008712C9" w:rsidRPr="007C0CED">
        <w:rPr>
          <w:rFonts w:ascii="Montserrat Medium" w:eastAsia="Arial" w:hAnsi="Montserrat Medium" w:cs="Arial"/>
          <w:sz w:val="18"/>
          <w:szCs w:val="18"/>
        </w:rPr>
        <w:t xml:space="preserve">Para efectos de su notificación a los licitantes que no hayan asistido al acto. Dicho procedimiento sustituirá a la notificación personal. </w:t>
      </w:r>
    </w:p>
    <w:p w14:paraId="79FC8EEF" w14:textId="77777777" w:rsidR="00A914D4" w:rsidRPr="007C0CED" w:rsidRDefault="00A914D4">
      <w:pPr>
        <w:jc w:val="both"/>
        <w:rPr>
          <w:rFonts w:ascii="Montserrat Medium" w:eastAsia="Arial" w:hAnsi="Montserrat Medium" w:cs="Arial"/>
          <w:sz w:val="18"/>
          <w:szCs w:val="18"/>
        </w:rPr>
      </w:pPr>
    </w:p>
    <w:p w14:paraId="17FDAD72" w14:textId="54E5CF78" w:rsidR="001B7CDE" w:rsidRPr="007C0CED" w:rsidRDefault="00A914D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Con la notificación del fallo por el que se adjudica el contrato, las obligaciones derivadas de éste serán exigibles, sin perjuicio de la obligación de las partes de firmarlo en la fecha y términos señalados.</w:t>
      </w:r>
    </w:p>
    <w:p w14:paraId="79F3B990"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1622D0A3" w14:textId="7A0E752B" w:rsidR="001B7CDE" w:rsidRPr="007C0CED" w:rsidRDefault="00A914D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Contra el fallo procederá la inconformidad en términos del título octavo, </w:t>
      </w:r>
      <w:r w:rsidR="00254F2A" w:rsidRPr="007C0CED">
        <w:rPr>
          <w:rFonts w:ascii="Montserrat Medium" w:eastAsia="Arial" w:hAnsi="Montserrat Medium" w:cs="Arial"/>
          <w:sz w:val="18"/>
          <w:szCs w:val="18"/>
        </w:rPr>
        <w:t xml:space="preserve">capitulo </w:t>
      </w:r>
      <w:r w:rsidR="000869FE" w:rsidRPr="007C0CED">
        <w:rPr>
          <w:rFonts w:ascii="Montserrat Medium" w:eastAsia="Arial" w:hAnsi="Montserrat Medium" w:cs="Arial"/>
          <w:sz w:val="18"/>
          <w:szCs w:val="18"/>
        </w:rPr>
        <w:t>primero de</w:t>
      </w:r>
      <w:r w:rsidRPr="007C0CED">
        <w:rPr>
          <w:rFonts w:ascii="Montserrat Medium" w:eastAsia="Arial" w:hAnsi="Montserrat Medium" w:cs="Arial"/>
          <w:sz w:val="18"/>
          <w:szCs w:val="18"/>
        </w:rPr>
        <w:t xml:space="preserve"> la ley</w:t>
      </w:r>
      <w:r w:rsidR="00254F2A" w:rsidRPr="007C0CED">
        <w:rPr>
          <w:rFonts w:ascii="Montserrat Medium" w:eastAsia="Arial" w:hAnsi="Montserrat Medium" w:cs="Arial"/>
          <w:sz w:val="18"/>
          <w:szCs w:val="18"/>
        </w:rPr>
        <w:t xml:space="preserve"> en mención.</w:t>
      </w:r>
      <w:r w:rsidRPr="007C0CED">
        <w:rPr>
          <w:rFonts w:ascii="Montserrat Medium" w:eastAsia="Arial" w:hAnsi="Montserrat Medium" w:cs="Arial"/>
          <w:sz w:val="18"/>
          <w:szCs w:val="18"/>
        </w:rPr>
        <w:t xml:space="preserve"> </w:t>
      </w:r>
    </w:p>
    <w:p w14:paraId="50AAB27D"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F8E44DF" w14:textId="51E142C8" w:rsidR="001B7CDE" w:rsidRPr="007C0CED" w:rsidRDefault="00A914D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4FF4E239"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00977BEE" w14:textId="73D2D9BF" w:rsidR="001B7CDE" w:rsidRPr="007C0CED" w:rsidRDefault="00A914D4">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E79F70F"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6629C091" w14:textId="77777777" w:rsidR="000869FE" w:rsidRPr="007C0CED" w:rsidRDefault="00A914D4" w:rsidP="000869F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w:t>
      </w:r>
      <w:r w:rsidR="000869FE" w:rsidRPr="007C0CED">
        <w:rPr>
          <w:rFonts w:ascii="Montserrat Medium" w:eastAsia="Arial" w:hAnsi="Montserrat Medium" w:cs="Arial"/>
          <w:sz w:val="18"/>
          <w:szCs w:val="18"/>
        </w:rPr>
        <w:t>Ley de Adquisiciones, Arrendamientos y Servicios del Sector Público del Estado de Hidalgo.</w:t>
      </w:r>
      <w:r w:rsidRPr="007C0CED">
        <w:rPr>
          <w:rFonts w:ascii="Montserrat Medium" w:eastAsia="Arial" w:hAnsi="Montserrat Medium" w:cs="Arial"/>
          <w:sz w:val="18"/>
          <w:szCs w:val="18"/>
        </w:rPr>
        <w:t xml:space="preserve"> Todo lo anterior con lo dispuesto en el </w:t>
      </w:r>
      <w:r w:rsidR="00532782" w:rsidRPr="007C0CED">
        <w:rPr>
          <w:rFonts w:ascii="Montserrat Medium" w:eastAsia="Arial" w:hAnsi="Montserrat Medium" w:cs="Arial"/>
          <w:sz w:val="18"/>
          <w:szCs w:val="18"/>
        </w:rPr>
        <w:t>artículo</w:t>
      </w:r>
      <w:r w:rsidRPr="007C0CED">
        <w:rPr>
          <w:rFonts w:ascii="Montserrat Medium" w:eastAsia="Arial" w:hAnsi="Montserrat Medium" w:cs="Arial"/>
          <w:sz w:val="18"/>
          <w:szCs w:val="18"/>
        </w:rPr>
        <w:t xml:space="preserve"> 50 de la </w:t>
      </w:r>
      <w:r w:rsidR="000869FE" w:rsidRPr="007C0CED">
        <w:rPr>
          <w:rFonts w:ascii="Montserrat Medium" w:eastAsia="Arial" w:hAnsi="Montserrat Medium" w:cs="Arial"/>
          <w:sz w:val="18"/>
          <w:szCs w:val="18"/>
        </w:rPr>
        <w:t>Ley de Adquisiciones, Arrendamientos y Servicios del Sector Público del Estado de Hidalgo.</w:t>
      </w:r>
    </w:p>
    <w:p w14:paraId="1602E64C" w14:textId="6ACD6166" w:rsidR="00B71D57" w:rsidRPr="007C0CED" w:rsidRDefault="00B71D57">
      <w:pPr>
        <w:jc w:val="both"/>
        <w:rPr>
          <w:rFonts w:ascii="Montserrat Medium" w:eastAsia="Arial" w:hAnsi="Montserrat Medium" w:cs="Arial"/>
          <w:sz w:val="18"/>
          <w:szCs w:val="18"/>
        </w:rPr>
      </w:pPr>
    </w:p>
    <w:p w14:paraId="3071A680" w14:textId="77777777" w:rsidR="00AB0A64" w:rsidRPr="007C0CED" w:rsidRDefault="00AB0A64">
      <w:pPr>
        <w:jc w:val="both"/>
        <w:rPr>
          <w:rFonts w:ascii="Montserrat Medium" w:eastAsia="Arial" w:hAnsi="Montserrat Medium" w:cs="Arial"/>
          <w:b/>
          <w:sz w:val="18"/>
          <w:szCs w:val="18"/>
        </w:rPr>
      </w:pPr>
      <w:bookmarkStart w:id="7" w:name="_Hlk188280372"/>
    </w:p>
    <w:p w14:paraId="7EAB1C52" w14:textId="77777777" w:rsidR="00AB0A64" w:rsidRPr="007C0CED" w:rsidRDefault="00AB0A64">
      <w:pPr>
        <w:jc w:val="both"/>
        <w:rPr>
          <w:rFonts w:ascii="Montserrat Medium" w:eastAsia="Arial" w:hAnsi="Montserrat Medium" w:cs="Arial"/>
          <w:b/>
          <w:sz w:val="18"/>
          <w:szCs w:val="18"/>
        </w:rPr>
      </w:pPr>
    </w:p>
    <w:p w14:paraId="60CFFC7F" w14:textId="77777777" w:rsidR="00AB0A64" w:rsidRPr="007C0CED" w:rsidRDefault="00AB0A64">
      <w:pPr>
        <w:jc w:val="both"/>
        <w:rPr>
          <w:rFonts w:ascii="Montserrat Medium" w:eastAsia="Arial" w:hAnsi="Montserrat Medium" w:cs="Arial"/>
          <w:b/>
          <w:sz w:val="18"/>
          <w:szCs w:val="18"/>
        </w:rPr>
      </w:pPr>
    </w:p>
    <w:p w14:paraId="4A8AC7AF" w14:textId="77777777" w:rsidR="00AB0A64" w:rsidRPr="007C0CED" w:rsidRDefault="00AB0A64">
      <w:pPr>
        <w:jc w:val="both"/>
        <w:rPr>
          <w:rFonts w:ascii="Montserrat Medium" w:eastAsia="Arial" w:hAnsi="Montserrat Medium" w:cs="Arial"/>
          <w:b/>
          <w:sz w:val="18"/>
          <w:szCs w:val="18"/>
        </w:rPr>
      </w:pPr>
    </w:p>
    <w:p w14:paraId="39D6BC1F" w14:textId="77777777" w:rsidR="00AB0A64" w:rsidRPr="007C0CED" w:rsidRDefault="00AB0A64">
      <w:pPr>
        <w:jc w:val="both"/>
        <w:rPr>
          <w:rFonts w:ascii="Montserrat Medium" w:eastAsia="Arial" w:hAnsi="Montserrat Medium" w:cs="Arial"/>
          <w:b/>
          <w:sz w:val="18"/>
          <w:szCs w:val="18"/>
        </w:rPr>
      </w:pPr>
    </w:p>
    <w:p w14:paraId="3D5E30A1" w14:textId="77777777" w:rsidR="00AB0A64" w:rsidRPr="007C0CED" w:rsidRDefault="00AB0A64">
      <w:pPr>
        <w:jc w:val="both"/>
        <w:rPr>
          <w:rFonts w:ascii="Montserrat Medium" w:eastAsia="Arial" w:hAnsi="Montserrat Medium" w:cs="Arial"/>
          <w:b/>
          <w:sz w:val="18"/>
          <w:szCs w:val="18"/>
        </w:rPr>
      </w:pPr>
    </w:p>
    <w:p w14:paraId="7D192968" w14:textId="77777777" w:rsidR="00AB0A64" w:rsidRPr="007C0CED" w:rsidRDefault="00AB0A64">
      <w:pPr>
        <w:jc w:val="both"/>
        <w:rPr>
          <w:rFonts w:ascii="Montserrat Medium" w:eastAsia="Arial" w:hAnsi="Montserrat Medium" w:cs="Arial"/>
          <w:b/>
          <w:sz w:val="18"/>
          <w:szCs w:val="18"/>
        </w:rPr>
      </w:pPr>
    </w:p>
    <w:p w14:paraId="17B2D089" w14:textId="77777777" w:rsidR="00AB0A64" w:rsidRPr="007C0CED" w:rsidRDefault="00AB0A64">
      <w:pPr>
        <w:jc w:val="both"/>
        <w:rPr>
          <w:rFonts w:ascii="Montserrat Medium" w:eastAsia="Arial" w:hAnsi="Montserrat Medium" w:cs="Arial"/>
          <w:b/>
          <w:sz w:val="18"/>
          <w:szCs w:val="18"/>
        </w:rPr>
      </w:pPr>
    </w:p>
    <w:p w14:paraId="3564101A" w14:textId="77777777" w:rsidR="00AB0A64" w:rsidRPr="007C0CED" w:rsidRDefault="00AB0A64">
      <w:pPr>
        <w:jc w:val="both"/>
        <w:rPr>
          <w:rFonts w:ascii="Montserrat Medium" w:eastAsia="Arial" w:hAnsi="Montserrat Medium" w:cs="Arial"/>
          <w:b/>
          <w:sz w:val="18"/>
          <w:szCs w:val="18"/>
        </w:rPr>
      </w:pPr>
    </w:p>
    <w:p w14:paraId="24F3B735" w14:textId="77777777" w:rsidR="00AB0A64" w:rsidRPr="007C0CED" w:rsidRDefault="00AB0A64">
      <w:pPr>
        <w:jc w:val="both"/>
        <w:rPr>
          <w:rFonts w:ascii="Montserrat Medium" w:eastAsia="Arial" w:hAnsi="Montserrat Medium" w:cs="Arial"/>
          <w:b/>
          <w:sz w:val="18"/>
          <w:szCs w:val="18"/>
        </w:rPr>
      </w:pPr>
    </w:p>
    <w:p w14:paraId="7DD7AAB2" w14:textId="77777777" w:rsidR="00AB0A64" w:rsidRPr="007C0CED" w:rsidRDefault="00AB0A64">
      <w:pPr>
        <w:jc w:val="both"/>
        <w:rPr>
          <w:rFonts w:ascii="Montserrat Medium" w:eastAsia="Arial" w:hAnsi="Montserrat Medium" w:cs="Arial"/>
          <w:b/>
          <w:sz w:val="18"/>
          <w:szCs w:val="18"/>
        </w:rPr>
      </w:pPr>
    </w:p>
    <w:p w14:paraId="37AB7B32" w14:textId="77777777" w:rsidR="00AB0A64" w:rsidRPr="007C0CED" w:rsidRDefault="00AB0A64">
      <w:pPr>
        <w:jc w:val="both"/>
        <w:rPr>
          <w:rFonts w:ascii="Montserrat Medium" w:eastAsia="Arial" w:hAnsi="Montserrat Medium" w:cs="Arial"/>
          <w:b/>
          <w:sz w:val="18"/>
          <w:szCs w:val="18"/>
        </w:rPr>
      </w:pPr>
    </w:p>
    <w:p w14:paraId="072ACE9F" w14:textId="77777777" w:rsidR="00AB0A64" w:rsidRPr="007C0CED" w:rsidRDefault="00AB0A64">
      <w:pPr>
        <w:jc w:val="both"/>
        <w:rPr>
          <w:rFonts w:ascii="Montserrat Medium" w:eastAsia="Arial" w:hAnsi="Montserrat Medium" w:cs="Arial"/>
          <w:b/>
          <w:sz w:val="18"/>
          <w:szCs w:val="18"/>
        </w:rPr>
      </w:pPr>
    </w:p>
    <w:p w14:paraId="512D9249" w14:textId="77777777" w:rsidR="00AB0A64" w:rsidRPr="007C0CED" w:rsidRDefault="00AB0A64">
      <w:pPr>
        <w:jc w:val="both"/>
        <w:rPr>
          <w:rFonts w:ascii="Montserrat Medium" w:eastAsia="Arial" w:hAnsi="Montserrat Medium" w:cs="Arial"/>
          <w:b/>
          <w:sz w:val="18"/>
          <w:szCs w:val="18"/>
        </w:rPr>
      </w:pPr>
    </w:p>
    <w:p w14:paraId="3BCD1029" w14:textId="10456482" w:rsidR="001B7CDE" w:rsidRPr="007C0CED" w:rsidRDefault="00532782">
      <w:pPr>
        <w:jc w:val="both"/>
        <w:rPr>
          <w:rFonts w:ascii="Montserrat Medium" w:eastAsia="Arial" w:hAnsi="Montserrat Medium" w:cs="Arial"/>
          <w:sz w:val="18"/>
          <w:szCs w:val="18"/>
        </w:rPr>
      </w:pPr>
      <w:r w:rsidRPr="007C0CED">
        <w:rPr>
          <w:rFonts w:ascii="Montserrat Medium" w:eastAsia="Arial" w:hAnsi="Montserrat Medium" w:cs="Arial"/>
          <w:b/>
          <w:sz w:val="18"/>
          <w:szCs w:val="18"/>
        </w:rPr>
        <w:t>3. Firma del contrato</w:t>
      </w:r>
      <w:r w:rsidR="007B0932" w:rsidRPr="007C0CED">
        <w:rPr>
          <w:rFonts w:ascii="Montserrat Medium" w:eastAsia="Arial" w:hAnsi="Montserrat Medium" w:cs="Arial"/>
          <w:b/>
          <w:sz w:val="18"/>
          <w:szCs w:val="18"/>
        </w:rPr>
        <w:t xml:space="preserve"> o contrato abierto</w:t>
      </w:r>
    </w:p>
    <w:bookmarkEnd w:id="7"/>
    <w:p w14:paraId="0B66D60B" w14:textId="5D523153" w:rsidR="001B7CDE" w:rsidRPr="007C0CED" w:rsidRDefault="00532782">
      <w:pPr>
        <w:jc w:val="both"/>
        <w:rPr>
          <w:rFonts w:ascii="Montserrat Medium" w:eastAsia="Arial" w:hAnsi="Montserrat Medium" w:cs="Arial"/>
          <w:sz w:val="18"/>
          <w:szCs w:val="18"/>
        </w:rPr>
      </w:pPr>
      <w:r w:rsidRPr="007C0CED">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032E0C3D" w14:textId="77777777" w:rsidR="001B7CDE" w:rsidRPr="007C0CED" w:rsidRDefault="001B7CDE">
      <w:pPr>
        <w:tabs>
          <w:tab w:val="left" w:pos="-120"/>
        </w:tabs>
        <w:jc w:val="both"/>
        <w:rPr>
          <w:rFonts w:ascii="Montserrat Medium" w:eastAsia="Arial" w:hAnsi="Montserrat Medium" w:cs="Arial"/>
          <w:sz w:val="18"/>
          <w:szCs w:val="18"/>
        </w:rPr>
      </w:pPr>
    </w:p>
    <w:p w14:paraId="18982208" w14:textId="6F9127AF" w:rsidR="001B7CDE"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 los servicios.</w:t>
      </w:r>
    </w:p>
    <w:p w14:paraId="1F5E4448"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7E6E518C" w14:textId="13479A09" w:rsidR="001B7CDE"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693B6E6E"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2808547E" w14:textId="5B56253C" w:rsidR="001B7CDE" w:rsidRPr="007C0CED" w:rsidRDefault="00532782">
      <w:p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14:paraId="629E3A24" w14:textId="77777777" w:rsidR="001B7CDE" w:rsidRPr="007C0CED" w:rsidRDefault="001B7CDE">
      <w:pPr>
        <w:ind w:right="34"/>
        <w:jc w:val="both"/>
        <w:rPr>
          <w:rFonts w:ascii="Montserrat Medium" w:eastAsia="Arial" w:hAnsi="Montserrat Medium" w:cs="Arial"/>
          <w:sz w:val="18"/>
          <w:szCs w:val="18"/>
        </w:rPr>
      </w:pPr>
    </w:p>
    <w:p w14:paraId="6B296525" w14:textId="09630635" w:rsidR="001B7CDE" w:rsidRPr="007C0CED" w:rsidRDefault="00532782" w:rsidP="000869FE">
      <w:pPr>
        <w:pStyle w:val="Prrafodelista"/>
        <w:numPr>
          <w:ilvl w:val="0"/>
          <w:numId w:val="17"/>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Tratándose de persona moral, testimonio de la escritura pública en la que conste que fue constituida conforme a las leyes mexicanas y que tiene su domicilio en el territorio nacional, debidamente inscrita en el instituto de la función registral; </w:t>
      </w:r>
    </w:p>
    <w:p w14:paraId="2E1A3620" w14:textId="3B974483" w:rsidR="001B7CDE" w:rsidRPr="007C0CED" w:rsidRDefault="00532782" w:rsidP="000869FE">
      <w:pPr>
        <w:pStyle w:val="Prrafodelista"/>
        <w:numPr>
          <w:ilvl w:val="0"/>
          <w:numId w:val="17"/>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3E9B42DD" w14:textId="76CB611F" w:rsidR="001B7CDE" w:rsidRPr="007C0CED" w:rsidRDefault="00532782" w:rsidP="000869FE">
      <w:pPr>
        <w:pStyle w:val="Prrafodelista"/>
        <w:numPr>
          <w:ilvl w:val="0"/>
          <w:numId w:val="17"/>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Registro en el padrón de proveedores con la clasificación correspondiente al objeto de la contratación; </w:t>
      </w:r>
    </w:p>
    <w:p w14:paraId="6560FEEF" w14:textId="10EAF3E6" w:rsidR="001B7CDE" w:rsidRPr="007C0CED" w:rsidRDefault="00532782" w:rsidP="000869FE">
      <w:pPr>
        <w:pStyle w:val="Prrafodelista"/>
        <w:numPr>
          <w:ilvl w:val="0"/>
          <w:numId w:val="17"/>
        </w:numPr>
        <w:ind w:right="34"/>
        <w:jc w:val="both"/>
        <w:rPr>
          <w:rFonts w:ascii="Montserrat Medium" w:eastAsia="Arial" w:hAnsi="Montserrat Medium" w:cs="Arial"/>
          <w:sz w:val="18"/>
          <w:szCs w:val="18"/>
        </w:rPr>
      </w:pPr>
      <w:r w:rsidRPr="007C0CED">
        <w:rPr>
          <w:rFonts w:ascii="Montserrat Medium" w:eastAsia="Arial" w:hAnsi="Montserrat Medium" w:cs="Arial"/>
          <w:sz w:val="18"/>
          <w:szCs w:val="18"/>
        </w:rPr>
        <w:t>Copia de la cédula del registro federal de contribuyentes; y</w:t>
      </w:r>
    </w:p>
    <w:p w14:paraId="30982D81" w14:textId="4AAA9BF8" w:rsidR="000A1A41" w:rsidRPr="007C0CED" w:rsidRDefault="00532782" w:rsidP="000869FE">
      <w:pPr>
        <w:pStyle w:val="Prrafodelista"/>
        <w:numPr>
          <w:ilvl w:val="0"/>
          <w:numId w:val="17"/>
        </w:numPr>
        <w:ind w:right="34"/>
        <w:jc w:val="both"/>
        <w:rPr>
          <w:rFonts w:ascii="Montserrat Medium" w:eastAsia="Arial" w:hAnsi="Montserrat Medium" w:cs="Arial"/>
          <w:sz w:val="18"/>
          <w:szCs w:val="18"/>
        </w:rPr>
      </w:pPr>
      <w:r w:rsidRPr="007C0CED">
        <w:rPr>
          <w:rFonts w:ascii="Montserrat Medium" w:hAnsi="Montserrat Medium" w:cs="Arial"/>
          <w:sz w:val="18"/>
          <w:szCs w:val="18"/>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proveedor sea persona moral, dichas manifestaciones deberán presentarse respecto a los socios o accionistas que ejerzan control sobre la sociedad;</w:t>
      </w:r>
    </w:p>
    <w:p w14:paraId="0E2E52C9" w14:textId="77777777" w:rsidR="000869FE" w:rsidRPr="007C0CED" w:rsidRDefault="000869FE" w:rsidP="000869FE">
      <w:pPr>
        <w:pStyle w:val="Prrafodelista"/>
        <w:ind w:left="1080" w:right="34"/>
        <w:jc w:val="both"/>
        <w:rPr>
          <w:rFonts w:ascii="Montserrat Medium" w:eastAsia="Arial" w:hAnsi="Montserrat Medium" w:cs="Arial"/>
          <w:sz w:val="18"/>
          <w:szCs w:val="18"/>
        </w:rPr>
      </w:pPr>
    </w:p>
    <w:p w14:paraId="591671D2" w14:textId="5A3249BE" w:rsidR="000A1A41" w:rsidRPr="007C0CED" w:rsidRDefault="00BC6BDA" w:rsidP="000A1A41">
      <w:pPr>
        <w:shd w:val="clear" w:color="auto" w:fill="FFFFFF"/>
        <w:spacing w:after="101"/>
        <w:jc w:val="both"/>
        <w:rPr>
          <w:rFonts w:ascii="Montserrat Medium" w:hAnsi="Montserrat Medium" w:cs="Arial"/>
          <w:sz w:val="18"/>
          <w:szCs w:val="18"/>
        </w:rPr>
      </w:pPr>
      <w:r w:rsidRPr="007C0CED">
        <w:rPr>
          <w:rFonts w:ascii="Montserrat Medium" w:hAnsi="Montserrat Medium" w:cs="Arial"/>
        </w:rPr>
        <w:t> </w:t>
      </w:r>
      <w:r w:rsidR="000869FE" w:rsidRPr="007C0CED">
        <w:rPr>
          <w:rFonts w:ascii="Montserrat Medium" w:hAnsi="Montserrat Medium" w:cs="Arial"/>
          <w:sz w:val="18"/>
          <w:szCs w:val="18"/>
        </w:rPr>
        <w:t>S</w:t>
      </w:r>
      <w:r w:rsidR="00532782" w:rsidRPr="007C0CED">
        <w:rPr>
          <w:rFonts w:ascii="Montserrat Medium" w:hAnsi="Montserrat Medium" w:cs="Arial"/>
          <w:sz w:val="18"/>
          <w:szCs w:val="18"/>
        </w:rPr>
        <w:t>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4D197BD3" w14:textId="722F89CB" w:rsidR="000A1A41" w:rsidRPr="007C0CED" w:rsidRDefault="00532782" w:rsidP="000A1A41">
      <w:pPr>
        <w:shd w:val="clear" w:color="auto" w:fill="FFFFFF"/>
        <w:spacing w:after="101"/>
        <w:jc w:val="both"/>
        <w:rPr>
          <w:rFonts w:ascii="Montserrat Medium" w:hAnsi="Montserrat Medium" w:cs="Arial"/>
          <w:sz w:val="18"/>
          <w:szCs w:val="18"/>
        </w:rPr>
      </w:pPr>
      <w:r w:rsidRPr="007C0CED">
        <w:rPr>
          <w:rFonts w:ascii="Montserrat Medium" w:hAnsi="Montserrat Medium" w:cs="Arial"/>
          <w:sz w:val="18"/>
          <w:szCs w:val="18"/>
        </w:rPr>
        <w:t xml:space="preserve">Abstenerse de realizar propaganda gubernamental con recursos públicos que incluya nombres, imágenes, voces o símbolos que impliquen promoción personalizada de cualquier servidor público. Art. 49 fracciones </w:t>
      </w:r>
      <w:r w:rsidR="0037156C" w:rsidRPr="007C0CED">
        <w:rPr>
          <w:rFonts w:ascii="Montserrat Medium" w:hAnsi="Montserrat Medium" w:cs="Arial"/>
          <w:sz w:val="18"/>
          <w:szCs w:val="18"/>
        </w:rPr>
        <w:t>IX</w:t>
      </w:r>
      <w:r w:rsidRPr="007C0CED">
        <w:rPr>
          <w:rFonts w:ascii="Montserrat Medium" w:hAnsi="Montserrat Medium" w:cs="Arial"/>
          <w:sz w:val="18"/>
          <w:szCs w:val="18"/>
        </w:rPr>
        <w:t xml:space="preserve">, X y XI de la </w:t>
      </w:r>
      <w:r w:rsidR="000869FE" w:rsidRPr="007C0CED">
        <w:rPr>
          <w:rFonts w:ascii="Montserrat Medium" w:hAnsi="Montserrat Medium" w:cs="Arial"/>
          <w:sz w:val="18"/>
          <w:szCs w:val="18"/>
        </w:rPr>
        <w:t>L</w:t>
      </w:r>
      <w:r w:rsidRPr="007C0CED">
        <w:rPr>
          <w:rFonts w:ascii="Montserrat Medium" w:hAnsi="Montserrat Medium" w:cs="Arial"/>
          <w:sz w:val="18"/>
          <w:szCs w:val="18"/>
        </w:rPr>
        <w:t xml:space="preserve">ey </w:t>
      </w:r>
      <w:r w:rsidR="000869FE" w:rsidRPr="007C0CED">
        <w:rPr>
          <w:rFonts w:ascii="Montserrat Medium" w:hAnsi="Montserrat Medium" w:cs="Arial"/>
          <w:sz w:val="18"/>
          <w:szCs w:val="18"/>
        </w:rPr>
        <w:t>G</w:t>
      </w:r>
      <w:r w:rsidRPr="007C0CED">
        <w:rPr>
          <w:rFonts w:ascii="Montserrat Medium" w:hAnsi="Montserrat Medium" w:cs="Arial"/>
          <w:sz w:val="18"/>
          <w:szCs w:val="18"/>
        </w:rPr>
        <w:t xml:space="preserve">eneral de </w:t>
      </w:r>
      <w:r w:rsidR="000869FE" w:rsidRPr="007C0CED">
        <w:rPr>
          <w:rFonts w:ascii="Montserrat Medium" w:hAnsi="Montserrat Medium" w:cs="Arial"/>
          <w:sz w:val="18"/>
          <w:szCs w:val="18"/>
        </w:rPr>
        <w:t>R</w:t>
      </w:r>
      <w:r w:rsidRPr="007C0CED">
        <w:rPr>
          <w:rFonts w:ascii="Montserrat Medium" w:hAnsi="Montserrat Medium" w:cs="Arial"/>
          <w:sz w:val="18"/>
          <w:szCs w:val="18"/>
        </w:rPr>
        <w:t xml:space="preserve">esponsabilidades </w:t>
      </w:r>
      <w:r w:rsidR="000869FE" w:rsidRPr="007C0CED">
        <w:rPr>
          <w:rFonts w:ascii="Montserrat Medium" w:hAnsi="Montserrat Medium" w:cs="Arial"/>
          <w:sz w:val="18"/>
          <w:szCs w:val="18"/>
        </w:rPr>
        <w:t>A</w:t>
      </w:r>
      <w:r w:rsidRPr="007C0CED">
        <w:rPr>
          <w:rFonts w:ascii="Montserrat Medium" w:hAnsi="Montserrat Medium" w:cs="Arial"/>
          <w:sz w:val="18"/>
          <w:szCs w:val="18"/>
        </w:rPr>
        <w:t>dministrativas.</w:t>
      </w:r>
    </w:p>
    <w:p w14:paraId="529488E6" w14:textId="3EEA53B6" w:rsidR="001B7CDE" w:rsidRPr="007C0CED" w:rsidRDefault="00532782">
      <w:pPr>
        <w:jc w:val="both"/>
        <w:rPr>
          <w:rFonts w:ascii="Montserrat Medium" w:eastAsia="Arial" w:hAnsi="Montserrat Medium" w:cs="Arial"/>
          <w:sz w:val="18"/>
          <w:szCs w:val="18"/>
        </w:rPr>
      </w:pPr>
      <w:r w:rsidRPr="007C0CED">
        <w:rPr>
          <w:rFonts w:ascii="Montserrat Medium" w:eastAsia="Arial" w:hAnsi="Montserrat Medium" w:cs="Arial"/>
          <w:b/>
          <w:sz w:val="18"/>
          <w:szCs w:val="18"/>
        </w:rPr>
        <w:t>3.1. Garantías</w:t>
      </w:r>
    </w:p>
    <w:p w14:paraId="2754B6FF" w14:textId="77777777" w:rsidR="001B7CDE" w:rsidRPr="007C0CED" w:rsidRDefault="001B7CDE">
      <w:pPr>
        <w:ind w:left="705"/>
        <w:jc w:val="both"/>
        <w:rPr>
          <w:rFonts w:ascii="Montserrat Medium" w:eastAsia="Arial" w:hAnsi="Montserrat Medium" w:cs="Arial"/>
          <w:sz w:val="18"/>
          <w:szCs w:val="18"/>
        </w:rPr>
      </w:pPr>
    </w:p>
    <w:p w14:paraId="77FD2D80" w14:textId="127B8E80" w:rsidR="001B7CDE"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Los proveedores que presenten proposiciones o celebren los contratos, deberán garantizar: </w:t>
      </w:r>
    </w:p>
    <w:p w14:paraId="46C771AC"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FD423DD" w14:textId="77777777" w:rsidR="000869FE" w:rsidRPr="007C0CED"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seriedad de la formalización de la propuesta. El porcentaje de esta garantía será del </w:t>
      </w:r>
      <w:r w:rsidR="0037156C" w:rsidRPr="007C0CED">
        <w:rPr>
          <w:rFonts w:ascii="Montserrat Medium" w:eastAsia="Arial" w:hAnsi="Montserrat Medium" w:cs="Arial"/>
          <w:sz w:val="18"/>
          <w:szCs w:val="18"/>
        </w:rPr>
        <w:t>5% (</w:t>
      </w:r>
      <w:r w:rsidRPr="007C0CED">
        <w:rPr>
          <w:rFonts w:ascii="Montserrat Medium" w:eastAsia="Arial" w:hAnsi="Montserrat Medium" w:cs="Arial"/>
          <w:sz w:val="18"/>
          <w:szCs w:val="18"/>
        </w:rPr>
        <w:t>cinco por ciento</w:t>
      </w:r>
      <w:r w:rsidR="0037156C" w:rsidRPr="007C0CED">
        <w:rPr>
          <w:rFonts w:ascii="Montserrat Medium" w:eastAsia="Arial" w:hAnsi="Montserrat Medium" w:cs="Arial"/>
          <w:sz w:val="18"/>
          <w:szCs w:val="18"/>
        </w:rPr>
        <w:t>)</w:t>
      </w:r>
      <w:r w:rsidRPr="007C0CED">
        <w:rPr>
          <w:rFonts w:ascii="Montserrat Medium" w:eastAsia="Arial" w:hAnsi="Montserrat Medium" w:cs="Arial"/>
          <w:sz w:val="18"/>
          <w:szCs w:val="18"/>
        </w:rPr>
        <w:t xml:space="preserve"> de la proposición del proveedor;</w:t>
      </w:r>
    </w:p>
    <w:p w14:paraId="561F4137" w14:textId="67DBBD6F" w:rsidR="001B7CDE" w:rsidRPr="007C0CED"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 Los anticipos que, en su caso, reciban. Estas garantías deberán constituirse por la totalidad del monto de los anticipos; y </w:t>
      </w:r>
    </w:p>
    <w:p w14:paraId="0815D066" w14:textId="08DC3654" w:rsidR="001B7CDE" w:rsidRPr="007C0CED"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cumplimiento de los contratos. Esta garantía será del </w:t>
      </w:r>
      <w:r w:rsidR="0037156C" w:rsidRPr="007C0CED">
        <w:rPr>
          <w:rFonts w:ascii="Montserrat Medium" w:eastAsia="Arial" w:hAnsi="Montserrat Medium" w:cs="Arial"/>
          <w:sz w:val="18"/>
          <w:szCs w:val="18"/>
        </w:rPr>
        <w:t>10% (</w:t>
      </w:r>
      <w:r w:rsidRPr="007C0CED">
        <w:rPr>
          <w:rFonts w:ascii="Montserrat Medium" w:eastAsia="Arial" w:hAnsi="Montserrat Medium" w:cs="Arial"/>
          <w:sz w:val="18"/>
          <w:szCs w:val="18"/>
        </w:rPr>
        <w:t>diez por ciento</w:t>
      </w:r>
      <w:r w:rsidR="0037156C" w:rsidRPr="007C0CED">
        <w:rPr>
          <w:rFonts w:ascii="Montserrat Medium" w:eastAsia="Arial" w:hAnsi="Montserrat Medium" w:cs="Arial"/>
          <w:sz w:val="18"/>
          <w:szCs w:val="18"/>
        </w:rPr>
        <w:t>)</w:t>
      </w:r>
      <w:r w:rsidRPr="007C0CED">
        <w:rPr>
          <w:rFonts w:ascii="Montserrat Medium" w:eastAsia="Arial" w:hAnsi="Montserrat Medium" w:cs="Arial"/>
          <w:sz w:val="18"/>
          <w:szCs w:val="18"/>
        </w:rPr>
        <w:t xml:space="preserve"> del monto total del contrato.</w:t>
      </w:r>
    </w:p>
    <w:p w14:paraId="47E87E5E"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4D911976" w14:textId="77777777" w:rsidR="00AB0A64" w:rsidRPr="007C0CED" w:rsidRDefault="00AB0A64">
      <w:pPr>
        <w:jc w:val="both"/>
        <w:rPr>
          <w:rFonts w:ascii="Montserrat Medium" w:eastAsia="Arial" w:hAnsi="Montserrat Medium" w:cs="Arial"/>
          <w:sz w:val="18"/>
          <w:szCs w:val="18"/>
        </w:rPr>
      </w:pPr>
    </w:p>
    <w:p w14:paraId="29416C67" w14:textId="77777777" w:rsidR="00AB0A64" w:rsidRPr="007C0CED" w:rsidRDefault="00AB0A64">
      <w:pPr>
        <w:jc w:val="both"/>
        <w:rPr>
          <w:rFonts w:ascii="Montserrat Medium" w:eastAsia="Arial" w:hAnsi="Montserrat Medium" w:cs="Arial"/>
          <w:sz w:val="18"/>
          <w:szCs w:val="18"/>
        </w:rPr>
      </w:pPr>
    </w:p>
    <w:p w14:paraId="6BD72BF3" w14:textId="77777777" w:rsidR="00AB0A64" w:rsidRPr="007C0CED" w:rsidRDefault="00AB0A64">
      <w:pPr>
        <w:jc w:val="both"/>
        <w:rPr>
          <w:rFonts w:ascii="Montserrat Medium" w:eastAsia="Arial" w:hAnsi="Montserrat Medium" w:cs="Arial"/>
          <w:sz w:val="18"/>
          <w:szCs w:val="18"/>
        </w:rPr>
      </w:pPr>
    </w:p>
    <w:p w14:paraId="6A008D93" w14:textId="77777777" w:rsidR="00AB0A64" w:rsidRPr="007C0CED" w:rsidRDefault="00AB0A64">
      <w:pPr>
        <w:jc w:val="both"/>
        <w:rPr>
          <w:rFonts w:ascii="Montserrat Medium" w:eastAsia="Arial" w:hAnsi="Montserrat Medium" w:cs="Arial"/>
          <w:sz w:val="18"/>
          <w:szCs w:val="18"/>
        </w:rPr>
      </w:pPr>
    </w:p>
    <w:p w14:paraId="7BF713F0" w14:textId="77777777" w:rsidR="00AB0A64" w:rsidRPr="007C0CED" w:rsidRDefault="00AB0A64">
      <w:pPr>
        <w:jc w:val="both"/>
        <w:rPr>
          <w:rFonts w:ascii="Montserrat Medium" w:eastAsia="Arial" w:hAnsi="Montserrat Medium" w:cs="Arial"/>
          <w:sz w:val="18"/>
          <w:szCs w:val="18"/>
        </w:rPr>
      </w:pPr>
    </w:p>
    <w:p w14:paraId="2C9FC7F9" w14:textId="77777777" w:rsidR="00AB0A64" w:rsidRPr="007C0CED" w:rsidRDefault="00AB0A64">
      <w:pPr>
        <w:jc w:val="both"/>
        <w:rPr>
          <w:rFonts w:ascii="Montserrat Medium" w:eastAsia="Arial" w:hAnsi="Montserrat Medium" w:cs="Arial"/>
          <w:sz w:val="18"/>
          <w:szCs w:val="18"/>
        </w:rPr>
      </w:pPr>
    </w:p>
    <w:p w14:paraId="66E8D669" w14:textId="77777777" w:rsidR="00AB0A64" w:rsidRPr="007C0CED" w:rsidRDefault="00AB0A64">
      <w:pPr>
        <w:jc w:val="both"/>
        <w:rPr>
          <w:rFonts w:ascii="Montserrat Medium" w:eastAsia="Arial" w:hAnsi="Montserrat Medium" w:cs="Arial"/>
          <w:sz w:val="18"/>
          <w:szCs w:val="18"/>
        </w:rPr>
      </w:pPr>
    </w:p>
    <w:p w14:paraId="100D95E3" w14:textId="77777777" w:rsidR="00AB0A64" w:rsidRPr="007C0CED" w:rsidRDefault="00AB0A64">
      <w:pPr>
        <w:jc w:val="both"/>
        <w:rPr>
          <w:rFonts w:ascii="Montserrat Medium" w:eastAsia="Arial" w:hAnsi="Montserrat Medium" w:cs="Arial"/>
          <w:sz w:val="18"/>
          <w:szCs w:val="18"/>
        </w:rPr>
      </w:pPr>
    </w:p>
    <w:p w14:paraId="35691975" w14:textId="77777777" w:rsidR="00AB0A64" w:rsidRPr="007C0CED" w:rsidRDefault="00AB0A64">
      <w:pPr>
        <w:jc w:val="both"/>
        <w:rPr>
          <w:rFonts w:ascii="Montserrat Medium" w:eastAsia="Arial" w:hAnsi="Montserrat Medium" w:cs="Arial"/>
          <w:sz w:val="18"/>
          <w:szCs w:val="18"/>
        </w:rPr>
      </w:pPr>
    </w:p>
    <w:p w14:paraId="26727397" w14:textId="77777777" w:rsidR="00AB0A64" w:rsidRPr="007C0CED" w:rsidRDefault="00AB0A64">
      <w:pPr>
        <w:jc w:val="both"/>
        <w:rPr>
          <w:rFonts w:ascii="Montserrat Medium" w:eastAsia="Arial" w:hAnsi="Montserrat Medium" w:cs="Arial"/>
          <w:sz w:val="18"/>
          <w:szCs w:val="18"/>
        </w:rPr>
      </w:pPr>
    </w:p>
    <w:p w14:paraId="33DC3E83" w14:textId="77777777" w:rsidR="00AB0A64" w:rsidRPr="007C0CED" w:rsidRDefault="00AB0A64">
      <w:pPr>
        <w:jc w:val="both"/>
        <w:rPr>
          <w:rFonts w:ascii="Montserrat Medium" w:eastAsia="Arial" w:hAnsi="Montserrat Medium" w:cs="Arial"/>
          <w:sz w:val="18"/>
          <w:szCs w:val="18"/>
        </w:rPr>
      </w:pPr>
    </w:p>
    <w:p w14:paraId="5D0F5CEC" w14:textId="77777777" w:rsidR="00AB0A64" w:rsidRPr="007C0CED" w:rsidRDefault="00AB0A64">
      <w:pPr>
        <w:jc w:val="both"/>
        <w:rPr>
          <w:rFonts w:ascii="Montserrat Medium" w:eastAsia="Arial" w:hAnsi="Montserrat Medium" w:cs="Arial"/>
          <w:sz w:val="18"/>
          <w:szCs w:val="18"/>
        </w:rPr>
      </w:pPr>
    </w:p>
    <w:p w14:paraId="70304DE6" w14:textId="6F48E89D" w:rsidR="004C295B" w:rsidRPr="007C0CED" w:rsidRDefault="00532782">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w:t>
      </w:r>
      <w:proofErr w:type="gramStart"/>
      <w:r w:rsidRPr="007C0CED">
        <w:rPr>
          <w:rFonts w:ascii="Montserrat Medium" w:eastAsia="Arial" w:hAnsi="Montserrat Medium" w:cs="Arial"/>
          <w:sz w:val="18"/>
          <w:szCs w:val="18"/>
        </w:rPr>
        <w:t>del mismo</w:t>
      </w:r>
      <w:proofErr w:type="gramEnd"/>
      <w:r w:rsidRPr="007C0CED">
        <w:rPr>
          <w:rFonts w:ascii="Montserrat Medium" w:eastAsia="Arial" w:hAnsi="Montserrat Medium" w:cs="Arial"/>
          <w:sz w:val="18"/>
          <w:szCs w:val="18"/>
        </w:rPr>
        <w:t>, salvo que</w:t>
      </w:r>
      <w:r w:rsidR="007017B1"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la prestación de los servicios) se realice dentro del citado plazo.</w:t>
      </w:r>
    </w:p>
    <w:p w14:paraId="3D44C785" w14:textId="372B4792" w:rsidR="001B7CDE" w:rsidRPr="007C0CED" w:rsidRDefault="001B7CDE">
      <w:pPr>
        <w:jc w:val="both"/>
        <w:rPr>
          <w:rFonts w:ascii="Montserrat Medium" w:eastAsia="Arial" w:hAnsi="Montserrat Medium" w:cs="Arial"/>
          <w:sz w:val="18"/>
          <w:szCs w:val="18"/>
        </w:rPr>
      </w:pPr>
    </w:p>
    <w:p w14:paraId="12A71E53" w14:textId="0776673A" w:rsidR="001B7CDE" w:rsidRPr="007C0CED" w:rsidRDefault="00532782">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proveedor seleccionado se obliga a sujetarse a los términos, lineamientos, procedimientos y requisitos que establece la </w:t>
      </w:r>
      <w:r w:rsidR="000869FE"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de </w:t>
      </w:r>
      <w:r w:rsidR="000869F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dquisiciones, </w:t>
      </w:r>
      <w:r w:rsidR="000869F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rrendamientos y </w:t>
      </w:r>
      <w:r w:rsidR="000869F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ervicios del </w:t>
      </w:r>
      <w:r w:rsidR="000869F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ector </w:t>
      </w:r>
      <w:r w:rsidR="000869FE"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úblico del </w:t>
      </w:r>
      <w:r w:rsidR="00BA1A64"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BA1A64"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criterios, lineamientos emitidos por la </w:t>
      </w:r>
      <w:r w:rsidR="000869F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ecretaría de </w:t>
      </w:r>
      <w:r w:rsidR="000869FE"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ontraloría y demás disposiciones que le sean aplicables. </w:t>
      </w:r>
    </w:p>
    <w:p w14:paraId="304303EF" w14:textId="77777777" w:rsidR="001B7CDE" w:rsidRPr="007C0CED" w:rsidRDefault="001B7CDE">
      <w:pPr>
        <w:jc w:val="both"/>
        <w:rPr>
          <w:rFonts w:ascii="Montserrat Medium" w:eastAsia="Arial" w:hAnsi="Montserrat Medium" w:cs="Arial"/>
          <w:sz w:val="18"/>
          <w:szCs w:val="18"/>
        </w:rPr>
      </w:pPr>
    </w:p>
    <w:p w14:paraId="15FAC0FE" w14:textId="6B0268B2" w:rsidR="001B7CDE" w:rsidRPr="007C0CED" w:rsidRDefault="00532782">
      <w:pPr>
        <w:jc w:val="both"/>
        <w:rPr>
          <w:rFonts w:ascii="Montserrat Medium" w:eastAsia="Arial" w:hAnsi="Montserrat Medium" w:cs="Arial"/>
          <w:sz w:val="18"/>
          <w:szCs w:val="18"/>
        </w:rPr>
      </w:pPr>
      <w:r w:rsidRPr="007C0CED">
        <w:rPr>
          <w:rFonts w:ascii="Montserrat Medium" w:eastAsia="Arial" w:hAnsi="Montserrat Medium" w:cs="Arial"/>
          <w:sz w:val="18"/>
          <w:szCs w:val="18"/>
        </w:rPr>
        <w:t>Cuando se modifique el monto, plazo o vigencia del contrato deberá ajustarse la garantía otorgada.</w:t>
      </w:r>
    </w:p>
    <w:p w14:paraId="4FCA8998" w14:textId="77777777" w:rsidR="001B7CDE" w:rsidRPr="007C0CED" w:rsidRDefault="001B7CDE">
      <w:pPr>
        <w:jc w:val="both"/>
        <w:rPr>
          <w:rFonts w:ascii="Montserrat Medium" w:eastAsia="Arial" w:hAnsi="Montserrat Medium" w:cs="Arial"/>
          <w:sz w:val="18"/>
          <w:szCs w:val="18"/>
        </w:rPr>
      </w:pPr>
    </w:p>
    <w:p w14:paraId="280D6456" w14:textId="3E3E8C3E" w:rsidR="001B7CDE" w:rsidRPr="007C0CED" w:rsidRDefault="00532782">
      <w:pPr>
        <w:jc w:val="both"/>
        <w:rPr>
          <w:rFonts w:ascii="Montserrat Medium" w:eastAsia="Arial" w:hAnsi="Montserrat Medium" w:cs="Arial"/>
          <w:sz w:val="18"/>
          <w:szCs w:val="18"/>
        </w:rPr>
      </w:pPr>
      <w:r w:rsidRPr="007C0CED">
        <w:rPr>
          <w:rFonts w:ascii="Montserrat Medium" w:eastAsia="Arial" w:hAnsi="Montserrat Medium" w:cs="Arial"/>
          <w:b/>
          <w:sz w:val="18"/>
          <w:szCs w:val="18"/>
        </w:rPr>
        <w:t>3.2. Penas convencionales.</w:t>
      </w:r>
    </w:p>
    <w:p w14:paraId="24CF0219" w14:textId="77777777" w:rsidR="001B7CDE" w:rsidRPr="007C0CED" w:rsidRDefault="001B7CDE">
      <w:pPr>
        <w:jc w:val="both"/>
        <w:rPr>
          <w:rFonts w:ascii="Montserrat Medium" w:eastAsia="Arial" w:hAnsi="Montserrat Medium" w:cs="Arial"/>
          <w:sz w:val="18"/>
          <w:szCs w:val="18"/>
        </w:rPr>
      </w:pPr>
    </w:p>
    <w:p w14:paraId="34903E2B" w14:textId="394048F5" w:rsidR="001B7CDE"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En caso de incumplimiento en la entrega de</w:t>
      </w:r>
      <w:r w:rsidR="001F0B3C"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 xml:space="preserve">la prestación de los servicios),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1CADBD3B"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50415075" w14:textId="1CFA5B11" w:rsidR="001B7CDE"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Tratándose de exceso en los pagos que haya recibido el proveedor, éste deberá reintegrar los mismos, conforme a lo señalado en el párrafo anterior. </w:t>
      </w:r>
    </w:p>
    <w:p w14:paraId="74B8720A"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62FBEC28" w14:textId="5EBF2D78" w:rsidR="001B7CDE"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759FA48D" w14:textId="77777777" w:rsidR="001B7CDE" w:rsidRPr="007C0CED" w:rsidRDefault="001B7CDE">
      <w:pPr>
        <w:jc w:val="both"/>
        <w:rPr>
          <w:rFonts w:ascii="Montserrat Medium" w:eastAsia="Arial" w:hAnsi="Montserrat Medium" w:cs="Arial"/>
          <w:sz w:val="18"/>
          <w:szCs w:val="18"/>
        </w:rPr>
      </w:pPr>
    </w:p>
    <w:p w14:paraId="305801FE" w14:textId="4DDA2562" w:rsidR="00B33B7A"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entrega extemporánea de los bienes se penalizará con el 3 (tres) al millar por cada día natural de demora sobre el importe de los servicios y serán determinadas </w:t>
      </w:r>
      <w:proofErr w:type="gramStart"/>
      <w:r w:rsidRPr="007C0CED">
        <w:rPr>
          <w:rFonts w:ascii="Montserrat Medium" w:eastAsia="Arial" w:hAnsi="Montserrat Medium" w:cs="Arial"/>
          <w:sz w:val="18"/>
          <w:szCs w:val="18"/>
        </w:rPr>
        <w:t>en razón de</w:t>
      </w:r>
      <w:proofErr w:type="gramEnd"/>
      <w:r w:rsidRPr="007C0CED">
        <w:rPr>
          <w:rFonts w:ascii="Montserrat Medium" w:eastAsia="Arial" w:hAnsi="Montserrat Medium" w:cs="Arial"/>
          <w:sz w:val="18"/>
          <w:szCs w:val="18"/>
        </w:rPr>
        <w:t xml:space="preserve"> los servicios no entregados o prestados oportunamente a partir de la fecha límite señalada para la entrega. De conformidad con el </w:t>
      </w:r>
      <w:r w:rsidR="00BA1A64" w:rsidRPr="007C0CED">
        <w:rPr>
          <w:rFonts w:ascii="Montserrat Medium" w:eastAsia="Arial" w:hAnsi="Montserrat Medium" w:cs="Arial"/>
          <w:sz w:val="18"/>
          <w:szCs w:val="18"/>
        </w:rPr>
        <w:t>artículo</w:t>
      </w:r>
      <w:r w:rsidRPr="007C0CED">
        <w:rPr>
          <w:rFonts w:ascii="Montserrat Medium" w:eastAsia="Arial" w:hAnsi="Montserrat Medium" w:cs="Arial"/>
          <w:sz w:val="18"/>
          <w:szCs w:val="18"/>
        </w:rPr>
        <w:t xml:space="preserve"> 72 de la </w:t>
      </w:r>
      <w:r w:rsidR="000869FE"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de </w:t>
      </w:r>
      <w:r w:rsidR="000869F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dquisiciones, </w:t>
      </w:r>
      <w:r w:rsidR="000869F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rrendamientos y </w:t>
      </w:r>
      <w:r w:rsidR="000869F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ervicios del </w:t>
      </w:r>
      <w:r w:rsidR="000869F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ector </w:t>
      </w:r>
      <w:r w:rsidR="000869FE"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úblico del </w:t>
      </w:r>
      <w:r w:rsidR="00BA1A64"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BA1A64" w:rsidRPr="007C0CED">
        <w:rPr>
          <w:rFonts w:ascii="Montserrat Medium" w:eastAsia="Arial" w:hAnsi="Montserrat Medium" w:cs="Arial"/>
          <w:sz w:val="18"/>
          <w:szCs w:val="18"/>
        </w:rPr>
        <w:t>H</w:t>
      </w:r>
      <w:r w:rsidRPr="007C0CED">
        <w:rPr>
          <w:rFonts w:ascii="Montserrat Medium" w:eastAsia="Arial" w:hAnsi="Montserrat Medium" w:cs="Arial"/>
          <w:sz w:val="18"/>
          <w:szCs w:val="18"/>
        </w:rPr>
        <w:t>idalgo.</w:t>
      </w:r>
    </w:p>
    <w:p w14:paraId="67597BFF" w14:textId="77777777" w:rsidR="00B33B7A" w:rsidRPr="007C0CED" w:rsidRDefault="00B33B7A">
      <w:pPr>
        <w:pBdr>
          <w:top w:val="nil"/>
          <w:left w:val="nil"/>
          <w:bottom w:val="nil"/>
          <w:right w:val="nil"/>
          <w:between w:val="nil"/>
        </w:pBdr>
        <w:jc w:val="both"/>
        <w:rPr>
          <w:rFonts w:ascii="Montserrat Medium" w:eastAsia="Arial" w:hAnsi="Montserrat Medium" w:cs="Arial"/>
          <w:sz w:val="18"/>
          <w:szCs w:val="18"/>
        </w:rPr>
      </w:pPr>
    </w:p>
    <w:p w14:paraId="31C72597" w14:textId="7FE63477" w:rsidR="00B33B7A" w:rsidRPr="007C0CED" w:rsidRDefault="00532782" w:rsidP="00B33B7A">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Los proveedores, están obligados a responder de los defectos y vicios ocultos de la calidad de los servicios, así como de cualquier otra responsabilidad en que hubieren incurrido, en los términos señalados en el contrato y el código civil para el </w:t>
      </w:r>
      <w:r w:rsidR="00FB0A95"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BA1A64"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En cumplimiento al </w:t>
      </w:r>
      <w:r w:rsidR="00BA1A64" w:rsidRPr="007C0CED">
        <w:rPr>
          <w:rFonts w:ascii="Montserrat Medium" w:eastAsia="Arial" w:hAnsi="Montserrat Medium" w:cs="Arial"/>
          <w:sz w:val="18"/>
          <w:szCs w:val="18"/>
        </w:rPr>
        <w:t>artículo</w:t>
      </w:r>
      <w:r w:rsidRPr="007C0CED">
        <w:rPr>
          <w:rFonts w:ascii="Montserrat Medium" w:eastAsia="Arial" w:hAnsi="Montserrat Medium" w:cs="Arial"/>
          <w:sz w:val="18"/>
          <w:szCs w:val="18"/>
        </w:rPr>
        <w:t xml:space="preserve"> 73 de la </w:t>
      </w:r>
      <w:r w:rsidR="00FB0A95"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de </w:t>
      </w:r>
      <w:r w:rsidR="000869F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dquisiciones, </w:t>
      </w:r>
      <w:r w:rsidR="000869F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rrendamientos y </w:t>
      </w:r>
      <w:r w:rsidR="000869F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ervicios del </w:t>
      </w:r>
      <w:r w:rsidR="000869F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ector </w:t>
      </w:r>
      <w:r w:rsidR="000869FE"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úblico del </w:t>
      </w:r>
      <w:r w:rsidR="00FB0A95"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FB0A95" w:rsidRPr="007C0CED">
        <w:rPr>
          <w:rFonts w:ascii="Montserrat Medium" w:eastAsia="Arial" w:hAnsi="Montserrat Medium" w:cs="Arial"/>
          <w:sz w:val="18"/>
          <w:szCs w:val="18"/>
        </w:rPr>
        <w:t>H</w:t>
      </w:r>
      <w:r w:rsidRPr="007C0CED">
        <w:rPr>
          <w:rFonts w:ascii="Montserrat Medium" w:eastAsia="Arial" w:hAnsi="Montserrat Medium" w:cs="Arial"/>
          <w:sz w:val="18"/>
          <w:szCs w:val="18"/>
        </w:rPr>
        <w:t>idalgo.</w:t>
      </w:r>
    </w:p>
    <w:p w14:paraId="73F134BD"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07812928" w14:textId="26E6F9A1" w:rsidR="001B7CDE" w:rsidRPr="007C0CED" w:rsidRDefault="00532782" w:rsidP="00FB0A95">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proveedor cubrirá las cuotas compensatorias que, conforme a la </w:t>
      </w:r>
      <w:r w:rsidR="00FB0A95"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w:t>
      </w:r>
      <w:r w:rsidR="00FB0A95" w:rsidRPr="007C0CED">
        <w:rPr>
          <w:rFonts w:ascii="Montserrat Medium" w:eastAsia="Arial" w:hAnsi="Montserrat Medium" w:cs="Arial"/>
          <w:sz w:val="18"/>
          <w:szCs w:val="18"/>
        </w:rPr>
        <w:t xml:space="preserve">de </w:t>
      </w:r>
      <w:r w:rsidR="000869FE" w:rsidRPr="007C0CED">
        <w:rPr>
          <w:rFonts w:ascii="Montserrat Medium" w:eastAsia="Arial" w:hAnsi="Montserrat Medium" w:cs="Arial"/>
          <w:sz w:val="18"/>
          <w:szCs w:val="18"/>
        </w:rPr>
        <w:t>A</w:t>
      </w:r>
      <w:r w:rsidR="00FB0A95" w:rsidRPr="007C0CED">
        <w:rPr>
          <w:rFonts w:ascii="Montserrat Medium" w:eastAsia="Arial" w:hAnsi="Montserrat Medium" w:cs="Arial"/>
          <w:sz w:val="18"/>
          <w:szCs w:val="18"/>
        </w:rPr>
        <w:t xml:space="preserve">dquisiciones, </w:t>
      </w:r>
      <w:r w:rsidR="000869FE" w:rsidRPr="007C0CED">
        <w:rPr>
          <w:rFonts w:ascii="Montserrat Medium" w:eastAsia="Arial" w:hAnsi="Montserrat Medium" w:cs="Arial"/>
          <w:sz w:val="18"/>
          <w:szCs w:val="18"/>
        </w:rPr>
        <w:t>A</w:t>
      </w:r>
      <w:r w:rsidR="00FB0A95" w:rsidRPr="007C0CED">
        <w:rPr>
          <w:rFonts w:ascii="Montserrat Medium" w:eastAsia="Arial" w:hAnsi="Montserrat Medium" w:cs="Arial"/>
          <w:sz w:val="18"/>
          <w:szCs w:val="18"/>
        </w:rPr>
        <w:t xml:space="preserve">rrendamientos y </w:t>
      </w:r>
      <w:r w:rsidR="000869FE" w:rsidRPr="007C0CED">
        <w:rPr>
          <w:rFonts w:ascii="Montserrat Medium" w:eastAsia="Arial" w:hAnsi="Montserrat Medium" w:cs="Arial"/>
          <w:sz w:val="18"/>
          <w:szCs w:val="18"/>
        </w:rPr>
        <w:t>S</w:t>
      </w:r>
      <w:r w:rsidR="00FB0A95" w:rsidRPr="007C0CED">
        <w:rPr>
          <w:rFonts w:ascii="Montserrat Medium" w:eastAsia="Arial" w:hAnsi="Montserrat Medium" w:cs="Arial"/>
          <w:sz w:val="18"/>
          <w:szCs w:val="18"/>
        </w:rPr>
        <w:t xml:space="preserve">ervicios del </w:t>
      </w:r>
      <w:r w:rsidR="000869FE" w:rsidRPr="007C0CED">
        <w:rPr>
          <w:rFonts w:ascii="Montserrat Medium" w:eastAsia="Arial" w:hAnsi="Montserrat Medium" w:cs="Arial"/>
          <w:sz w:val="18"/>
          <w:szCs w:val="18"/>
        </w:rPr>
        <w:t>S</w:t>
      </w:r>
      <w:r w:rsidR="00FB0A95" w:rsidRPr="007C0CED">
        <w:rPr>
          <w:rFonts w:ascii="Montserrat Medium" w:eastAsia="Arial" w:hAnsi="Montserrat Medium" w:cs="Arial"/>
          <w:sz w:val="18"/>
          <w:szCs w:val="18"/>
        </w:rPr>
        <w:t xml:space="preserve">ector </w:t>
      </w:r>
      <w:r w:rsidR="000869FE" w:rsidRPr="007C0CED">
        <w:rPr>
          <w:rFonts w:ascii="Montserrat Medium" w:eastAsia="Arial" w:hAnsi="Montserrat Medium" w:cs="Arial"/>
          <w:sz w:val="18"/>
          <w:szCs w:val="18"/>
        </w:rPr>
        <w:t>P</w:t>
      </w:r>
      <w:r w:rsidR="00FB0A95" w:rsidRPr="007C0CED">
        <w:rPr>
          <w:rFonts w:ascii="Montserrat Medium" w:eastAsia="Arial" w:hAnsi="Montserrat Medium" w:cs="Arial"/>
          <w:sz w:val="18"/>
          <w:szCs w:val="18"/>
        </w:rPr>
        <w:t>úblico del Estado de Hidalgo</w:t>
      </w:r>
      <w:r w:rsidRPr="007C0CED">
        <w:rPr>
          <w:rFonts w:ascii="Montserrat Medium" w:eastAsia="Arial" w:hAnsi="Montserrat Medium" w:cs="Arial"/>
          <w:sz w:val="18"/>
          <w:szCs w:val="18"/>
        </w:rPr>
        <w:t>, pudieren estar sujetas las importaciones de bienes objeto del contrato y en estos casos, no procederán incrementos a los precios pactados, ni cualquier otra modificación al contrato.</w:t>
      </w:r>
    </w:p>
    <w:p w14:paraId="011485A1" w14:textId="77777777" w:rsidR="001B7CDE" w:rsidRPr="007C0CED" w:rsidRDefault="001B7CDE">
      <w:pPr>
        <w:jc w:val="both"/>
        <w:rPr>
          <w:rFonts w:ascii="Montserrat Medium" w:eastAsia="Arial" w:hAnsi="Montserrat Medium" w:cs="Arial"/>
          <w:sz w:val="18"/>
          <w:szCs w:val="18"/>
        </w:rPr>
      </w:pPr>
    </w:p>
    <w:p w14:paraId="0B571768" w14:textId="25E224CA" w:rsidR="001B7CDE" w:rsidRPr="007C0CED" w:rsidRDefault="00532782">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convocante por conducto del servidor público que suscribió el contrato </w:t>
      </w:r>
      <w:proofErr w:type="gramStart"/>
      <w:r w:rsidRPr="007C0CED">
        <w:rPr>
          <w:rFonts w:ascii="Montserrat Medium" w:eastAsia="Arial" w:hAnsi="Montserrat Medium" w:cs="Arial"/>
          <w:sz w:val="18"/>
          <w:szCs w:val="18"/>
        </w:rPr>
        <w:t>respectivo,</w:t>
      </w:r>
      <w:proofErr w:type="gramEnd"/>
      <w:r w:rsidRPr="007C0CED">
        <w:rPr>
          <w:rFonts w:ascii="Montserrat Medium" w:eastAsia="Arial" w:hAnsi="Montserrat Medium" w:cs="Arial"/>
          <w:sz w:val="18"/>
          <w:szCs w:val="18"/>
        </w:rPr>
        <w:t xml:space="preserve"> rescindirá administrativamente el contrato en caso de incumplimiento de las obligaciones a cargo del proveedor. Si previamente a la conclusión del procedimiento de rescisión del contrato, se hiciere entrega </w:t>
      </w:r>
      <w:r w:rsidR="00351849" w:rsidRPr="007C0CED">
        <w:rPr>
          <w:rFonts w:ascii="Montserrat Medium" w:eastAsia="Arial" w:hAnsi="Montserrat Medium" w:cs="Arial"/>
          <w:sz w:val="18"/>
          <w:szCs w:val="18"/>
        </w:rPr>
        <w:t xml:space="preserve">de la </w:t>
      </w:r>
      <w:r w:rsidRPr="007C0CED">
        <w:rPr>
          <w:rFonts w:ascii="Montserrat Medium" w:eastAsia="Arial" w:hAnsi="Montserrat Medium" w:cs="Arial"/>
          <w:sz w:val="18"/>
          <w:szCs w:val="18"/>
        </w:rPr>
        <w:t>presta</w:t>
      </w:r>
      <w:r w:rsidR="00351849" w:rsidRPr="007C0CED">
        <w:rPr>
          <w:rFonts w:ascii="Montserrat Medium" w:eastAsia="Arial" w:hAnsi="Montserrat Medium" w:cs="Arial"/>
          <w:sz w:val="18"/>
          <w:szCs w:val="18"/>
        </w:rPr>
        <w:t xml:space="preserve">ción </w:t>
      </w:r>
      <w:r w:rsidR="00DA7B0A" w:rsidRPr="007C0CED">
        <w:rPr>
          <w:rFonts w:ascii="Montserrat Medium" w:eastAsia="Arial" w:hAnsi="Montserrat Medium" w:cs="Arial"/>
          <w:sz w:val="18"/>
          <w:szCs w:val="18"/>
        </w:rPr>
        <w:t>de los</w:t>
      </w:r>
      <w:r w:rsidRPr="007C0CED">
        <w:rPr>
          <w:rFonts w:ascii="Montserrat Medium" w:eastAsia="Arial" w:hAnsi="Montserrat Medium" w:cs="Arial"/>
          <w:sz w:val="18"/>
          <w:szCs w:val="18"/>
        </w:rPr>
        <w:t xml:space="preserve"> servicios, el procedimiento iniciado quedará sin efecto, previa aceptación y verificación del convocante de que continúa vigente la necesidad de </w:t>
      </w:r>
      <w:proofErr w:type="gramStart"/>
      <w:r w:rsidRPr="007C0CED">
        <w:rPr>
          <w:rFonts w:ascii="Montserrat Medium" w:eastAsia="Arial" w:hAnsi="Montserrat Medium" w:cs="Arial"/>
          <w:sz w:val="18"/>
          <w:szCs w:val="18"/>
        </w:rPr>
        <w:t>los mismos</w:t>
      </w:r>
      <w:proofErr w:type="gramEnd"/>
      <w:r w:rsidRPr="007C0CED">
        <w:rPr>
          <w:rFonts w:ascii="Montserrat Medium" w:eastAsia="Arial" w:hAnsi="Montserrat Medium" w:cs="Arial"/>
          <w:sz w:val="18"/>
          <w:szCs w:val="18"/>
        </w:rPr>
        <w:t xml:space="preserve">, aplicando, en su caso, las penas convencionales por el retraso. </w:t>
      </w:r>
    </w:p>
    <w:p w14:paraId="42BCC968" w14:textId="10365067" w:rsidR="00B33B7A" w:rsidRPr="007C0CED" w:rsidRDefault="00532782" w:rsidP="00B33B7A">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Estos procedimientos administrativos, serán sin perjuicio de las acciones que judicialmente se hagan valer ante los tribunales competentes.</w:t>
      </w:r>
      <w:r w:rsidR="00B33B7A" w:rsidRPr="007C0CED">
        <w:rPr>
          <w:rFonts w:ascii="Montserrat Medium" w:eastAsia="Arial" w:hAnsi="Montserrat Medium" w:cs="Arial"/>
          <w:sz w:val="18"/>
          <w:szCs w:val="18"/>
        </w:rPr>
        <w:t xml:space="preserve"> </w:t>
      </w:r>
      <w:proofErr w:type="gramStart"/>
      <w:r w:rsidR="00B33B7A" w:rsidRPr="007C0CED">
        <w:rPr>
          <w:rFonts w:ascii="Montserrat Medium" w:eastAsia="Arial" w:hAnsi="Montserrat Medium" w:cs="Arial"/>
          <w:sz w:val="18"/>
          <w:szCs w:val="18"/>
        </w:rPr>
        <w:t>De acuerdo a</w:t>
      </w:r>
      <w:proofErr w:type="gramEnd"/>
      <w:r w:rsidR="00B33B7A" w:rsidRPr="007C0CED">
        <w:rPr>
          <w:rFonts w:ascii="Montserrat Medium" w:eastAsia="Arial" w:hAnsi="Montserrat Medium" w:cs="Arial"/>
          <w:sz w:val="18"/>
          <w:szCs w:val="18"/>
        </w:rPr>
        <w:t xml:space="preserve"> lo dispuesto en el </w:t>
      </w:r>
      <w:r w:rsidR="00FB0A95" w:rsidRPr="007C0CED">
        <w:rPr>
          <w:rFonts w:ascii="Montserrat Medium" w:eastAsia="Arial" w:hAnsi="Montserrat Medium" w:cs="Arial"/>
          <w:sz w:val="18"/>
          <w:szCs w:val="18"/>
        </w:rPr>
        <w:t>artículo</w:t>
      </w:r>
      <w:r w:rsidR="00B33B7A" w:rsidRPr="007C0CED">
        <w:rPr>
          <w:rFonts w:ascii="Montserrat Medium" w:eastAsia="Arial" w:hAnsi="Montserrat Medium" w:cs="Arial"/>
          <w:sz w:val="18"/>
          <w:szCs w:val="18"/>
        </w:rPr>
        <w:t xml:space="preserve"> 76 </w:t>
      </w:r>
      <w:r w:rsidR="00FB0A95"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de </w:t>
      </w:r>
      <w:r w:rsidR="00F8014A"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dquisiciones, </w:t>
      </w:r>
      <w:r w:rsidR="00F8014A"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rrendamientos y </w:t>
      </w:r>
      <w:r w:rsidR="00F8014A"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ervicios del </w:t>
      </w:r>
      <w:r w:rsidR="00F8014A"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ector </w:t>
      </w:r>
      <w:r w:rsidR="00F8014A"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úblico del </w:t>
      </w:r>
      <w:r w:rsidR="00FB0A95"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FB0A95" w:rsidRPr="007C0CED">
        <w:rPr>
          <w:rFonts w:ascii="Montserrat Medium" w:eastAsia="Arial" w:hAnsi="Montserrat Medium" w:cs="Arial"/>
          <w:sz w:val="18"/>
          <w:szCs w:val="18"/>
        </w:rPr>
        <w:t>H</w:t>
      </w:r>
      <w:r w:rsidRPr="007C0CED">
        <w:rPr>
          <w:rFonts w:ascii="Montserrat Medium" w:eastAsia="Arial" w:hAnsi="Montserrat Medium" w:cs="Arial"/>
          <w:sz w:val="18"/>
          <w:szCs w:val="18"/>
        </w:rPr>
        <w:t>idalgo.</w:t>
      </w:r>
    </w:p>
    <w:p w14:paraId="51A04726" w14:textId="77777777" w:rsidR="008122B1" w:rsidRPr="007C0CED" w:rsidRDefault="008122B1">
      <w:pPr>
        <w:tabs>
          <w:tab w:val="left" w:pos="-120"/>
        </w:tabs>
        <w:jc w:val="both"/>
        <w:rPr>
          <w:rFonts w:ascii="Montserrat Medium" w:eastAsia="Arial" w:hAnsi="Montserrat Medium" w:cs="Arial"/>
          <w:sz w:val="18"/>
          <w:szCs w:val="18"/>
        </w:rPr>
      </w:pPr>
    </w:p>
    <w:p w14:paraId="3D0571B3" w14:textId="0281F14F" w:rsidR="001B7CDE" w:rsidRPr="007C0CED" w:rsidRDefault="00BA1A64">
      <w:pPr>
        <w:tabs>
          <w:tab w:val="left" w:pos="-120"/>
        </w:tabs>
        <w:jc w:val="both"/>
        <w:rPr>
          <w:rFonts w:ascii="Montserrat Medium" w:eastAsia="Arial" w:hAnsi="Montserrat Medium" w:cs="Arial"/>
          <w:sz w:val="18"/>
          <w:szCs w:val="18"/>
        </w:rPr>
      </w:pPr>
      <w:r w:rsidRPr="007C0CED">
        <w:rPr>
          <w:rFonts w:ascii="Montserrat Medium" w:eastAsia="Arial" w:hAnsi="Montserrat Medium" w:cs="Arial"/>
          <w:b/>
          <w:sz w:val="18"/>
          <w:szCs w:val="18"/>
        </w:rPr>
        <w:t>4. Inconformidades</w:t>
      </w:r>
    </w:p>
    <w:p w14:paraId="14E7A3EA" w14:textId="2D391C5D" w:rsidR="001B7CDE" w:rsidRPr="007C0CED" w:rsidRDefault="001B7CDE">
      <w:pPr>
        <w:tabs>
          <w:tab w:val="left" w:pos="-120"/>
        </w:tabs>
        <w:jc w:val="both"/>
        <w:rPr>
          <w:rFonts w:ascii="Montserrat Medium" w:eastAsia="Arial" w:hAnsi="Montserrat Medium" w:cs="Arial"/>
          <w:sz w:val="18"/>
          <w:szCs w:val="18"/>
        </w:rPr>
      </w:pPr>
    </w:p>
    <w:p w14:paraId="0301D748" w14:textId="78ACA12C" w:rsidR="00AB0A64" w:rsidRPr="007C0CED" w:rsidRDefault="00AB0A64">
      <w:pPr>
        <w:tabs>
          <w:tab w:val="left" w:pos="-120"/>
        </w:tabs>
        <w:jc w:val="both"/>
        <w:rPr>
          <w:rFonts w:ascii="Montserrat Medium" w:eastAsia="Arial" w:hAnsi="Montserrat Medium" w:cs="Arial"/>
          <w:sz w:val="18"/>
          <w:szCs w:val="18"/>
        </w:rPr>
      </w:pPr>
    </w:p>
    <w:p w14:paraId="11B001C9" w14:textId="28413CAF" w:rsidR="00AB0A64" w:rsidRPr="007C0CED" w:rsidRDefault="00AB0A64">
      <w:pPr>
        <w:tabs>
          <w:tab w:val="left" w:pos="-120"/>
        </w:tabs>
        <w:jc w:val="both"/>
        <w:rPr>
          <w:rFonts w:ascii="Montserrat Medium" w:eastAsia="Arial" w:hAnsi="Montserrat Medium" w:cs="Arial"/>
          <w:sz w:val="18"/>
          <w:szCs w:val="18"/>
        </w:rPr>
      </w:pPr>
    </w:p>
    <w:p w14:paraId="69C1D60C" w14:textId="4C3D6758" w:rsidR="00AB0A64" w:rsidRPr="007C0CED" w:rsidRDefault="00AB0A64">
      <w:pPr>
        <w:tabs>
          <w:tab w:val="left" w:pos="-120"/>
        </w:tabs>
        <w:jc w:val="both"/>
        <w:rPr>
          <w:rFonts w:ascii="Montserrat Medium" w:eastAsia="Arial" w:hAnsi="Montserrat Medium" w:cs="Arial"/>
          <w:sz w:val="18"/>
          <w:szCs w:val="18"/>
        </w:rPr>
      </w:pPr>
    </w:p>
    <w:p w14:paraId="6AB284C4" w14:textId="5D9C3F53" w:rsidR="00AB0A64" w:rsidRPr="007C0CED" w:rsidRDefault="00AB0A64">
      <w:pPr>
        <w:tabs>
          <w:tab w:val="left" w:pos="-120"/>
        </w:tabs>
        <w:jc w:val="both"/>
        <w:rPr>
          <w:rFonts w:ascii="Montserrat Medium" w:eastAsia="Arial" w:hAnsi="Montserrat Medium" w:cs="Arial"/>
          <w:sz w:val="18"/>
          <w:szCs w:val="18"/>
        </w:rPr>
      </w:pPr>
    </w:p>
    <w:p w14:paraId="4E36311D" w14:textId="1006F6D6" w:rsidR="00AB0A64" w:rsidRPr="007C0CED" w:rsidRDefault="00AB0A64">
      <w:pPr>
        <w:tabs>
          <w:tab w:val="left" w:pos="-120"/>
        </w:tabs>
        <w:jc w:val="both"/>
        <w:rPr>
          <w:rFonts w:ascii="Montserrat Medium" w:eastAsia="Arial" w:hAnsi="Montserrat Medium" w:cs="Arial"/>
          <w:sz w:val="18"/>
          <w:szCs w:val="18"/>
        </w:rPr>
      </w:pPr>
    </w:p>
    <w:p w14:paraId="76382649" w14:textId="6321C7B6" w:rsidR="00AB0A64" w:rsidRPr="007C0CED" w:rsidRDefault="00AB0A64">
      <w:pPr>
        <w:tabs>
          <w:tab w:val="left" w:pos="-120"/>
        </w:tabs>
        <w:jc w:val="both"/>
        <w:rPr>
          <w:rFonts w:ascii="Montserrat Medium" w:eastAsia="Arial" w:hAnsi="Montserrat Medium" w:cs="Arial"/>
          <w:sz w:val="18"/>
          <w:szCs w:val="18"/>
        </w:rPr>
      </w:pPr>
    </w:p>
    <w:p w14:paraId="21F78170" w14:textId="2F2D63E1" w:rsidR="00AB0A64" w:rsidRPr="007C0CED" w:rsidRDefault="00AB0A64">
      <w:pPr>
        <w:tabs>
          <w:tab w:val="left" w:pos="-120"/>
        </w:tabs>
        <w:jc w:val="both"/>
        <w:rPr>
          <w:rFonts w:ascii="Montserrat Medium" w:eastAsia="Arial" w:hAnsi="Montserrat Medium" w:cs="Arial"/>
          <w:sz w:val="18"/>
          <w:szCs w:val="18"/>
        </w:rPr>
      </w:pPr>
    </w:p>
    <w:p w14:paraId="7B5D7F6F" w14:textId="4CEEB737" w:rsidR="00AB0A64" w:rsidRPr="007C0CED" w:rsidRDefault="00AB0A64">
      <w:pPr>
        <w:tabs>
          <w:tab w:val="left" w:pos="-120"/>
        </w:tabs>
        <w:jc w:val="both"/>
        <w:rPr>
          <w:rFonts w:ascii="Montserrat Medium" w:eastAsia="Arial" w:hAnsi="Montserrat Medium" w:cs="Arial"/>
          <w:sz w:val="18"/>
          <w:szCs w:val="18"/>
        </w:rPr>
      </w:pPr>
    </w:p>
    <w:p w14:paraId="7CF7966A" w14:textId="41524DC1" w:rsidR="00AB0A64" w:rsidRPr="007C0CED" w:rsidRDefault="00AB0A64">
      <w:pPr>
        <w:tabs>
          <w:tab w:val="left" w:pos="-120"/>
        </w:tabs>
        <w:jc w:val="both"/>
        <w:rPr>
          <w:rFonts w:ascii="Montserrat Medium" w:eastAsia="Arial" w:hAnsi="Montserrat Medium" w:cs="Arial"/>
          <w:sz w:val="18"/>
          <w:szCs w:val="18"/>
        </w:rPr>
      </w:pPr>
    </w:p>
    <w:p w14:paraId="0D7DB8A9" w14:textId="2B21F32D" w:rsidR="00AB0A64" w:rsidRPr="007C0CED" w:rsidRDefault="00AB0A64">
      <w:pPr>
        <w:tabs>
          <w:tab w:val="left" w:pos="-120"/>
        </w:tabs>
        <w:jc w:val="both"/>
        <w:rPr>
          <w:rFonts w:ascii="Montserrat Medium" w:eastAsia="Arial" w:hAnsi="Montserrat Medium" w:cs="Arial"/>
          <w:sz w:val="18"/>
          <w:szCs w:val="18"/>
        </w:rPr>
      </w:pPr>
    </w:p>
    <w:p w14:paraId="507ADFA3" w14:textId="14E24556" w:rsidR="00AB0A64" w:rsidRPr="007C0CED" w:rsidRDefault="00AB0A64">
      <w:pPr>
        <w:tabs>
          <w:tab w:val="left" w:pos="-120"/>
        </w:tabs>
        <w:jc w:val="both"/>
        <w:rPr>
          <w:rFonts w:ascii="Montserrat Medium" w:eastAsia="Arial" w:hAnsi="Montserrat Medium" w:cs="Arial"/>
          <w:sz w:val="18"/>
          <w:szCs w:val="18"/>
        </w:rPr>
      </w:pPr>
    </w:p>
    <w:p w14:paraId="478AB4E8" w14:textId="2F4AF8C1" w:rsidR="00AB0A64" w:rsidRPr="007C0CED" w:rsidRDefault="00AB0A64">
      <w:pPr>
        <w:tabs>
          <w:tab w:val="left" w:pos="-120"/>
        </w:tabs>
        <w:jc w:val="both"/>
        <w:rPr>
          <w:rFonts w:ascii="Montserrat Medium" w:eastAsia="Arial" w:hAnsi="Montserrat Medium" w:cs="Arial"/>
          <w:sz w:val="18"/>
          <w:szCs w:val="18"/>
        </w:rPr>
      </w:pPr>
    </w:p>
    <w:p w14:paraId="739654DB" w14:textId="77777777" w:rsidR="00AB0A64" w:rsidRPr="007C0CED" w:rsidRDefault="00AB0A64">
      <w:pPr>
        <w:tabs>
          <w:tab w:val="left" w:pos="-120"/>
        </w:tabs>
        <w:jc w:val="both"/>
        <w:rPr>
          <w:rFonts w:ascii="Montserrat Medium" w:eastAsia="Arial" w:hAnsi="Montserrat Medium" w:cs="Arial"/>
          <w:sz w:val="18"/>
          <w:szCs w:val="18"/>
        </w:rPr>
      </w:pPr>
    </w:p>
    <w:p w14:paraId="36F4B120" w14:textId="5A082D07" w:rsidR="00FB0A95" w:rsidRPr="007C0CED" w:rsidRDefault="00BA1A64" w:rsidP="00FB0A95">
      <w:pPr>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 inconformidad deberá presentarse por escrito, directamente en las oficinas del órgano interno de control de </w:t>
      </w:r>
      <w:r w:rsidR="00FF6E10" w:rsidRPr="007C0CED">
        <w:rPr>
          <w:rFonts w:ascii="Montserrat Medium" w:eastAsia="Arial" w:hAnsi="Montserrat Medium" w:cs="Arial"/>
          <w:sz w:val="18"/>
          <w:szCs w:val="18"/>
        </w:rPr>
        <w:t xml:space="preserve">Presidencia Municipal </w:t>
      </w:r>
      <w:r w:rsidR="0064770D" w:rsidRPr="007C0CED">
        <w:rPr>
          <w:rFonts w:ascii="Montserrat Medium" w:eastAsia="Arial" w:hAnsi="Montserrat Medium" w:cs="Arial"/>
          <w:sz w:val="18"/>
          <w:szCs w:val="18"/>
        </w:rPr>
        <w:t xml:space="preserve">de </w:t>
      </w:r>
      <w:r w:rsidR="00FF6E10" w:rsidRPr="007C0CED">
        <w:rPr>
          <w:rFonts w:ascii="Montserrat Medium" w:eastAsia="Arial" w:hAnsi="Montserrat Medium" w:cs="Arial"/>
          <w:sz w:val="18"/>
          <w:szCs w:val="18"/>
        </w:rPr>
        <w:t>Francisco I</w:t>
      </w:r>
      <w:r w:rsidR="0064770D" w:rsidRPr="007C0CED">
        <w:rPr>
          <w:rFonts w:ascii="Montserrat Medium" w:eastAsia="Arial" w:hAnsi="Montserrat Medium" w:cs="Arial"/>
          <w:sz w:val="18"/>
          <w:szCs w:val="18"/>
        </w:rPr>
        <w:t>.</w:t>
      </w:r>
      <w:r w:rsidR="00FF6E10" w:rsidRPr="007C0CED">
        <w:rPr>
          <w:rFonts w:ascii="Montserrat Medium" w:eastAsia="Arial" w:hAnsi="Montserrat Medium" w:cs="Arial"/>
          <w:sz w:val="18"/>
          <w:szCs w:val="18"/>
        </w:rPr>
        <w:t xml:space="preserve"> Madero</w:t>
      </w:r>
      <w:r w:rsidR="0064770D" w:rsidRPr="007C0CED">
        <w:rPr>
          <w:rFonts w:ascii="Montserrat Medium" w:eastAsia="Arial" w:hAnsi="Montserrat Medium" w:cs="Arial"/>
          <w:sz w:val="18"/>
          <w:szCs w:val="18"/>
        </w:rPr>
        <w:t>, Hidalgo</w:t>
      </w:r>
      <w:r w:rsidRPr="007C0CED">
        <w:rPr>
          <w:rFonts w:ascii="Montserrat Medium" w:eastAsia="Arial" w:hAnsi="Montserrat Medium" w:cs="Arial"/>
          <w:sz w:val="18"/>
          <w:szCs w:val="18"/>
        </w:rPr>
        <w:t xml:space="preserve"> ubicadas en: </w:t>
      </w:r>
      <w:r w:rsidR="00AB0C42" w:rsidRPr="007C0CED">
        <w:rPr>
          <w:rFonts w:ascii="Montserrat Medium" w:eastAsia="Arial" w:hAnsi="Montserrat Medium" w:cs="Arial"/>
          <w:sz w:val="18"/>
          <w:szCs w:val="18"/>
        </w:rPr>
        <w:t>Palacio Municipal s/n Col. Centro, Tepatepec de Franciscos I</w:t>
      </w:r>
      <w:r w:rsidR="0064770D" w:rsidRPr="007C0CED">
        <w:rPr>
          <w:rFonts w:ascii="Montserrat Medium" w:eastAsia="Arial" w:hAnsi="Montserrat Medium" w:cs="Arial"/>
          <w:sz w:val="18"/>
          <w:szCs w:val="18"/>
        </w:rPr>
        <w:t>.</w:t>
      </w:r>
      <w:r w:rsidR="00AB0C42" w:rsidRPr="007C0CED">
        <w:rPr>
          <w:rFonts w:ascii="Montserrat Medium" w:eastAsia="Arial" w:hAnsi="Montserrat Medium" w:cs="Arial"/>
          <w:sz w:val="18"/>
          <w:szCs w:val="18"/>
        </w:rPr>
        <w:t xml:space="preserve"> Madero, Hidalgo</w:t>
      </w:r>
      <w:r w:rsidRPr="007C0CED">
        <w:rPr>
          <w:rFonts w:ascii="Montserrat Medium" w:eastAsia="Arial" w:hAnsi="Montserrat Medium" w:cs="Arial"/>
          <w:sz w:val="18"/>
          <w:szCs w:val="18"/>
        </w:rPr>
        <w:t xml:space="preserve">, o bien en la </w:t>
      </w:r>
      <w:r w:rsidR="00343B69"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ecretaría de </w:t>
      </w:r>
      <w:r w:rsidR="00343B69"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ontraloría </w:t>
      </w:r>
      <w:r w:rsidR="00437C26" w:rsidRPr="007C0CED">
        <w:rPr>
          <w:rFonts w:ascii="Montserrat Medium" w:eastAsia="Arial" w:hAnsi="Montserrat Medium" w:cs="Arial"/>
          <w:sz w:val="18"/>
          <w:szCs w:val="18"/>
        </w:rPr>
        <w:t xml:space="preserve">ubicada en Ex Hacienda de La Concepción, ubicado en Carretera </w:t>
      </w:r>
      <w:proofErr w:type="spellStart"/>
      <w:r w:rsidR="00437C26" w:rsidRPr="007C0CED">
        <w:rPr>
          <w:rFonts w:ascii="Montserrat Medium" w:eastAsia="Arial" w:hAnsi="Montserrat Medium" w:cs="Arial"/>
          <w:sz w:val="18"/>
          <w:szCs w:val="18"/>
        </w:rPr>
        <w:t>Tilcuautla</w:t>
      </w:r>
      <w:proofErr w:type="spellEnd"/>
      <w:r w:rsidR="00437C26" w:rsidRPr="007C0CED">
        <w:rPr>
          <w:rFonts w:ascii="Montserrat Medium" w:eastAsia="Arial" w:hAnsi="Montserrat Medium" w:cs="Arial"/>
          <w:sz w:val="18"/>
          <w:szCs w:val="18"/>
        </w:rPr>
        <w:t xml:space="preserve"> - La Estanzuela, S/N, San Juan Tilcuautla, San Agustín Tlaxiaca, Hidalgo., C.P. 42162</w:t>
      </w:r>
      <w:r w:rsidRPr="007C0CED">
        <w:rPr>
          <w:rFonts w:ascii="Montserrat Medium" w:eastAsia="Arial" w:hAnsi="Montserrat Medium" w:cs="Arial"/>
          <w:sz w:val="18"/>
          <w:szCs w:val="18"/>
        </w:rPr>
        <w:t xml:space="preserve"> </w:t>
      </w:r>
      <w:proofErr w:type="spellStart"/>
      <w:r w:rsidR="00FB0A95" w:rsidRPr="007C0CED">
        <w:rPr>
          <w:rFonts w:ascii="Montserrat Medium" w:eastAsia="Arial" w:hAnsi="Montserrat Medium" w:cs="Arial"/>
          <w:sz w:val="18"/>
          <w:szCs w:val="18"/>
        </w:rPr>
        <w:t>ó</w:t>
      </w:r>
      <w:proofErr w:type="spellEnd"/>
      <w:r w:rsidRPr="007C0CED">
        <w:rPr>
          <w:rFonts w:ascii="Montserrat Medium" w:eastAsia="Arial" w:hAnsi="Montserrat Medium" w:cs="Arial"/>
          <w:sz w:val="18"/>
          <w:szCs w:val="18"/>
        </w:rPr>
        <w:t xml:space="preserve"> a través de los medios electrónicos que mediante disposiciones de carácter administrativo establezca la </w:t>
      </w:r>
      <w:r w:rsidR="00FB0A95" w:rsidRPr="007C0CED">
        <w:rPr>
          <w:rFonts w:ascii="Montserrat Medium" w:eastAsia="Arial" w:hAnsi="Montserrat Medium" w:cs="Arial"/>
          <w:sz w:val="18"/>
          <w:szCs w:val="18"/>
        </w:rPr>
        <w:t>Secretaría de C</w:t>
      </w:r>
      <w:r w:rsidRPr="007C0CED">
        <w:rPr>
          <w:rFonts w:ascii="Montserrat Medium" w:eastAsia="Arial" w:hAnsi="Montserrat Medium" w:cs="Arial"/>
          <w:sz w:val="18"/>
          <w:szCs w:val="18"/>
        </w:rPr>
        <w:t xml:space="preserve">ontraloría, de acuerdo a lo dispuesto en el artículo 88 </w:t>
      </w:r>
      <w:bookmarkStart w:id="8" w:name="_Hlk219288260"/>
      <w:r w:rsidRPr="007C0CED">
        <w:rPr>
          <w:rFonts w:ascii="Montserrat Medium" w:eastAsia="Arial" w:hAnsi="Montserrat Medium" w:cs="Arial"/>
          <w:sz w:val="18"/>
          <w:szCs w:val="18"/>
        </w:rPr>
        <w:t xml:space="preserve">de la </w:t>
      </w:r>
      <w:r w:rsidR="00FB0A95" w:rsidRPr="007C0CED">
        <w:rPr>
          <w:rFonts w:ascii="Montserrat Medium" w:eastAsia="Arial" w:hAnsi="Montserrat Medium" w:cs="Arial"/>
          <w:sz w:val="18"/>
          <w:szCs w:val="18"/>
        </w:rPr>
        <w:t>L</w:t>
      </w:r>
      <w:r w:rsidRPr="007C0CED">
        <w:rPr>
          <w:rFonts w:ascii="Montserrat Medium" w:eastAsia="Arial" w:hAnsi="Montserrat Medium" w:cs="Arial"/>
          <w:sz w:val="18"/>
          <w:szCs w:val="18"/>
        </w:rPr>
        <w:t>ey</w:t>
      </w:r>
      <w:r w:rsidR="00FB0A95" w:rsidRPr="007C0CED">
        <w:rPr>
          <w:rFonts w:ascii="Montserrat Medium" w:eastAsia="Arial" w:hAnsi="Montserrat Medium" w:cs="Arial"/>
          <w:sz w:val="18"/>
          <w:szCs w:val="18"/>
        </w:rPr>
        <w:t xml:space="preserve"> de </w:t>
      </w:r>
      <w:r w:rsidR="00F8014A" w:rsidRPr="007C0CED">
        <w:rPr>
          <w:rFonts w:ascii="Montserrat Medium" w:eastAsia="Arial" w:hAnsi="Montserrat Medium" w:cs="Arial"/>
          <w:sz w:val="18"/>
          <w:szCs w:val="18"/>
        </w:rPr>
        <w:t>A</w:t>
      </w:r>
      <w:r w:rsidR="00FB0A95" w:rsidRPr="007C0CED">
        <w:rPr>
          <w:rFonts w:ascii="Montserrat Medium" w:eastAsia="Arial" w:hAnsi="Montserrat Medium" w:cs="Arial"/>
          <w:sz w:val="18"/>
          <w:szCs w:val="18"/>
        </w:rPr>
        <w:t xml:space="preserve">dquisiciones, </w:t>
      </w:r>
      <w:r w:rsidR="00F8014A" w:rsidRPr="007C0CED">
        <w:rPr>
          <w:rFonts w:ascii="Montserrat Medium" w:eastAsia="Arial" w:hAnsi="Montserrat Medium" w:cs="Arial"/>
          <w:sz w:val="18"/>
          <w:szCs w:val="18"/>
        </w:rPr>
        <w:t>A</w:t>
      </w:r>
      <w:r w:rsidR="00FB0A95" w:rsidRPr="007C0CED">
        <w:rPr>
          <w:rFonts w:ascii="Montserrat Medium" w:eastAsia="Arial" w:hAnsi="Montserrat Medium" w:cs="Arial"/>
          <w:sz w:val="18"/>
          <w:szCs w:val="18"/>
        </w:rPr>
        <w:t xml:space="preserve">rrendamientos y </w:t>
      </w:r>
      <w:r w:rsidR="00F8014A" w:rsidRPr="007C0CED">
        <w:rPr>
          <w:rFonts w:ascii="Montserrat Medium" w:eastAsia="Arial" w:hAnsi="Montserrat Medium" w:cs="Arial"/>
          <w:sz w:val="18"/>
          <w:szCs w:val="18"/>
        </w:rPr>
        <w:t>S</w:t>
      </w:r>
      <w:r w:rsidR="00FB0A95" w:rsidRPr="007C0CED">
        <w:rPr>
          <w:rFonts w:ascii="Montserrat Medium" w:eastAsia="Arial" w:hAnsi="Montserrat Medium" w:cs="Arial"/>
          <w:sz w:val="18"/>
          <w:szCs w:val="18"/>
        </w:rPr>
        <w:t xml:space="preserve">ervicios del </w:t>
      </w:r>
      <w:r w:rsidR="00F8014A" w:rsidRPr="007C0CED">
        <w:rPr>
          <w:rFonts w:ascii="Montserrat Medium" w:eastAsia="Arial" w:hAnsi="Montserrat Medium" w:cs="Arial"/>
          <w:sz w:val="18"/>
          <w:szCs w:val="18"/>
        </w:rPr>
        <w:t>S</w:t>
      </w:r>
      <w:r w:rsidR="00FB0A95" w:rsidRPr="007C0CED">
        <w:rPr>
          <w:rFonts w:ascii="Montserrat Medium" w:eastAsia="Arial" w:hAnsi="Montserrat Medium" w:cs="Arial"/>
          <w:sz w:val="18"/>
          <w:szCs w:val="18"/>
        </w:rPr>
        <w:t xml:space="preserve">ector </w:t>
      </w:r>
      <w:r w:rsidR="00F8014A" w:rsidRPr="007C0CED">
        <w:rPr>
          <w:rFonts w:ascii="Montserrat Medium" w:eastAsia="Arial" w:hAnsi="Montserrat Medium" w:cs="Arial"/>
          <w:sz w:val="18"/>
          <w:szCs w:val="18"/>
        </w:rPr>
        <w:t>P</w:t>
      </w:r>
      <w:r w:rsidR="00FB0A95" w:rsidRPr="007C0CED">
        <w:rPr>
          <w:rFonts w:ascii="Montserrat Medium" w:eastAsia="Arial" w:hAnsi="Montserrat Medium" w:cs="Arial"/>
          <w:sz w:val="18"/>
          <w:szCs w:val="18"/>
        </w:rPr>
        <w:t>úblico del Estado de Hidalgo.</w:t>
      </w:r>
      <w:bookmarkEnd w:id="8"/>
    </w:p>
    <w:p w14:paraId="01B46948" w14:textId="77777777" w:rsidR="00771044" w:rsidRPr="007C0CED" w:rsidRDefault="00771044">
      <w:pPr>
        <w:tabs>
          <w:tab w:val="left" w:pos="-120"/>
        </w:tabs>
        <w:jc w:val="both"/>
        <w:rPr>
          <w:rFonts w:ascii="Montserrat Medium" w:eastAsia="Arial" w:hAnsi="Montserrat Medium" w:cs="Arial"/>
          <w:b/>
          <w:sz w:val="18"/>
          <w:szCs w:val="18"/>
        </w:rPr>
      </w:pPr>
    </w:p>
    <w:p w14:paraId="51F4DFD3" w14:textId="4A0621D0" w:rsidR="001B7CDE" w:rsidRPr="007C0CED" w:rsidRDefault="00BA1A64">
      <w:pPr>
        <w:tabs>
          <w:tab w:val="left" w:pos="-120"/>
        </w:tabs>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Nota: mediante el acuerdo que contiene el protocolo de actuación de los servidores públicos que intervienen en contrataciones públicas, otorgamiento y prorroga de licencias, permisos, autorizaciones y concesiones para el </w:t>
      </w:r>
      <w:r w:rsidR="00F8014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stado de </w:t>
      </w:r>
      <w:r w:rsidR="00F8014A" w:rsidRPr="007C0CED">
        <w:rPr>
          <w:rFonts w:ascii="Montserrat Medium" w:eastAsia="Arial" w:hAnsi="Montserrat Medium" w:cs="Arial"/>
          <w:b/>
          <w:sz w:val="18"/>
          <w:szCs w:val="18"/>
        </w:rPr>
        <w:t>H</w:t>
      </w:r>
      <w:r w:rsidRPr="007C0CED">
        <w:rPr>
          <w:rFonts w:ascii="Montserrat Medium" w:eastAsia="Arial" w:hAnsi="Montserrat Medium" w:cs="Arial"/>
          <w:b/>
          <w:sz w:val="18"/>
          <w:szCs w:val="18"/>
        </w:rPr>
        <w:t xml:space="preserve">idalgo, y de acuerdo al procedimiento que marca el </w:t>
      </w:r>
      <w:r w:rsidR="00F8014A" w:rsidRPr="007C0CED">
        <w:rPr>
          <w:rFonts w:ascii="Montserrat Medium" w:eastAsia="Arial" w:hAnsi="Montserrat Medium" w:cs="Arial"/>
          <w:b/>
          <w:sz w:val="18"/>
          <w:szCs w:val="18"/>
        </w:rPr>
        <w:t>C</w:t>
      </w:r>
      <w:r w:rsidRPr="007C0CED">
        <w:rPr>
          <w:rFonts w:ascii="Montserrat Medium" w:eastAsia="Arial" w:hAnsi="Montserrat Medium" w:cs="Arial"/>
          <w:b/>
          <w:sz w:val="18"/>
          <w:szCs w:val="18"/>
        </w:rPr>
        <w:t xml:space="preserve">omité de </w:t>
      </w:r>
      <w:r w:rsidR="00F8014A" w:rsidRPr="007C0CED">
        <w:rPr>
          <w:rFonts w:ascii="Montserrat Medium" w:eastAsia="Arial" w:hAnsi="Montserrat Medium" w:cs="Arial"/>
          <w:b/>
          <w:sz w:val="18"/>
          <w:szCs w:val="18"/>
        </w:rPr>
        <w:t>A</w:t>
      </w:r>
      <w:r w:rsidRPr="007C0CED">
        <w:rPr>
          <w:rFonts w:ascii="Montserrat Medium" w:eastAsia="Arial" w:hAnsi="Montserrat Medium" w:cs="Arial"/>
          <w:b/>
          <w:sz w:val="18"/>
          <w:szCs w:val="18"/>
        </w:rPr>
        <w:t xml:space="preserve">dquisiciones, </w:t>
      </w:r>
      <w:r w:rsidR="00F8014A" w:rsidRPr="007C0CED">
        <w:rPr>
          <w:rFonts w:ascii="Montserrat Medium" w:eastAsia="Arial" w:hAnsi="Montserrat Medium" w:cs="Arial"/>
          <w:b/>
          <w:sz w:val="18"/>
          <w:szCs w:val="18"/>
        </w:rPr>
        <w:t>A</w:t>
      </w:r>
      <w:r w:rsidRPr="007C0CED">
        <w:rPr>
          <w:rFonts w:ascii="Montserrat Medium" w:eastAsia="Arial" w:hAnsi="Montserrat Medium" w:cs="Arial"/>
          <w:b/>
          <w:sz w:val="18"/>
          <w:szCs w:val="18"/>
        </w:rPr>
        <w:t xml:space="preserve">rrendamientos y </w:t>
      </w:r>
      <w:r w:rsidR="00F8014A"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 xml:space="preserve">ervicios del </w:t>
      </w:r>
      <w:r w:rsidR="00F8014A"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 xml:space="preserve">ector </w:t>
      </w:r>
      <w:r w:rsidR="00F8014A"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 xml:space="preserve">úblico de la convocante, se hace del conocimiento a los licitantes, que a fin de promover las mejores prácticas en materia de combate a la corrupción y prevención de conflictos de interés, esta y todas las reuniones, visitas, y actos públicos para contrataciones sujetas a la </w:t>
      </w:r>
      <w:r w:rsidR="00F8014A" w:rsidRPr="007C0CED">
        <w:rPr>
          <w:rFonts w:ascii="Montserrat Medium" w:eastAsia="Arial" w:hAnsi="Montserrat Medium" w:cs="Arial"/>
          <w:b/>
          <w:sz w:val="18"/>
          <w:szCs w:val="18"/>
        </w:rPr>
        <w:t>L</w:t>
      </w:r>
      <w:r w:rsidRPr="007C0CED">
        <w:rPr>
          <w:rFonts w:ascii="Montserrat Medium" w:eastAsia="Arial" w:hAnsi="Montserrat Medium" w:cs="Arial"/>
          <w:b/>
          <w:sz w:val="18"/>
          <w:szCs w:val="18"/>
        </w:rPr>
        <w:t xml:space="preserve">ey de </w:t>
      </w:r>
      <w:r w:rsidR="00F8014A" w:rsidRPr="007C0CED">
        <w:rPr>
          <w:rFonts w:ascii="Montserrat Medium" w:eastAsia="Arial" w:hAnsi="Montserrat Medium" w:cs="Arial"/>
          <w:b/>
          <w:sz w:val="18"/>
          <w:szCs w:val="18"/>
        </w:rPr>
        <w:t>A</w:t>
      </w:r>
      <w:r w:rsidRPr="007C0CED">
        <w:rPr>
          <w:rFonts w:ascii="Montserrat Medium" w:eastAsia="Arial" w:hAnsi="Montserrat Medium" w:cs="Arial"/>
          <w:b/>
          <w:sz w:val="18"/>
          <w:szCs w:val="18"/>
        </w:rPr>
        <w:t xml:space="preserve">dquisiciones, </w:t>
      </w:r>
      <w:r w:rsidR="00F8014A" w:rsidRPr="007C0CED">
        <w:rPr>
          <w:rFonts w:ascii="Montserrat Medium" w:eastAsia="Arial" w:hAnsi="Montserrat Medium" w:cs="Arial"/>
          <w:b/>
          <w:sz w:val="18"/>
          <w:szCs w:val="18"/>
        </w:rPr>
        <w:t>A</w:t>
      </w:r>
      <w:r w:rsidRPr="007C0CED">
        <w:rPr>
          <w:rFonts w:ascii="Montserrat Medium" w:eastAsia="Arial" w:hAnsi="Montserrat Medium" w:cs="Arial"/>
          <w:b/>
          <w:sz w:val="18"/>
          <w:szCs w:val="18"/>
        </w:rPr>
        <w:t xml:space="preserve">rrendamientos y </w:t>
      </w:r>
      <w:r w:rsidR="00F8014A"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 xml:space="preserve">ervicios del </w:t>
      </w:r>
      <w:r w:rsidR="00F8014A"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 xml:space="preserve">ector </w:t>
      </w:r>
      <w:r w:rsidR="00F8014A"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úblico del Estado de Hidalgo,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275D0426" w14:textId="77777777" w:rsidR="001B7CDE" w:rsidRPr="007C0CED" w:rsidRDefault="001B7CDE">
      <w:pPr>
        <w:rPr>
          <w:rFonts w:ascii="Montserrat Medium" w:hAnsi="Montserrat Medium"/>
        </w:rPr>
      </w:pPr>
    </w:p>
    <w:p w14:paraId="3674F647" w14:textId="77777777" w:rsidR="001B7CDE" w:rsidRPr="007C0CED" w:rsidRDefault="001B7CDE">
      <w:pPr>
        <w:jc w:val="both"/>
        <w:rPr>
          <w:rFonts w:ascii="Montserrat Medium" w:eastAsia="Arial" w:hAnsi="Montserrat Medium" w:cs="Arial"/>
          <w:sz w:val="18"/>
          <w:szCs w:val="18"/>
        </w:rPr>
      </w:pPr>
    </w:p>
    <w:p w14:paraId="2AC764D5" w14:textId="40CAF447" w:rsidR="00986509" w:rsidRPr="007C0CED" w:rsidRDefault="00BA1A64">
      <w:pPr>
        <w:keepNext/>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En las </w:t>
      </w:r>
      <w:r w:rsidR="00343B6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ntidades</w:t>
      </w:r>
      <w:r w:rsidR="00BC532F" w:rsidRPr="007C0CED">
        <w:rPr>
          <w:rFonts w:ascii="Montserrat Medium" w:eastAsia="Arial" w:hAnsi="Montserrat Medium" w:cs="Arial"/>
          <w:b/>
          <w:sz w:val="18"/>
          <w:szCs w:val="18"/>
        </w:rPr>
        <w:t xml:space="preserve">, </w:t>
      </w:r>
      <w:r w:rsidR="00343B69" w:rsidRPr="007C0CED">
        <w:rPr>
          <w:rFonts w:ascii="Montserrat Medium" w:eastAsia="Arial" w:hAnsi="Montserrat Medium" w:cs="Arial"/>
          <w:b/>
          <w:sz w:val="18"/>
          <w:szCs w:val="18"/>
        </w:rPr>
        <w:t>Dependencias u</w:t>
      </w:r>
      <w:r w:rsidRPr="007C0CED">
        <w:rPr>
          <w:rFonts w:ascii="Montserrat Medium" w:eastAsia="Arial" w:hAnsi="Montserrat Medium" w:cs="Arial"/>
          <w:b/>
          <w:sz w:val="18"/>
          <w:szCs w:val="18"/>
        </w:rPr>
        <w:t xml:space="preserve"> </w:t>
      </w:r>
      <w:r w:rsidR="00343B69" w:rsidRPr="007C0CED">
        <w:rPr>
          <w:rFonts w:ascii="Montserrat Medium" w:eastAsia="Arial" w:hAnsi="Montserrat Medium" w:cs="Arial"/>
          <w:b/>
          <w:sz w:val="18"/>
          <w:szCs w:val="18"/>
        </w:rPr>
        <w:t>O</w:t>
      </w:r>
      <w:r w:rsidRPr="007C0CED">
        <w:rPr>
          <w:rFonts w:ascii="Montserrat Medium" w:eastAsia="Arial" w:hAnsi="Montserrat Medium" w:cs="Arial"/>
          <w:b/>
          <w:sz w:val="18"/>
          <w:szCs w:val="18"/>
        </w:rPr>
        <w:t xml:space="preserve">rganismos </w:t>
      </w:r>
      <w:r w:rsidR="00343B69"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 xml:space="preserve">úblicos </w:t>
      </w:r>
      <w:r w:rsidR="00343B69" w:rsidRPr="007C0CED">
        <w:rPr>
          <w:rFonts w:ascii="Montserrat Medium" w:eastAsia="Arial" w:hAnsi="Montserrat Medium" w:cs="Arial"/>
          <w:b/>
          <w:sz w:val="18"/>
          <w:szCs w:val="18"/>
        </w:rPr>
        <w:t>A</w:t>
      </w:r>
      <w:r w:rsidRPr="007C0CED">
        <w:rPr>
          <w:rFonts w:ascii="Montserrat Medium" w:eastAsia="Arial" w:hAnsi="Montserrat Medium" w:cs="Arial"/>
          <w:b/>
          <w:sz w:val="18"/>
          <w:szCs w:val="18"/>
        </w:rPr>
        <w:t>utónomos:</w:t>
      </w:r>
    </w:p>
    <w:p w14:paraId="3E741313" w14:textId="77777777" w:rsidR="00986509" w:rsidRPr="007C0CED" w:rsidRDefault="00986509">
      <w:pPr>
        <w:keepNext/>
        <w:pBdr>
          <w:top w:val="nil"/>
          <w:left w:val="nil"/>
          <w:bottom w:val="nil"/>
          <w:right w:val="nil"/>
          <w:between w:val="nil"/>
        </w:pBdr>
        <w:jc w:val="center"/>
        <w:rPr>
          <w:rFonts w:ascii="Montserrat Medium" w:eastAsia="Arial" w:hAnsi="Montserrat Medium" w:cs="Arial"/>
          <w:b/>
          <w:sz w:val="18"/>
          <w:szCs w:val="18"/>
        </w:rPr>
      </w:pPr>
    </w:p>
    <w:p w14:paraId="4018DEC8" w14:textId="77B9A408" w:rsidR="001B7CDE" w:rsidRPr="007C0CED" w:rsidRDefault="00BA1A64">
      <w:pPr>
        <w:keepNext/>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El </w:t>
      </w:r>
      <w:r w:rsidR="00343B69" w:rsidRPr="007C0CED">
        <w:rPr>
          <w:rFonts w:ascii="Montserrat Medium" w:eastAsia="Arial" w:hAnsi="Montserrat Medium" w:cs="Arial"/>
          <w:b/>
          <w:sz w:val="18"/>
          <w:szCs w:val="18"/>
        </w:rPr>
        <w:t>c</w:t>
      </w:r>
      <w:r w:rsidRPr="007C0CED">
        <w:rPr>
          <w:rFonts w:ascii="Montserrat Medium" w:eastAsia="Arial" w:hAnsi="Montserrat Medium" w:cs="Arial"/>
          <w:b/>
          <w:sz w:val="18"/>
          <w:szCs w:val="18"/>
        </w:rPr>
        <w:t>omité</w:t>
      </w:r>
    </w:p>
    <w:p w14:paraId="6CAB3007" w14:textId="23CF9458" w:rsidR="00986509" w:rsidRPr="007C0CED" w:rsidRDefault="00BA1A64">
      <w:pPr>
        <w:keepNext/>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Voz y voto </w:t>
      </w:r>
    </w:p>
    <w:p w14:paraId="15276218" w14:textId="77777777" w:rsidR="001B7CDE" w:rsidRPr="007C0CED" w:rsidRDefault="001B7CDE">
      <w:pPr>
        <w:rPr>
          <w:rFonts w:ascii="Montserrat Medium" w:hAnsi="Montserrat Medium"/>
        </w:rPr>
      </w:pPr>
    </w:p>
    <w:p w14:paraId="00A12175" w14:textId="77777777" w:rsidR="001B7CDE" w:rsidRPr="007C0CED" w:rsidRDefault="001B7CDE">
      <w:pPr>
        <w:rPr>
          <w:rFonts w:ascii="Montserrat Medium" w:eastAsia="Arial" w:hAnsi="Montserrat Medium" w:cs="Arial"/>
          <w:sz w:val="18"/>
          <w:szCs w:val="18"/>
        </w:rPr>
      </w:pPr>
    </w:p>
    <w:tbl>
      <w:tblPr>
        <w:tblStyle w:val="a0"/>
        <w:tblW w:w="10060" w:type="dxa"/>
        <w:tblInd w:w="0" w:type="dxa"/>
        <w:tblLayout w:type="fixed"/>
        <w:tblLook w:val="0000" w:firstRow="0" w:lastRow="0" w:firstColumn="0" w:lastColumn="0" w:noHBand="0" w:noVBand="0"/>
      </w:tblPr>
      <w:tblGrid>
        <w:gridCol w:w="5030"/>
        <w:gridCol w:w="5030"/>
      </w:tblGrid>
      <w:tr w:rsidR="007C0CED" w:rsidRPr="007C0CED" w14:paraId="5B5399EE" w14:textId="77777777">
        <w:tc>
          <w:tcPr>
            <w:tcW w:w="5030" w:type="dxa"/>
          </w:tcPr>
          <w:p w14:paraId="408D3C0D" w14:textId="16794673" w:rsidR="001B7CDE" w:rsidRPr="007C0CED" w:rsidRDefault="00BA1A64">
            <w:pPr>
              <w:jc w:val="center"/>
              <w:rPr>
                <w:rFonts w:ascii="Montserrat Medium" w:eastAsia="Arial" w:hAnsi="Montserrat Medium" w:cs="Arial"/>
                <w:sz w:val="18"/>
                <w:szCs w:val="18"/>
              </w:rPr>
            </w:pPr>
            <w:r w:rsidRPr="007C0CED">
              <w:rPr>
                <w:rFonts w:ascii="Montserrat Medium" w:eastAsia="Arial" w:hAnsi="Montserrat Medium" w:cs="Arial"/>
                <w:sz w:val="18"/>
                <w:szCs w:val="18"/>
              </w:rPr>
              <w:t>Presidente</w:t>
            </w:r>
          </w:p>
        </w:tc>
        <w:tc>
          <w:tcPr>
            <w:tcW w:w="5030" w:type="dxa"/>
          </w:tcPr>
          <w:p w14:paraId="0545A18F" w14:textId="502DC313" w:rsidR="001B7CDE" w:rsidRPr="007C0CED" w:rsidRDefault="00BA1A64">
            <w:pPr>
              <w:jc w:val="center"/>
              <w:rPr>
                <w:rFonts w:ascii="Montserrat Medium" w:eastAsia="Arial" w:hAnsi="Montserrat Medium" w:cs="Arial"/>
                <w:sz w:val="18"/>
                <w:szCs w:val="18"/>
              </w:rPr>
            </w:pPr>
            <w:r w:rsidRPr="007C0CED">
              <w:rPr>
                <w:rFonts w:ascii="Montserrat Medium" w:eastAsia="Arial" w:hAnsi="Montserrat Medium" w:cs="Arial"/>
                <w:sz w:val="18"/>
                <w:szCs w:val="18"/>
              </w:rPr>
              <w:t xml:space="preserve">Secretario </w:t>
            </w:r>
          </w:p>
        </w:tc>
      </w:tr>
      <w:tr w:rsidR="007C0CED" w:rsidRPr="007C0CED" w14:paraId="5C88AF90" w14:textId="77777777">
        <w:tc>
          <w:tcPr>
            <w:tcW w:w="5030" w:type="dxa"/>
          </w:tcPr>
          <w:p w14:paraId="31451508" w14:textId="77777777" w:rsidR="001B7CDE" w:rsidRPr="007C0CED" w:rsidRDefault="001B7CDE">
            <w:pPr>
              <w:jc w:val="center"/>
              <w:rPr>
                <w:rFonts w:ascii="Montserrat Medium" w:eastAsia="Arial" w:hAnsi="Montserrat Medium" w:cs="Arial"/>
                <w:sz w:val="18"/>
                <w:szCs w:val="18"/>
              </w:rPr>
            </w:pPr>
          </w:p>
        </w:tc>
        <w:tc>
          <w:tcPr>
            <w:tcW w:w="5030" w:type="dxa"/>
          </w:tcPr>
          <w:p w14:paraId="42449804" w14:textId="77777777" w:rsidR="001B7CDE" w:rsidRPr="007C0CED" w:rsidRDefault="001B7CDE">
            <w:pPr>
              <w:jc w:val="center"/>
              <w:rPr>
                <w:rFonts w:ascii="Montserrat Medium" w:eastAsia="Arial" w:hAnsi="Montserrat Medium" w:cs="Arial"/>
                <w:sz w:val="18"/>
                <w:szCs w:val="18"/>
              </w:rPr>
            </w:pPr>
          </w:p>
        </w:tc>
      </w:tr>
      <w:tr w:rsidR="007C0CED" w:rsidRPr="007C0CED" w14:paraId="7FDEFB66" w14:textId="77777777">
        <w:tc>
          <w:tcPr>
            <w:tcW w:w="5030" w:type="dxa"/>
          </w:tcPr>
          <w:p w14:paraId="597A07A0" w14:textId="77777777" w:rsidR="001B7CDE" w:rsidRPr="007C0CED" w:rsidRDefault="001B7CDE">
            <w:pPr>
              <w:jc w:val="center"/>
              <w:rPr>
                <w:rFonts w:ascii="Montserrat Medium" w:eastAsia="Arial" w:hAnsi="Montserrat Medium" w:cs="Arial"/>
                <w:sz w:val="18"/>
                <w:szCs w:val="18"/>
              </w:rPr>
            </w:pPr>
          </w:p>
        </w:tc>
        <w:tc>
          <w:tcPr>
            <w:tcW w:w="5030" w:type="dxa"/>
          </w:tcPr>
          <w:p w14:paraId="39835EF7" w14:textId="77777777" w:rsidR="001B7CDE" w:rsidRPr="007C0CED" w:rsidRDefault="001B7CDE">
            <w:pPr>
              <w:jc w:val="center"/>
              <w:rPr>
                <w:rFonts w:ascii="Montserrat Medium" w:eastAsia="Arial" w:hAnsi="Montserrat Medium" w:cs="Arial"/>
                <w:sz w:val="18"/>
                <w:szCs w:val="18"/>
              </w:rPr>
            </w:pPr>
          </w:p>
        </w:tc>
      </w:tr>
      <w:tr w:rsidR="007C0CED" w:rsidRPr="007C0CED" w14:paraId="722D1738" w14:textId="77777777">
        <w:tc>
          <w:tcPr>
            <w:tcW w:w="5030" w:type="dxa"/>
          </w:tcPr>
          <w:p w14:paraId="1EE6CE08" w14:textId="0B3DD9BB" w:rsidR="003D7417" w:rsidRPr="007C0CED" w:rsidRDefault="003D7417" w:rsidP="003D7417">
            <w:pPr>
              <w:jc w:val="center"/>
              <w:rPr>
                <w:rFonts w:ascii="Montserrat Medium" w:eastAsia="Arial" w:hAnsi="Montserrat Medium" w:cs="Arial"/>
                <w:sz w:val="18"/>
                <w:szCs w:val="18"/>
              </w:rPr>
            </w:pPr>
            <w:r w:rsidRPr="007C0CED">
              <w:rPr>
                <w:rFonts w:ascii="Montserrat Medium" w:eastAsia="Arial" w:hAnsi="Montserrat Medium" w:cs="Arial"/>
                <w:sz w:val="18"/>
                <w:szCs w:val="18"/>
              </w:rPr>
              <w:t xml:space="preserve">Profa. Maricela Hernández Lugo </w:t>
            </w:r>
          </w:p>
          <w:p w14:paraId="285F77CF" w14:textId="177AC05B" w:rsidR="001B7CDE" w:rsidRPr="007C0CED" w:rsidRDefault="003D7417" w:rsidP="003D7417">
            <w:pPr>
              <w:jc w:val="center"/>
              <w:rPr>
                <w:rFonts w:ascii="Montserrat Medium" w:eastAsia="Arial" w:hAnsi="Montserrat Medium" w:cs="Arial"/>
                <w:sz w:val="18"/>
                <w:szCs w:val="18"/>
              </w:rPr>
            </w:pPr>
            <w:r w:rsidRPr="007C0CED">
              <w:rPr>
                <w:rFonts w:ascii="Montserrat Medium" w:eastAsia="Arial" w:hAnsi="Montserrat Medium" w:cs="Arial"/>
                <w:sz w:val="18"/>
                <w:szCs w:val="18"/>
              </w:rPr>
              <w:t>Presidenta Municipal Constitucional</w:t>
            </w:r>
          </w:p>
        </w:tc>
        <w:tc>
          <w:tcPr>
            <w:tcW w:w="5030" w:type="dxa"/>
          </w:tcPr>
          <w:p w14:paraId="7A326BB8" w14:textId="017059AE" w:rsidR="003D7417" w:rsidRPr="007C0CED" w:rsidRDefault="003D7417" w:rsidP="003D7417">
            <w:pPr>
              <w:jc w:val="center"/>
              <w:rPr>
                <w:rFonts w:ascii="Arial" w:hAnsi="Arial" w:cs="Arial"/>
                <w:lang w:eastAsia="es-ES_tradnl"/>
              </w:rPr>
            </w:pPr>
            <w:r w:rsidRPr="007C0CED">
              <w:rPr>
                <w:rFonts w:ascii="Arial" w:hAnsi="Arial" w:cs="Arial"/>
                <w:lang w:eastAsia="es-ES_tradnl"/>
              </w:rPr>
              <w:t xml:space="preserve">Lic. Carlos Contreras Ángeles  </w:t>
            </w:r>
          </w:p>
          <w:p w14:paraId="328F22FD" w14:textId="77777777" w:rsidR="001B7CDE" w:rsidRPr="007C0CED" w:rsidRDefault="003D7417" w:rsidP="003D7417">
            <w:pPr>
              <w:jc w:val="center"/>
              <w:rPr>
                <w:rFonts w:ascii="Arial" w:hAnsi="Arial" w:cs="Arial"/>
                <w:lang w:eastAsia="es-ES_tradnl"/>
              </w:rPr>
            </w:pPr>
            <w:r w:rsidRPr="007C0CED">
              <w:rPr>
                <w:rFonts w:ascii="Arial" w:hAnsi="Arial" w:cs="Arial"/>
                <w:lang w:eastAsia="es-ES_tradnl"/>
              </w:rPr>
              <w:t xml:space="preserve">   Tesorero Municipal</w:t>
            </w:r>
          </w:p>
          <w:p w14:paraId="24091F67" w14:textId="77777777" w:rsidR="007213AB" w:rsidRPr="007C0CED" w:rsidRDefault="007213AB" w:rsidP="003D7417">
            <w:pPr>
              <w:jc w:val="center"/>
              <w:rPr>
                <w:rFonts w:ascii="Arial" w:hAnsi="Arial" w:cs="Arial"/>
                <w:lang w:eastAsia="es-ES_tradnl"/>
              </w:rPr>
            </w:pPr>
          </w:p>
          <w:p w14:paraId="71840E7F" w14:textId="7B5B6AED" w:rsidR="003D7417" w:rsidRPr="007C0CED" w:rsidRDefault="003D7417" w:rsidP="003D7417">
            <w:pPr>
              <w:jc w:val="center"/>
              <w:rPr>
                <w:rFonts w:ascii="Montserrat Medium" w:eastAsia="Arial" w:hAnsi="Montserrat Medium" w:cs="Arial"/>
                <w:sz w:val="18"/>
                <w:szCs w:val="18"/>
              </w:rPr>
            </w:pPr>
          </w:p>
        </w:tc>
      </w:tr>
      <w:tr w:rsidR="007C0CED" w:rsidRPr="007C0CED" w14:paraId="6C02376F" w14:textId="77777777">
        <w:tc>
          <w:tcPr>
            <w:tcW w:w="5030" w:type="dxa"/>
          </w:tcPr>
          <w:p w14:paraId="15559290" w14:textId="58DE2801" w:rsidR="003D7417" w:rsidRPr="007C0CED" w:rsidRDefault="007213AB" w:rsidP="003D7417">
            <w:pPr>
              <w:jc w:val="center"/>
              <w:rPr>
                <w:rFonts w:ascii="Montserrat Medium" w:eastAsia="Arial" w:hAnsi="Montserrat Medium" w:cs="Arial"/>
                <w:sz w:val="18"/>
                <w:szCs w:val="18"/>
              </w:rPr>
            </w:pPr>
            <w:r w:rsidRPr="007C0CED">
              <w:rPr>
                <w:rFonts w:ascii="Montserrat Medium" w:eastAsia="Arial" w:hAnsi="Montserrat Medium" w:cs="Arial"/>
                <w:sz w:val="18"/>
                <w:szCs w:val="18"/>
              </w:rPr>
              <w:t>Órgano Interno De Control</w:t>
            </w:r>
          </w:p>
        </w:tc>
        <w:tc>
          <w:tcPr>
            <w:tcW w:w="5030" w:type="dxa"/>
          </w:tcPr>
          <w:p w14:paraId="0EE46BA4" w14:textId="0DB2BFCD" w:rsidR="003D7417" w:rsidRPr="007C0CED" w:rsidRDefault="007213AB" w:rsidP="003D7417">
            <w:pPr>
              <w:jc w:val="center"/>
              <w:rPr>
                <w:rFonts w:ascii="Montserrat Medium" w:eastAsia="Arial" w:hAnsi="Montserrat Medium" w:cs="Arial"/>
                <w:sz w:val="18"/>
                <w:szCs w:val="18"/>
              </w:rPr>
            </w:pPr>
            <w:r w:rsidRPr="007C0CED">
              <w:rPr>
                <w:rFonts w:ascii="Montserrat Medium" w:eastAsia="Arial" w:hAnsi="Montserrat Medium" w:cs="Arial"/>
                <w:sz w:val="18"/>
                <w:szCs w:val="18"/>
              </w:rPr>
              <w:t>Representante Del Área Requirente</w:t>
            </w:r>
          </w:p>
        </w:tc>
      </w:tr>
      <w:tr w:rsidR="007C0CED" w:rsidRPr="007C0CED" w14:paraId="22AB58A9" w14:textId="77777777">
        <w:tc>
          <w:tcPr>
            <w:tcW w:w="5030" w:type="dxa"/>
          </w:tcPr>
          <w:p w14:paraId="2C159AC1" w14:textId="77777777" w:rsidR="003D7417" w:rsidRPr="007C0CED" w:rsidRDefault="003D7417" w:rsidP="003D7417">
            <w:pPr>
              <w:jc w:val="center"/>
              <w:rPr>
                <w:rFonts w:ascii="Montserrat Medium" w:eastAsia="Arial" w:hAnsi="Montserrat Medium" w:cs="Arial"/>
                <w:sz w:val="18"/>
                <w:szCs w:val="18"/>
              </w:rPr>
            </w:pPr>
          </w:p>
        </w:tc>
        <w:tc>
          <w:tcPr>
            <w:tcW w:w="5030" w:type="dxa"/>
          </w:tcPr>
          <w:p w14:paraId="53DEBAA6" w14:textId="77777777" w:rsidR="003D7417" w:rsidRPr="007C0CED" w:rsidRDefault="003D7417" w:rsidP="003D7417">
            <w:pPr>
              <w:jc w:val="center"/>
              <w:rPr>
                <w:rFonts w:ascii="Montserrat Medium" w:eastAsia="Arial" w:hAnsi="Montserrat Medium" w:cs="Arial"/>
                <w:sz w:val="18"/>
                <w:szCs w:val="18"/>
              </w:rPr>
            </w:pPr>
          </w:p>
        </w:tc>
      </w:tr>
      <w:tr w:rsidR="007C0CED" w:rsidRPr="007C0CED" w14:paraId="7E14BAA9" w14:textId="77777777">
        <w:trPr>
          <w:cantSplit/>
        </w:trPr>
        <w:tc>
          <w:tcPr>
            <w:tcW w:w="10060" w:type="dxa"/>
            <w:gridSpan w:val="2"/>
          </w:tcPr>
          <w:p w14:paraId="22750385" w14:textId="650CC81E" w:rsidR="003D7417" w:rsidRPr="007C0CED" w:rsidRDefault="003D7417" w:rsidP="003D7417">
            <w:pPr>
              <w:jc w:val="center"/>
              <w:rPr>
                <w:rFonts w:ascii="Montserrat Medium" w:eastAsia="Arial" w:hAnsi="Montserrat Medium" w:cs="Arial"/>
                <w:sz w:val="18"/>
                <w:szCs w:val="18"/>
              </w:rPr>
            </w:pPr>
          </w:p>
        </w:tc>
      </w:tr>
      <w:tr w:rsidR="007C0CED" w:rsidRPr="007C0CED" w14:paraId="105B2B40" w14:textId="77777777">
        <w:trPr>
          <w:cantSplit/>
        </w:trPr>
        <w:tc>
          <w:tcPr>
            <w:tcW w:w="10060" w:type="dxa"/>
            <w:gridSpan w:val="2"/>
          </w:tcPr>
          <w:p w14:paraId="6E91481E" w14:textId="56889FE8" w:rsidR="007213AB" w:rsidRPr="007C0CED" w:rsidRDefault="003D7417" w:rsidP="003D7417">
            <w:pPr>
              <w:rPr>
                <w:rFonts w:ascii="Montserrat Medium" w:eastAsia="Arial" w:hAnsi="Montserrat Medium" w:cs="Arial"/>
                <w:sz w:val="18"/>
                <w:szCs w:val="18"/>
              </w:rPr>
            </w:pPr>
            <w:r w:rsidRPr="007C0CED">
              <w:rPr>
                <w:rFonts w:ascii="Montserrat Medium" w:eastAsia="Arial" w:hAnsi="Montserrat Medium" w:cs="Arial"/>
                <w:sz w:val="18"/>
                <w:szCs w:val="18"/>
              </w:rPr>
              <w:t xml:space="preserve">              Lic. Tania Guadalupe Percastegui Caballero</w:t>
            </w:r>
            <w:r w:rsidR="007213AB" w:rsidRPr="007C0CED">
              <w:rPr>
                <w:rFonts w:ascii="Montserrat Medium" w:eastAsia="Arial" w:hAnsi="Montserrat Medium" w:cs="Arial"/>
                <w:sz w:val="18"/>
                <w:szCs w:val="18"/>
              </w:rPr>
              <w:t xml:space="preserve">                              Ing. Mireya Martínez Mendoza</w:t>
            </w:r>
          </w:p>
          <w:p w14:paraId="4D675600" w14:textId="1A12F86C" w:rsidR="003D7417" w:rsidRPr="007C0CED" w:rsidRDefault="003D7417" w:rsidP="003D7417">
            <w:pPr>
              <w:rPr>
                <w:rFonts w:ascii="Montserrat Medium" w:eastAsia="Arial" w:hAnsi="Montserrat Medium" w:cs="Arial"/>
                <w:sz w:val="18"/>
                <w:szCs w:val="18"/>
              </w:rPr>
            </w:pPr>
            <w:r w:rsidRPr="007C0CED">
              <w:rPr>
                <w:rFonts w:ascii="Montserrat Medium" w:eastAsia="Arial" w:hAnsi="Montserrat Medium" w:cs="Arial"/>
                <w:sz w:val="18"/>
                <w:szCs w:val="18"/>
              </w:rPr>
              <w:t xml:space="preserve">                </w:t>
            </w:r>
            <w:r w:rsidR="007213AB" w:rsidRPr="007C0CED">
              <w:rPr>
                <w:rFonts w:ascii="Arial" w:hAnsi="Arial" w:cs="Arial"/>
                <w:lang w:eastAsia="es-ES_tradnl"/>
              </w:rPr>
              <w:t>Titular del Órgano Interno de Control                                              Dir. Desarrollo Social</w:t>
            </w:r>
          </w:p>
        </w:tc>
      </w:tr>
      <w:tr w:rsidR="007C0CED" w:rsidRPr="007C0CED" w14:paraId="7B9A215C" w14:textId="77777777">
        <w:trPr>
          <w:cantSplit/>
        </w:trPr>
        <w:tc>
          <w:tcPr>
            <w:tcW w:w="10060" w:type="dxa"/>
            <w:gridSpan w:val="2"/>
          </w:tcPr>
          <w:p w14:paraId="1496E349" w14:textId="77777777" w:rsidR="003D7417" w:rsidRPr="007C0CED" w:rsidRDefault="003D7417" w:rsidP="003D7417">
            <w:pPr>
              <w:rPr>
                <w:rFonts w:ascii="Montserrat Medium" w:eastAsia="Arial" w:hAnsi="Montserrat Medium" w:cs="Arial"/>
                <w:sz w:val="18"/>
                <w:szCs w:val="18"/>
              </w:rPr>
            </w:pPr>
          </w:p>
        </w:tc>
      </w:tr>
      <w:tr w:rsidR="003D7417" w:rsidRPr="007C0CED" w14:paraId="64642ADE" w14:textId="77777777">
        <w:trPr>
          <w:cantSplit/>
        </w:trPr>
        <w:tc>
          <w:tcPr>
            <w:tcW w:w="10060" w:type="dxa"/>
            <w:gridSpan w:val="2"/>
          </w:tcPr>
          <w:p w14:paraId="62FECF50" w14:textId="77777777" w:rsidR="003D7417" w:rsidRPr="007C0CED" w:rsidRDefault="003D7417" w:rsidP="003D7417">
            <w:pPr>
              <w:jc w:val="center"/>
              <w:rPr>
                <w:rFonts w:ascii="Montserrat Medium" w:eastAsia="Arial" w:hAnsi="Montserrat Medium" w:cs="Arial"/>
                <w:sz w:val="18"/>
                <w:szCs w:val="18"/>
              </w:rPr>
            </w:pPr>
          </w:p>
        </w:tc>
      </w:tr>
    </w:tbl>
    <w:p w14:paraId="1D1AA94C" w14:textId="77777777" w:rsidR="00986509" w:rsidRPr="007C0CED" w:rsidRDefault="00986509" w:rsidP="00986509">
      <w:pPr>
        <w:rPr>
          <w:rFonts w:ascii="Montserrat Medium" w:eastAsia="Arial" w:hAnsi="Montserrat Medium" w:cs="Arial"/>
          <w:sz w:val="18"/>
          <w:szCs w:val="18"/>
        </w:rPr>
      </w:pPr>
    </w:p>
    <w:p w14:paraId="384E2670" w14:textId="657B4A71" w:rsidR="007213AB" w:rsidRPr="007C0CED" w:rsidRDefault="007213AB" w:rsidP="007213AB">
      <w:pPr>
        <w:tabs>
          <w:tab w:val="left" w:pos="8647"/>
        </w:tabs>
        <w:jc w:val="center"/>
        <w:rPr>
          <w:rFonts w:ascii="Montserrat Medium" w:eastAsia="Arial" w:hAnsi="Montserrat Medium" w:cs="Arial"/>
          <w:sz w:val="18"/>
          <w:szCs w:val="18"/>
        </w:rPr>
      </w:pPr>
      <w:r w:rsidRPr="007C0CED">
        <w:rPr>
          <w:rFonts w:ascii="Montserrat Medium" w:eastAsia="Arial" w:hAnsi="Montserrat Medium" w:cs="Arial"/>
          <w:sz w:val="18"/>
          <w:szCs w:val="18"/>
        </w:rPr>
        <w:t>Voz</w:t>
      </w:r>
    </w:p>
    <w:p w14:paraId="7CB245DE" w14:textId="77777777" w:rsidR="007213AB" w:rsidRPr="007C0CED" w:rsidRDefault="007213AB" w:rsidP="007213AB">
      <w:pPr>
        <w:tabs>
          <w:tab w:val="left" w:pos="8647"/>
        </w:tabs>
        <w:jc w:val="center"/>
        <w:rPr>
          <w:rFonts w:ascii="Montserrat Medium" w:eastAsia="Arial" w:hAnsi="Montserrat Medium" w:cs="Arial"/>
          <w:sz w:val="18"/>
          <w:szCs w:val="18"/>
        </w:rPr>
      </w:pPr>
    </w:p>
    <w:p w14:paraId="55FB009A" w14:textId="77777777" w:rsidR="007213AB" w:rsidRPr="007C0CED" w:rsidRDefault="007213AB" w:rsidP="007213AB">
      <w:pPr>
        <w:tabs>
          <w:tab w:val="left" w:pos="8647"/>
        </w:tabs>
        <w:jc w:val="center"/>
        <w:rPr>
          <w:rFonts w:ascii="Montserrat Medium" w:eastAsia="Arial" w:hAnsi="Montserrat Medium" w:cs="Arial"/>
          <w:sz w:val="18"/>
          <w:szCs w:val="18"/>
        </w:rPr>
      </w:pPr>
    </w:p>
    <w:p w14:paraId="1D3CAC69" w14:textId="77777777" w:rsidR="007213AB" w:rsidRPr="007C0CED" w:rsidRDefault="007213AB" w:rsidP="007213AB">
      <w:pPr>
        <w:tabs>
          <w:tab w:val="left" w:pos="8647"/>
        </w:tabs>
        <w:jc w:val="center"/>
        <w:rPr>
          <w:rFonts w:ascii="Montserrat Medium" w:eastAsia="Arial" w:hAnsi="Montserrat Medium" w:cs="Arial"/>
          <w:sz w:val="18"/>
          <w:szCs w:val="18"/>
        </w:rPr>
      </w:pPr>
    </w:p>
    <w:p w14:paraId="28CC0D37" w14:textId="77777777" w:rsidR="007213AB" w:rsidRPr="007C0CED" w:rsidRDefault="007213AB" w:rsidP="007213AB">
      <w:pPr>
        <w:jc w:val="center"/>
        <w:rPr>
          <w:rFonts w:ascii="Arial" w:hAnsi="Arial" w:cs="Arial"/>
        </w:rPr>
      </w:pPr>
      <w:r w:rsidRPr="007C0CED">
        <w:rPr>
          <w:rFonts w:ascii="Arial" w:hAnsi="Arial" w:cs="Arial"/>
        </w:rPr>
        <w:t xml:space="preserve">Lic. Hugo Gonzales Delgado </w:t>
      </w:r>
    </w:p>
    <w:p w14:paraId="4B4AB10D" w14:textId="3723C86E" w:rsidR="007213AB" w:rsidRPr="007C0CED" w:rsidRDefault="007213AB" w:rsidP="007213AB">
      <w:pPr>
        <w:tabs>
          <w:tab w:val="left" w:pos="8647"/>
        </w:tabs>
        <w:jc w:val="center"/>
        <w:rPr>
          <w:rFonts w:ascii="Montserrat Medium" w:eastAsia="Arial" w:hAnsi="Montserrat Medium" w:cs="Arial"/>
          <w:sz w:val="18"/>
          <w:szCs w:val="18"/>
        </w:rPr>
      </w:pPr>
      <w:r w:rsidRPr="007C0CED">
        <w:rPr>
          <w:rFonts w:ascii="Arial" w:hAnsi="Arial" w:cs="Arial"/>
        </w:rPr>
        <w:t xml:space="preserve">   Síndico Propietario</w:t>
      </w:r>
    </w:p>
    <w:p w14:paraId="1C327E87" w14:textId="77777777" w:rsidR="007213AB" w:rsidRPr="007C0CED" w:rsidRDefault="007213AB" w:rsidP="001647C4">
      <w:pPr>
        <w:tabs>
          <w:tab w:val="left" w:pos="8647"/>
        </w:tabs>
        <w:rPr>
          <w:rFonts w:ascii="Montserrat Medium" w:eastAsia="Arial" w:hAnsi="Montserrat Medium" w:cs="Arial"/>
          <w:sz w:val="18"/>
          <w:szCs w:val="18"/>
        </w:rPr>
      </w:pPr>
    </w:p>
    <w:p w14:paraId="48EA8366" w14:textId="77777777" w:rsidR="007213AB" w:rsidRPr="007C0CED" w:rsidRDefault="007213AB" w:rsidP="001647C4">
      <w:pPr>
        <w:tabs>
          <w:tab w:val="left" w:pos="8647"/>
        </w:tabs>
        <w:rPr>
          <w:rFonts w:ascii="Montserrat Medium" w:eastAsia="Arial" w:hAnsi="Montserrat Medium" w:cs="Arial"/>
          <w:sz w:val="18"/>
          <w:szCs w:val="18"/>
        </w:rPr>
      </w:pPr>
    </w:p>
    <w:p w14:paraId="40D29D4C" w14:textId="77777777" w:rsidR="007213AB" w:rsidRPr="007C0CED" w:rsidRDefault="007213AB" w:rsidP="001647C4">
      <w:pPr>
        <w:tabs>
          <w:tab w:val="left" w:pos="8647"/>
        </w:tabs>
        <w:rPr>
          <w:rFonts w:ascii="Montserrat Medium" w:eastAsia="Arial" w:hAnsi="Montserrat Medium" w:cs="Arial"/>
          <w:sz w:val="18"/>
          <w:szCs w:val="18"/>
        </w:rPr>
      </w:pPr>
    </w:p>
    <w:p w14:paraId="0F609C8F" w14:textId="77777777" w:rsidR="007213AB" w:rsidRPr="007C0CED" w:rsidRDefault="007213AB" w:rsidP="001647C4">
      <w:pPr>
        <w:tabs>
          <w:tab w:val="left" w:pos="8647"/>
        </w:tabs>
        <w:rPr>
          <w:rFonts w:ascii="Montserrat Medium" w:eastAsia="Arial" w:hAnsi="Montserrat Medium" w:cs="Arial"/>
          <w:sz w:val="18"/>
          <w:szCs w:val="18"/>
        </w:rPr>
      </w:pPr>
    </w:p>
    <w:p w14:paraId="5443FFAE" w14:textId="77777777" w:rsidR="007213AB" w:rsidRPr="007C0CED" w:rsidRDefault="007213AB" w:rsidP="001647C4">
      <w:pPr>
        <w:tabs>
          <w:tab w:val="left" w:pos="8647"/>
        </w:tabs>
        <w:rPr>
          <w:rFonts w:ascii="Montserrat Medium" w:eastAsia="Arial" w:hAnsi="Montserrat Medium" w:cs="Arial"/>
          <w:sz w:val="18"/>
          <w:szCs w:val="18"/>
        </w:rPr>
      </w:pPr>
    </w:p>
    <w:p w14:paraId="5C8E59D3" w14:textId="77777777" w:rsidR="007213AB" w:rsidRPr="007C0CED" w:rsidRDefault="007213AB" w:rsidP="001647C4">
      <w:pPr>
        <w:tabs>
          <w:tab w:val="left" w:pos="8647"/>
        </w:tabs>
        <w:rPr>
          <w:rFonts w:ascii="Montserrat Medium" w:eastAsia="Arial" w:hAnsi="Montserrat Medium" w:cs="Arial"/>
          <w:sz w:val="18"/>
          <w:szCs w:val="18"/>
        </w:rPr>
      </w:pPr>
    </w:p>
    <w:p w14:paraId="41700B57" w14:textId="77777777" w:rsidR="007213AB" w:rsidRPr="007C0CED" w:rsidRDefault="007213AB" w:rsidP="001647C4">
      <w:pPr>
        <w:tabs>
          <w:tab w:val="left" w:pos="8647"/>
        </w:tabs>
        <w:rPr>
          <w:rFonts w:ascii="Montserrat Medium" w:eastAsia="Arial" w:hAnsi="Montserrat Medium" w:cs="Arial"/>
          <w:sz w:val="18"/>
          <w:szCs w:val="18"/>
        </w:rPr>
      </w:pPr>
    </w:p>
    <w:p w14:paraId="165DE2F9" w14:textId="77777777" w:rsidR="007213AB" w:rsidRPr="007C0CED" w:rsidRDefault="007213AB" w:rsidP="001647C4">
      <w:pPr>
        <w:tabs>
          <w:tab w:val="left" w:pos="8647"/>
        </w:tabs>
        <w:rPr>
          <w:rFonts w:ascii="Montserrat Medium" w:eastAsia="Arial" w:hAnsi="Montserrat Medium" w:cs="Arial"/>
          <w:sz w:val="18"/>
          <w:szCs w:val="18"/>
        </w:rPr>
      </w:pPr>
    </w:p>
    <w:p w14:paraId="6721B9B4" w14:textId="77777777" w:rsidR="007213AB" w:rsidRPr="007C0CED" w:rsidRDefault="007213AB" w:rsidP="001647C4">
      <w:pPr>
        <w:tabs>
          <w:tab w:val="left" w:pos="8647"/>
        </w:tabs>
        <w:rPr>
          <w:rFonts w:ascii="Montserrat Medium" w:eastAsia="Arial" w:hAnsi="Montserrat Medium" w:cs="Arial"/>
          <w:sz w:val="18"/>
          <w:szCs w:val="18"/>
        </w:rPr>
      </w:pPr>
    </w:p>
    <w:p w14:paraId="4A80D37D" w14:textId="77777777" w:rsidR="007213AB" w:rsidRPr="007C0CED" w:rsidRDefault="007213AB" w:rsidP="001647C4">
      <w:pPr>
        <w:tabs>
          <w:tab w:val="left" w:pos="8647"/>
        </w:tabs>
        <w:rPr>
          <w:rFonts w:ascii="Montserrat Medium" w:eastAsia="Arial" w:hAnsi="Montserrat Medium" w:cs="Arial"/>
          <w:sz w:val="18"/>
          <w:szCs w:val="18"/>
        </w:rPr>
      </w:pPr>
    </w:p>
    <w:p w14:paraId="7C7259C1" w14:textId="13DE1964" w:rsidR="00367933" w:rsidRPr="007C0CED" w:rsidRDefault="00986509" w:rsidP="001647C4">
      <w:pPr>
        <w:tabs>
          <w:tab w:val="left" w:pos="8647"/>
        </w:tabs>
        <w:rPr>
          <w:rFonts w:ascii="Montserrat Medium" w:eastAsia="Arial" w:hAnsi="Montserrat Medium" w:cs="Arial"/>
          <w:b/>
          <w:sz w:val="18"/>
          <w:szCs w:val="18"/>
        </w:rPr>
      </w:pPr>
      <w:r w:rsidRPr="007C0CED">
        <w:rPr>
          <w:rFonts w:ascii="Montserrat Medium" w:eastAsia="Arial" w:hAnsi="Montserrat Medium" w:cs="Arial"/>
          <w:sz w:val="18"/>
          <w:szCs w:val="18"/>
        </w:rPr>
        <w:t xml:space="preserve"> </w:t>
      </w:r>
    </w:p>
    <w:p w14:paraId="66D7C61D" w14:textId="77777777" w:rsidR="007213AB" w:rsidRPr="007C0CED" w:rsidRDefault="007213AB">
      <w:pPr>
        <w:keepNext/>
        <w:pBdr>
          <w:top w:val="nil"/>
          <w:left w:val="nil"/>
          <w:bottom w:val="nil"/>
          <w:right w:val="nil"/>
          <w:between w:val="nil"/>
        </w:pBdr>
        <w:jc w:val="center"/>
        <w:rPr>
          <w:rFonts w:ascii="Montserrat Medium" w:eastAsia="Arial" w:hAnsi="Montserrat Medium" w:cs="Arial"/>
          <w:b/>
          <w:sz w:val="18"/>
          <w:szCs w:val="18"/>
        </w:rPr>
      </w:pPr>
    </w:p>
    <w:p w14:paraId="451F6BE2" w14:textId="77777777" w:rsidR="007213AB" w:rsidRPr="007C0CED" w:rsidRDefault="007213AB">
      <w:pPr>
        <w:keepNext/>
        <w:pBdr>
          <w:top w:val="nil"/>
          <w:left w:val="nil"/>
          <w:bottom w:val="nil"/>
          <w:right w:val="nil"/>
          <w:between w:val="nil"/>
        </w:pBdr>
        <w:jc w:val="center"/>
        <w:rPr>
          <w:rFonts w:ascii="Montserrat Medium" w:eastAsia="Arial" w:hAnsi="Montserrat Medium" w:cs="Arial"/>
          <w:b/>
          <w:sz w:val="18"/>
          <w:szCs w:val="18"/>
        </w:rPr>
      </w:pPr>
    </w:p>
    <w:p w14:paraId="35CCBAEF" w14:textId="77777777" w:rsidR="007213AB" w:rsidRPr="007C0CED" w:rsidRDefault="007213AB">
      <w:pPr>
        <w:keepNext/>
        <w:pBdr>
          <w:top w:val="nil"/>
          <w:left w:val="nil"/>
          <w:bottom w:val="nil"/>
          <w:right w:val="nil"/>
          <w:between w:val="nil"/>
        </w:pBdr>
        <w:jc w:val="center"/>
        <w:rPr>
          <w:rFonts w:ascii="Montserrat Medium" w:eastAsia="Arial" w:hAnsi="Montserrat Medium" w:cs="Arial"/>
          <w:b/>
          <w:sz w:val="18"/>
          <w:szCs w:val="18"/>
        </w:rPr>
      </w:pPr>
    </w:p>
    <w:p w14:paraId="2A955467" w14:textId="77777777" w:rsidR="007213AB" w:rsidRPr="007C0CED" w:rsidRDefault="007213AB" w:rsidP="00AB0A64">
      <w:pPr>
        <w:keepNext/>
        <w:pBdr>
          <w:top w:val="nil"/>
          <w:left w:val="nil"/>
          <w:bottom w:val="nil"/>
          <w:right w:val="nil"/>
          <w:between w:val="nil"/>
        </w:pBdr>
        <w:rPr>
          <w:rFonts w:ascii="Montserrat Medium" w:eastAsia="Arial" w:hAnsi="Montserrat Medium" w:cs="Arial"/>
          <w:b/>
          <w:sz w:val="18"/>
          <w:szCs w:val="18"/>
        </w:rPr>
      </w:pPr>
    </w:p>
    <w:p w14:paraId="3930DEC5" w14:textId="4C0D0568" w:rsidR="001B7CDE" w:rsidRPr="007C0CED" w:rsidRDefault="00E21C74">
      <w:pPr>
        <w:keepNext/>
        <w:pBdr>
          <w:top w:val="nil"/>
          <w:left w:val="nil"/>
          <w:bottom w:val="nil"/>
          <w:right w:val="nil"/>
          <w:between w:val="nil"/>
        </w:pBdr>
        <w:jc w:val="center"/>
        <w:rPr>
          <w:rFonts w:ascii="Montserrat Medium" w:eastAsia="Arial" w:hAnsi="Montserrat Medium" w:cs="Arial"/>
          <w:b/>
          <w:sz w:val="18"/>
          <w:szCs w:val="18"/>
          <w:lang w:val="pt-PT"/>
        </w:rPr>
      </w:pPr>
      <w:r w:rsidRPr="007C0CED">
        <w:rPr>
          <w:rFonts w:ascii="Montserrat Medium" w:eastAsia="Arial" w:hAnsi="Montserrat Medium" w:cs="Arial"/>
          <w:b/>
          <w:sz w:val="18"/>
          <w:szCs w:val="18"/>
          <w:lang w:val="pt-PT"/>
        </w:rPr>
        <w:t>Anexo N° 1</w:t>
      </w:r>
    </w:p>
    <w:p w14:paraId="22DEF8BF" w14:textId="57835B34" w:rsidR="001B7CDE" w:rsidRPr="007C0CED" w:rsidRDefault="007213AB">
      <w:pPr>
        <w:jc w:val="center"/>
        <w:rPr>
          <w:rFonts w:ascii="Montserrat Medium" w:eastAsia="Arial" w:hAnsi="Montserrat Medium" w:cs="Arial"/>
          <w:lang w:val="pt-PT"/>
        </w:rPr>
      </w:pPr>
      <w:r w:rsidRPr="007C0CED">
        <w:rPr>
          <w:rFonts w:ascii="Montserrat Medium" w:eastAsia="Arial" w:hAnsi="Montserrat Medium" w:cs="Arial"/>
          <w:b/>
          <w:lang w:val="pt-PT"/>
        </w:rPr>
        <w:t>PRESIDENCIA</w:t>
      </w:r>
      <w:r w:rsidR="0064770D" w:rsidRPr="007C0CED">
        <w:rPr>
          <w:rFonts w:ascii="Montserrat Medium" w:eastAsia="Arial" w:hAnsi="Montserrat Medium" w:cs="Arial"/>
          <w:b/>
          <w:lang w:val="pt-PT"/>
        </w:rPr>
        <w:t xml:space="preserve"> DE</w:t>
      </w:r>
      <w:r w:rsidRPr="007C0CED">
        <w:rPr>
          <w:rFonts w:ascii="Montserrat Medium" w:eastAsia="Arial" w:hAnsi="Montserrat Medium" w:cs="Arial"/>
          <w:b/>
          <w:lang w:val="pt-PT"/>
        </w:rPr>
        <w:t xml:space="preserve"> FRANCISCO I</w:t>
      </w:r>
      <w:r w:rsidR="0064770D" w:rsidRPr="007C0CED">
        <w:rPr>
          <w:rFonts w:ascii="Montserrat Medium" w:eastAsia="Arial" w:hAnsi="Montserrat Medium" w:cs="Arial"/>
          <w:b/>
          <w:lang w:val="pt-PT"/>
        </w:rPr>
        <w:t>.</w:t>
      </w:r>
      <w:r w:rsidRPr="007C0CED">
        <w:rPr>
          <w:rFonts w:ascii="Montserrat Medium" w:eastAsia="Arial" w:hAnsi="Montserrat Medium" w:cs="Arial"/>
          <w:b/>
          <w:lang w:val="pt-PT"/>
        </w:rPr>
        <w:t xml:space="preserve"> MADERO</w:t>
      </w:r>
      <w:r w:rsidR="001536EC" w:rsidRPr="007C0CED">
        <w:rPr>
          <w:rFonts w:ascii="Montserrat Medium" w:eastAsia="Arial" w:hAnsi="Montserrat Medium" w:cs="Arial"/>
          <w:b/>
          <w:lang w:val="pt-PT"/>
        </w:rPr>
        <w:t>, HIGALGO</w:t>
      </w:r>
    </w:p>
    <w:p w14:paraId="6818A45D" w14:textId="32724AAD" w:rsidR="001B7CDE" w:rsidRPr="007C0CED" w:rsidRDefault="00E21C74" w:rsidP="001536EC">
      <w:pPr>
        <w:ind w:hanging="22"/>
        <w:jc w:val="center"/>
        <w:rPr>
          <w:rFonts w:ascii="Montserrat Medium" w:eastAsia="Arial" w:hAnsi="Montserrat Medium" w:cs="Arial"/>
        </w:rPr>
      </w:pPr>
      <w:r w:rsidRPr="007C0CED">
        <w:rPr>
          <w:rFonts w:ascii="Montserrat Medium" w:eastAsia="Arial" w:hAnsi="Montserrat Medium" w:cs="Arial"/>
          <w:b/>
        </w:rPr>
        <w:t xml:space="preserve">Licitación pública </w:t>
      </w:r>
      <w:r w:rsidR="005E0A01" w:rsidRPr="007C0CED">
        <w:rPr>
          <w:rFonts w:ascii="Montserrat Medium" w:eastAsia="Arial" w:hAnsi="Montserrat Medium" w:cs="Arial"/>
          <w:b/>
        </w:rPr>
        <w:t>Nacional</w:t>
      </w:r>
      <w:r w:rsidR="001536EC" w:rsidRPr="007C0CED">
        <w:rPr>
          <w:rFonts w:ascii="Montserrat Medium" w:eastAsia="Arial" w:hAnsi="Montserrat Medium" w:cs="Arial"/>
        </w:rPr>
        <w:t xml:space="preserve"> </w:t>
      </w:r>
      <w:r w:rsidR="005E0A01" w:rsidRPr="007C0CED">
        <w:rPr>
          <w:rFonts w:ascii="Montserrat Medium" w:eastAsia="Arial" w:hAnsi="Montserrat Medium" w:cs="Arial"/>
          <w:b/>
        </w:rPr>
        <w:t>No. LIC-FIM-01-2026</w:t>
      </w:r>
    </w:p>
    <w:p w14:paraId="1466633F" w14:textId="77777777" w:rsidR="001B7CDE" w:rsidRPr="007C0CED" w:rsidRDefault="001B7CDE">
      <w:pPr>
        <w:jc w:val="center"/>
        <w:rPr>
          <w:rFonts w:ascii="Montserrat Medium" w:eastAsia="Arial" w:hAnsi="Montserrat Medium" w:cs="Arial"/>
          <w:sz w:val="18"/>
          <w:szCs w:val="18"/>
        </w:rPr>
      </w:pPr>
    </w:p>
    <w:p w14:paraId="3654354D" w14:textId="542489F4" w:rsidR="001B7CDE" w:rsidRPr="007C0CED" w:rsidRDefault="00E21C74" w:rsidP="00AB0A64">
      <w:pPr>
        <w:ind w:right="282"/>
        <w:jc w:val="right"/>
        <w:rPr>
          <w:rFonts w:ascii="Montserrat Medium" w:eastAsia="Arial" w:hAnsi="Montserrat Medium" w:cs="Arial"/>
          <w:sz w:val="19"/>
          <w:szCs w:val="19"/>
        </w:rPr>
      </w:pPr>
      <w:r w:rsidRPr="007C0CED">
        <w:rPr>
          <w:rFonts w:ascii="Montserrat Medium" w:eastAsia="Arial" w:hAnsi="Montserrat Medium" w:cs="Arial"/>
          <w:sz w:val="19"/>
          <w:szCs w:val="19"/>
        </w:rPr>
        <w:t>(Fecha</w:t>
      </w:r>
      <w:r w:rsidR="00BC6BDA" w:rsidRPr="007C0CED">
        <w:rPr>
          <w:rFonts w:ascii="Montserrat Medium" w:eastAsia="Arial" w:hAnsi="Montserrat Medium" w:cs="Arial"/>
          <w:sz w:val="19"/>
          <w:szCs w:val="19"/>
        </w:rPr>
        <w:t>)_______________</w:t>
      </w:r>
    </w:p>
    <w:p w14:paraId="6CB136FF" w14:textId="6284D67F" w:rsidR="001B7CDE" w:rsidRPr="007C0CED" w:rsidRDefault="00E21C74" w:rsidP="001536EC">
      <w:pPr>
        <w:keepNext/>
        <w:widowControl w:val="0"/>
        <w:pBdr>
          <w:top w:val="nil"/>
          <w:left w:val="nil"/>
          <w:bottom w:val="nil"/>
          <w:right w:val="nil"/>
          <w:between w:val="nil"/>
        </w:pBdr>
        <w:jc w:val="center"/>
        <w:rPr>
          <w:rFonts w:ascii="Montserrat Medium" w:eastAsia="Arial" w:hAnsi="Montserrat Medium" w:cs="Arial"/>
          <w:sz w:val="18"/>
          <w:szCs w:val="18"/>
        </w:rPr>
      </w:pPr>
      <w:r w:rsidRPr="007C0CED">
        <w:rPr>
          <w:rFonts w:ascii="Montserrat Medium" w:eastAsia="Arial" w:hAnsi="Montserrat Medium" w:cs="Arial"/>
          <w:b/>
          <w:sz w:val="19"/>
          <w:szCs w:val="19"/>
        </w:rPr>
        <w:t xml:space="preserve"> </w:t>
      </w:r>
      <w:r w:rsidR="001536EC" w:rsidRPr="007C0CED">
        <w:rPr>
          <w:rFonts w:ascii="Montserrat Medium" w:eastAsia="Arial" w:hAnsi="Montserrat Medium" w:cs="Arial"/>
          <w:b/>
          <w:sz w:val="19"/>
          <w:szCs w:val="19"/>
        </w:rPr>
        <w:t>Contratación del Servicio denominado</w:t>
      </w:r>
      <w:r w:rsidR="007F5BC7" w:rsidRPr="007C0CED">
        <w:rPr>
          <w:rFonts w:ascii="Montserrat Medium" w:eastAsia="Arial" w:hAnsi="Montserrat Medium" w:cs="Arial"/>
          <w:b/>
          <w:sz w:val="19"/>
          <w:szCs w:val="19"/>
        </w:rPr>
        <w:t xml:space="preserve"> </w:t>
      </w:r>
    </w:p>
    <w:tbl>
      <w:tblPr>
        <w:tblStyle w:val="a1"/>
        <w:tblW w:w="10916"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319"/>
        <w:gridCol w:w="1134"/>
        <w:gridCol w:w="1209"/>
        <w:gridCol w:w="1429"/>
        <w:gridCol w:w="1548"/>
      </w:tblGrid>
      <w:tr w:rsidR="007C0CED" w:rsidRPr="007C0CED" w14:paraId="418B265C" w14:textId="77777777" w:rsidTr="007F5BC7">
        <w:tc>
          <w:tcPr>
            <w:tcW w:w="1277" w:type="dxa"/>
            <w:vAlign w:val="center"/>
          </w:tcPr>
          <w:p w14:paraId="6597BC1C" w14:textId="051FFAD2"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Partida</w:t>
            </w:r>
          </w:p>
          <w:p w14:paraId="09187889" w14:textId="17839CC7" w:rsidR="001B7CDE" w:rsidRPr="007C0CED" w:rsidRDefault="001B7CDE" w:rsidP="007F5BC7">
            <w:pPr>
              <w:widowControl w:val="0"/>
              <w:pBdr>
                <w:top w:val="nil"/>
                <w:left w:val="nil"/>
                <w:bottom w:val="nil"/>
                <w:right w:val="nil"/>
                <w:between w:val="nil"/>
              </w:pBdr>
              <w:tabs>
                <w:tab w:val="left" w:pos="8647"/>
              </w:tabs>
              <w:rPr>
                <w:rFonts w:ascii="Montserrat Medium" w:eastAsia="Arial" w:hAnsi="Montserrat Medium" w:cs="Arial"/>
                <w:sz w:val="18"/>
                <w:szCs w:val="18"/>
              </w:rPr>
            </w:pPr>
          </w:p>
        </w:tc>
        <w:tc>
          <w:tcPr>
            <w:tcW w:w="4319" w:type="dxa"/>
            <w:vAlign w:val="center"/>
          </w:tcPr>
          <w:p w14:paraId="1F8862C8" w14:textId="603F48D1" w:rsidR="001B7CDE" w:rsidRPr="007C0CED" w:rsidRDefault="000E1FAF" w:rsidP="000E1FAF">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Descripción (para la convocante evitar mencionar marca y modelo)</w:t>
            </w:r>
          </w:p>
        </w:tc>
        <w:tc>
          <w:tcPr>
            <w:tcW w:w="1134" w:type="dxa"/>
            <w:vAlign w:val="center"/>
          </w:tcPr>
          <w:p w14:paraId="4E4243A9" w14:textId="0F6175FD"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Unidad de medida</w:t>
            </w:r>
          </w:p>
        </w:tc>
        <w:tc>
          <w:tcPr>
            <w:tcW w:w="1209" w:type="dxa"/>
            <w:vAlign w:val="center"/>
          </w:tcPr>
          <w:p w14:paraId="5F2A7C4A" w14:textId="52EEBF69"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Cantidad</w:t>
            </w:r>
          </w:p>
        </w:tc>
        <w:tc>
          <w:tcPr>
            <w:tcW w:w="1429" w:type="dxa"/>
            <w:vAlign w:val="center"/>
          </w:tcPr>
          <w:p w14:paraId="7BEF112D" w14:textId="1526A1D7"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Precio unitario</w:t>
            </w:r>
          </w:p>
          <w:p w14:paraId="1D72D393" w14:textId="34894316"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Sin I</w:t>
            </w:r>
            <w:r w:rsidR="00D96B94" w:rsidRPr="007C0CED">
              <w:rPr>
                <w:rFonts w:ascii="Montserrat Medium" w:eastAsia="Arial" w:hAnsi="Montserrat Medium" w:cs="Arial"/>
                <w:b/>
                <w:sz w:val="18"/>
                <w:szCs w:val="18"/>
              </w:rPr>
              <w:t>.</w:t>
            </w:r>
            <w:r w:rsidRPr="007C0CED">
              <w:rPr>
                <w:rFonts w:ascii="Montserrat Medium" w:eastAsia="Arial" w:hAnsi="Montserrat Medium" w:cs="Arial"/>
                <w:b/>
                <w:sz w:val="18"/>
                <w:szCs w:val="18"/>
              </w:rPr>
              <w:t>V</w:t>
            </w:r>
            <w:r w:rsidR="00D96B94" w:rsidRPr="007C0CED">
              <w:rPr>
                <w:rFonts w:ascii="Montserrat Medium" w:eastAsia="Arial" w:hAnsi="Montserrat Medium" w:cs="Arial"/>
                <w:b/>
                <w:sz w:val="18"/>
                <w:szCs w:val="18"/>
              </w:rPr>
              <w:t>.</w:t>
            </w:r>
            <w:r w:rsidRPr="007C0CED">
              <w:rPr>
                <w:rFonts w:ascii="Montserrat Medium" w:eastAsia="Arial" w:hAnsi="Montserrat Medium" w:cs="Arial"/>
                <w:b/>
                <w:sz w:val="18"/>
                <w:szCs w:val="18"/>
              </w:rPr>
              <w:t>A</w:t>
            </w:r>
            <w:r w:rsidR="00D96B94" w:rsidRPr="007C0CED">
              <w:rPr>
                <w:rFonts w:ascii="Montserrat Medium" w:eastAsia="Arial" w:hAnsi="Montserrat Medium" w:cs="Arial"/>
                <w:b/>
                <w:sz w:val="18"/>
                <w:szCs w:val="18"/>
              </w:rPr>
              <w:t>.</w:t>
            </w:r>
          </w:p>
        </w:tc>
        <w:tc>
          <w:tcPr>
            <w:tcW w:w="1548" w:type="dxa"/>
            <w:vAlign w:val="center"/>
          </w:tcPr>
          <w:p w14:paraId="592B7B5A" w14:textId="6C00B7B1"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Importe total cotizado</w:t>
            </w:r>
          </w:p>
          <w:p w14:paraId="74281A70" w14:textId="2E6A38E5"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 xml:space="preserve">Sin </w:t>
            </w:r>
            <w:r w:rsidR="00BC6BDA" w:rsidRPr="007C0CED">
              <w:rPr>
                <w:rFonts w:ascii="Montserrat Medium" w:eastAsia="Arial" w:hAnsi="Montserrat Medium" w:cs="Arial"/>
                <w:b/>
                <w:sz w:val="18"/>
                <w:szCs w:val="18"/>
              </w:rPr>
              <w:t>I.V.A.</w:t>
            </w:r>
          </w:p>
        </w:tc>
      </w:tr>
      <w:tr w:rsidR="007C0CED" w:rsidRPr="007C0CED" w14:paraId="505FC472" w14:textId="77777777" w:rsidTr="007F5BC7">
        <w:tc>
          <w:tcPr>
            <w:tcW w:w="1277" w:type="dxa"/>
          </w:tcPr>
          <w:p w14:paraId="124B7203"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p w14:paraId="7361A7B7"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p w14:paraId="046C1464" w14:textId="2F224F71" w:rsidR="001B7CDE" w:rsidRPr="007C0CED" w:rsidRDefault="007F5BC7">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r w:rsidRPr="007C0CED">
              <w:rPr>
                <w:rFonts w:ascii="Montserrat Medium" w:eastAsia="Arial" w:hAnsi="Montserrat Medium" w:cs="Arial"/>
                <w:sz w:val="16"/>
                <w:szCs w:val="16"/>
              </w:rPr>
              <w:t>1</w:t>
            </w:r>
          </w:p>
        </w:tc>
        <w:tc>
          <w:tcPr>
            <w:tcW w:w="4319" w:type="dxa"/>
          </w:tcPr>
          <w:p w14:paraId="5E594B98" w14:textId="77777777" w:rsidR="007F5BC7" w:rsidRPr="007C0CED" w:rsidRDefault="007F5BC7" w:rsidP="007F5BC7">
            <w:pPr>
              <w:rPr>
                <w:rFonts w:ascii="Arial" w:hAnsi="Arial" w:cs="Arial"/>
                <w:sz w:val="18"/>
                <w:szCs w:val="18"/>
              </w:rPr>
            </w:pPr>
            <w:r w:rsidRPr="007C0CED">
              <w:rPr>
                <w:rFonts w:ascii="Arial" w:hAnsi="Arial" w:cs="Arial"/>
                <w:sz w:val="18"/>
                <w:szCs w:val="18"/>
              </w:rPr>
              <w:t>Servicio de contratación de artistas para la realización de actividades culturales en las festividades tradicionales de la localidad.</w:t>
            </w:r>
          </w:p>
          <w:p w14:paraId="22B5F93C" w14:textId="77777777" w:rsidR="007F5BC7" w:rsidRPr="007C0CED" w:rsidRDefault="007F5BC7" w:rsidP="007F5BC7">
            <w:pPr>
              <w:jc w:val="both"/>
              <w:rPr>
                <w:rFonts w:ascii="Arial" w:hAnsi="Arial" w:cs="Arial"/>
                <w:sz w:val="18"/>
                <w:szCs w:val="18"/>
              </w:rPr>
            </w:pPr>
            <w:r w:rsidRPr="007C0CED">
              <w:rPr>
                <w:rFonts w:ascii="Arial" w:hAnsi="Arial" w:cs="Arial"/>
                <w:sz w:val="18"/>
                <w:szCs w:val="18"/>
              </w:rPr>
              <w:t>Jueves 28 de mayo</w:t>
            </w:r>
          </w:p>
          <w:p w14:paraId="3A2745AB" w14:textId="77777777" w:rsidR="007F5BC7" w:rsidRPr="007C0CED" w:rsidRDefault="007F5BC7" w:rsidP="007F5BC7">
            <w:pPr>
              <w:pStyle w:val="Prrafodelista"/>
              <w:numPr>
                <w:ilvl w:val="0"/>
                <w:numId w:val="20"/>
              </w:numPr>
              <w:spacing w:after="160" w:line="259" w:lineRule="auto"/>
              <w:jc w:val="both"/>
              <w:rPr>
                <w:rFonts w:ascii="Arial" w:hAnsi="Arial" w:cs="Arial"/>
                <w:sz w:val="18"/>
                <w:szCs w:val="18"/>
              </w:rPr>
            </w:pPr>
            <w:r w:rsidRPr="007C0CED">
              <w:rPr>
                <w:rFonts w:ascii="Arial" w:hAnsi="Arial" w:cs="Arial"/>
                <w:sz w:val="18"/>
                <w:szCs w:val="18"/>
              </w:rPr>
              <w:t>Espectáculo Infantil: Presentación Artística de tema K-pop con enfoque infantil teniendo una temática dinámica basada en el universo de las superestrellas que protegen de amenazas, incluyendo entrenamiento de guerreras con poses de combate y saltos.</w:t>
            </w:r>
          </w:p>
          <w:p w14:paraId="0FA886EB" w14:textId="77777777" w:rsidR="007F5BC7" w:rsidRPr="007C0CED" w:rsidRDefault="007F5BC7" w:rsidP="007F5BC7">
            <w:pPr>
              <w:pStyle w:val="Prrafodelista"/>
              <w:numPr>
                <w:ilvl w:val="0"/>
                <w:numId w:val="20"/>
              </w:numPr>
              <w:spacing w:after="160" w:line="259" w:lineRule="auto"/>
              <w:jc w:val="both"/>
              <w:rPr>
                <w:rFonts w:ascii="Arial" w:hAnsi="Arial" w:cs="Arial"/>
                <w:sz w:val="18"/>
                <w:szCs w:val="18"/>
              </w:rPr>
            </w:pPr>
            <w:r w:rsidRPr="007C0CED">
              <w:rPr>
                <w:rFonts w:ascii="Arial" w:hAnsi="Arial" w:cs="Arial"/>
                <w:sz w:val="18"/>
                <w:szCs w:val="18"/>
              </w:rPr>
              <w:t>Telonero local</w:t>
            </w:r>
          </w:p>
          <w:p w14:paraId="4F4C9806" w14:textId="77777777" w:rsidR="007F5BC7" w:rsidRPr="007C0CED" w:rsidRDefault="007F5BC7" w:rsidP="007F5BC7">
            <w:pPr>
              <w:pStyle w:val="Prrafodelista"/>
              <w:numPr>
                <w:ilvl w:val="0"/>
                <w:numId w:val="20"/>
              </w:numPr>
              <w:spacing w:after="160" w:line="259" w:lineRule="auto"/>
              <w:jc w:val="both"/>
              <w:rPr>
                <w:rFonts w:ascii="Arial" w:hAnsi="Arial" w:cs="Arial"/>
                <w:sz w:val="18"/>
                <w:szCs w:val="18"/>
              </w:rPr>
            </w:pPr>
            <w:r w:rsidRPr="007C0CED">
              <w:rPr>
                <w:rFonts w:ascii="Arial" w:hAnsi="Arial" w:cs="Arial"/>
                <w:sz w:val="18"/>
                <w:szCs w:val="18"/>
              </w:rPr>
              <w:t>Presentación Artística de Grupo musical con Estilo Electro Tribal Norteño Sax de Guanajuato, incluyendo Acordeón, Bajo sexto, Bajo eléctrico, Saxofón, Batería, 1ª voz, 2ª voz. Teniendo una base sólida de seguidores, activa en plataformas digitales y redes sociales.</w:t>
            </w:r>
          </w:p>
          <w:p w14:paraId="4870EFED" w14:textId="77777777" w:rsidR="007F5BC7" w:rsidRPr="007C0CED" w:rsidRDefault="007F5BC7" w:rsidP="007F5BC7">
            <w:pPr>
              <w:jc w:val="both"/>
              <w:rPr>
                <w:rFonts w:ascii="Arial" w:hAnsi="Arial" w:cs="Arial"/>
                <w:sz w:val="18"/>
                <w:szCs w:val="18"/>
              </w:rPr>
            </w:pPr>
            <w:r w:rsidRPr="007C0CED">
              <w:rPr>
                <w:rFonts w:ascii="Arial" w:hAnsi="Arial" w:cs="Arial"/>
                <w:sz w:val="18"/>
                <w:szCs w:val="18"/>
              </w:rPr>
              <w:t>Viernes 29 de mayo</w:t>
            </w:r>
          </w:p>
          <w:p w14:paraId="2FB13775" w14:textId="77777777" w:rsidR="007F5BC7" w:rsidRPr="007C0CED" w:rsidRDefault="007F5BC7" w:rsidP="007F5BC7">
            <w:pPr>
              <w:pStyle w:val="Prrafodelista"/>
              <w:numPr>
                <w:ilvl w:val="0"/>
                <w:numId w:val="21"/>
              </w:numPr>
              <w:spacing w:after="160" w:line="259" w:lineRule="auto"/>
              <w:jc w:val="both"/>
              <w:rPr>
                <w:rFonts w:ascii="Arial" w:hAnsi="Arial" w:cs="Arial"/>
                <w:sz w:val="18"/>
                <w:szCs w:val="18"/>
              </w:rPr>
            </w:pPr>
            <w:r w:rsidRPr="007C0CED">
              <w:rPr>
                <w:rFonts w:ascii="Arial" w:hAnsi="Arial" w:cs="Arial"/>
                <w:sz w:val="18"/>
                <w:szCs w:val="18"/>
              </w:rPr>
              <w:t>Telonero local</w:t>
            </w:r>
          </w:p>
          <w:p w14:paraId="3CA94D9C" w14:textId="77777777" w:rsidR="007F5BC7" w:rsidRPr="007C0CED" w:rsidRDefault="007F5BC7" w:rsidP="007F5BC7">
            <w:pPr>
              <w:pStyle w:val="Prrafodelista"/>
              <w:numPr>
                <w:ilvl w:val="0"/>
                <w:numId w:val="21"/>
              </w:numPr>
              <w:spacing w:after="160" w:line="259" w:lineRule="auto"/>
              <w:jc w:val="both"/>
              <w:rPr>
                <w:rFonts w:ascii="Arial" w:hAnsi="Arial" w:cs="Arial"/>
                <w:sz w:val="18"/>
                <w:szCs w:val="18"/>
              </w:rPr>
            </w:pPr>
            <w:r w:rsidRPr="007C0CED">
              <w:rPr>
                <w:rFonts w:ascii="Arial" w:hAnsi="Arial" w:cs="Arial"/>
                <w:sz w:val="18"/>
                <w:szCs w:val="18"/>
              </w:rPr>
              <w:t>Presentación Artística de Grupo musical con Género Huasteco, Huapango, Música Tradicional Mexicana; con estilo trío huasteco (violín, jarana, quinta huapanguera) con canciones de sentimiento y tradición.</w:t>
            </w:r>
          </w:p>
          <w:p w14:paraId="461325CD" w14:textId="77777777" w:rsidR="007F5BC7" w:rsidRPr="007C0CED" w:rsidRDefault="007F5BC7" w:rsidP="007F5BC7">
            <w:pPr>
              <w:jc w:val="both"/>
              <w:rPr>
                <w:rFonts w:ascii="Arial" w:hAnsi="Arial" w:cs="Arial"/>
                <w:sz w:val="18"/>
                <w:szCs w:val="18"/>
              </w:rPr>
            </w:pPr>
            <w:r w:rsidRPr="007C0CED">
              <w:rPr>
                <w:rFonts w:ascii="Arial" w:hAnsi="Arial" w:cs="Arial"/>
                <w:sz w:val="18"/>
                <w:szCs w:val="18"/>
              </w:rPr>
              <w:t>Sábado 30 de mayo</w:t>
            </w:r>
          </w:p>
          <w:p w14:paraId="679DF1ED" w14:textId="77777777" w:rsidR="007F5BC7" w:rsidRPr="007C0CED" w:rsidRDefault="007F5BC7" w:rsidP="007F5BC7">
            <w:pPr>
              <w:pStyle w:val="Prrafodelista"/>
              <w:numPr>
                <w:ilvl w:val="0"/>
                <w:numId w:val="22"/>
              </w:numPr>
              <w:spacing w:after="160" w:line="259" w:lineRule="auto"/>
              <w:jc w:val="both"/>
              <w:rPr>
                <w:rFonts w:ascii="Arial" w:hAnsi="Arial" w:cs="Arial"/>
                <w:sz w:val="18"/>
                <w:szCs w:val="18"/>
              </w:rPr>
            </w:pPr>
            <w:r w:rsidRPr="007C0CED">
              <w:rPr>
                <w:rFonts w:ascii="Arial" w:hAnsi="Arial" w:cs="Arial"/>
                <w:sz w:val="18"/>
                <w:szCs w:val="18"/>
              </w:rPr>
              <w:t>Telonero local</w:t>
            </w:r>
          </w:p>
          <w:p w14:paraId="315703BD" w14:textId="77777777" w:rsidR="007F5BC7" w:rsidRPr="007C0CED" w:rsidRDefault="007F5BC7" w:rsidP="007F5BC7">
            <w:pPr>
              <w:pStyle w:val="Prrafodelista"/>
              <w:numPr>
                <w:ilvl w:val="0"/>
                <w:numId w:val="22"/>
              </w:numPr>
              <w:spacing w:after="160" w:line="259" w:lineRule="auto"/>
              <w:jc w:val="both"/>
              <w:rPr>
                <w:rFonts w:ascii="Arial" w:hAnsi="Arial" w:cs="Arial"/>
                <w:sz w:val="18"/>
                <w:szCs w:val="18"/>
              </w:rPr>
            </w:pPr>
            <w:r w:rsidRPr="007C0CED">
              <w:rPr>
                <w:rFonts w:ascii="Arial" w:hAnsi="Arial" w:cs="Arial"/>
                <w:sz w:val="18"/>
                <w:szCs w:val="18"/>
              </w:rPr>
              <w:t>Presentación Artística de Grupo musical con Género tropical mexicana que fusiona ritmos afrocaribeños (cumbia, salsa, danzón)</w:t>
            </w:r>
          </w:p>
          <w:p w14:paraId="7237400D" w14:textId="77777777" w:rsidR="007F5BC7" w:rsidRPr="007C0CED" w:rsidRDefault="007F5BC7" w:rsidP="007F5BC7">
            <w:pPr>
              <w:pStyle w:val="Prrafodelista"/>
              <w:numPr>
                <w:ilvl w:val="0"/>
                <w:numId w:val="22"/>
              </w:numPr>
              <w:spacing w:after="160" w:line="259" w:lineRule="auto"/>
              <w:jc w:val="both"/>
              <w:rPr>
                <w:rFonts w:ascii="Arial" w:hAnsi="Arial" w:cs="Arial"/>
                <w:sz w:val="18"/>
                <w:szCs w:val="18"/>
              </w:rPr>
            </w:pPr>
            <w:r w:rsidRPr="007C0CED">
              <w:rPr>
                <w:rFonts w:ascii="Arial" w:hAnsi="Arial" w:cs="Arial"/>
                <w:sz w:val="18"/>
                <w:szCs w:val="18"/>
              </w:rPr>
              <w:t>Presentación Artística de Grupo musical con Género banda sinaloense, ranchera, son, quebradita, balada, bolero y corrido. Teniendo una base sólida de seguidores, activa en plataformas digitales y redes sociales</w:t>
            </w:r>
          </w:p>
          <w:p w14:paraId="4CA11D1F" w14:textId="77777777" w:rsidR="007F5BC7" w:rsidRPr="007C0CED" w:rsidRDefault="007F5BC7" w:rsidP="007F5BC7">
            <w:pPr>
              <w:jc w:val="both"/>
              <w:rPr>
                <w:rFonts w:ascii="Arial" w:hAnsi="Arial" w:cs="Arial"/>
                <w:sz w:val="18"/>
                <w:szCs w:val="18"/>
              </w:rPr>
            </w:pPr>
            <w:r w:rsidRPr="007C0CED">
              <w:rPr>
                <w:rFonts w:ascii="Arial" w:hAnsi="Arial" w:cs="Arial"/>
                <w:sz w:val="18"/>
                <w:szCs w:val="18"/>
              </w:rPr>
              <w:t>Sábado 30 de mayo</w:t>
            </w:r>
          </w:p>
          <w:p w14:paraId="5BE70567" w14:textId="77777777" w:rsidR="007F5BC7" w:rsidRPr="007C0CED" w:rsidRDefault="007F5BC7" w:rsidP="007F5BC7">
            <w:pPr>
              <w:pStyle w:val="Prrafodelista"/>
              <w:numPr>
                <w:ilvl w:val="0"/>
                <w:numId w:val="24"/>
              </w:numPr>
              <w:spacing w:after="160" w:line="259" w:lineRule="auto"/>
              <w:jc w:val="both"/>
              <w:rPr>
                <w:rFonts w:ascii="Arial" w:hAnsi="Arial" w:cs="Arial"/>
                <w:sz w:val="18"/>
                <w:szCs w:val="18"/>
              </w:rPr>
            </w:pPr>
            <w:r w:rsidRPr="007C0CED">
              <w:rPr>
                <w:rFonts w:ascii="Arial" w:hAnsi="Arial" w:cs="Arial"/>
                <w:sz w:val="18"/>
                <w:szCs w:val="18"/>
              </w:rPr>
              <w:t>Telonero local</w:t>
            </w:r>
          </w:p>
          <w:p w14:paraId="48C723C6" w14:textId="77777777" w:rsidR="007F5BC7" w:rsidRPr="007C0CED" w:rsidRDefault="007F5BC7" w:rsidP="007F5BC7">
            <w:pPr>
              <w:pStyle w:val="Prrafodelista"/>
              <w:numPr>
                <w:ilvl w:val="0"/>
                <w:numId w:val="24"/>
              </w:numPr>
              <w:spacing w:after="160" w:line="259" w:lineRule="auto"/>
              <w:jc w:val="both"/>
              <w:rPr>
                <w:rFonts w:ascii="Arial" w:hAnsi="Arial" w:cs="Arial"/>
                <w:sz w:val="18"/>
                <w:szCs w:val="18"/>
              </w:rPr>
            </w:pPr>
            <w:r w:rsidRPr="007C0CED">
              <w:rPr>
                <w:rFonts w:ascii="Arial" w:hAnsi="Arial" w:cs="Arial"/>
                <w:sz w:val="18"/>
                <w:szCs w:val="18"/>
              </w:rPr>
              <w:t>Presentación Artística de Grupo musical con Género tropical mexicana que fusiona ritmos afrocaribeños (cumbia, salsa, danzón)</w:t>
            </w:r>
          </w:p>
          <w:p w14:paraId="1AB4373A" w14:textId="77777777" w:rsidR="007F5BC7" w:rsidRPr="007C0CED" w:rsidRDefault="007F5BC7" w:rsidP="007F5BC7">
            <w:pPr>
              <w:pStyle w:val="Prrafodelista"/>
              <w:numPr>
                <w:ilvl w:val="0"/>
                <w:numId w:val="24"/>
              </w:numPr>
              <w:spacing w:after="160" w:line="259" w:lineRule="auto"/>
              <w:jc w:val="both"/>
              <w:rPr>
                <w:rFonts w:ascii="Arial" w:hAnsi="Arial" w:cs="Arial"/>
                <w:sz w:val="18"/>
                <w:szCs w:val="18"/>
              </w:rPr>
            </w:pPr>
            <w:r w:rsidRPr="007C0CED">
              <w:rPr>
                <w:rFonts w:ascii="Arial" w:hAnsi="Arial" w:cs="Arial"/>
                <w:sz w:val="18"/>
                <w:szCs w:val="18"/>
              </w:rPr>
              <w:t>Presentación Artística de Grupo musical con Género banda sinaloense, ranchera, son, quebradita, balada, bolero y corrido. Teniendo una base sólida de seguidores, activa en plataformas digitales y redes sociales</w:t>
            </w:r>
          </w:p>
          <w:p w14:paraId="0EB76CD0" w14:textId="77777777" w:rsidR="007F5BC7" w:rsidRPr="007C0CED" w:rsidRDefault="007F5BC7" w:rsidP="007F5BC7">
            <w:pPr>
              <w:jc w:val="both"/>
              <w:rPr>
                <w:rFonts w:ascii="Arial" w:hAnsi="Arial" w:cs="Arial"/>
                <w:sz w:val="18"/>
                <w:szCs w:val="18"/>
              </w:rPr>
            </w:pPr>
            <w:r w:rsidRPr="007C0CED">
              <w:rPr>
                <w:rFonts w:ascii="Arial" w:hAnsi="Arial" w:cs="Arial"/>
                <w:sz w:val="18"/>
                <w:szCs w:val="18"/>
              </w:rPr>
              <w:lastRenderedPageBreak/>
              <w:t>Domingo 31 de mayo</w:t>
            </w:r>
          </w:p>
          <w:p w14:paraId="2DD618A4" w14:textId="77777777" w:rsidR="007F5BC7" w:rsidRPr="007C0CED" w:rsidRDefault="007F5BC7" w:rsidP="007F5BC7">
            <w:pPr>
              <w:pStyle w:val="Prrafodelista"/>
              <w:numPr>
                <w:ilvl w:val="0"/>
                <w:numId w:val="23"/>
              </w:numPr>
              <w:spacing w:after="160" w:line="259" w:lineRule="auto"/>
              <w:jc w:val="both"/>
              <w:rPr>
                <w:rFonts w:ascii="Arial" w:hAnsi="Arial" w:cs="Arial"/>
                <w:sz w:val="18"/>
                <w:szCs w:val="18"/>
              </w:rPr>
            </w:pPr>
            <w:r w:rsidRPr="007C0CED">
              <w:rPr>
                <w:rFonts w:ascii="Arial" w:hAnsi="Arial" w:cs="Arial"/>
                <w:sz w:val="18"/>
                <w:szCs w:val="18"/>
              </w:rPr>
              <w:t>Telonero local</w:t>
            </w:r>
          </w:p>
          <w:p w14:paraId="097C2472" w14:textId="77777777" w:rsidR="007F5BC7" w:rsidRPr="007C0CED" w:rsidRDefault="007F5BC7" w:rsidP="007F5BC7">
            <w:pPr>
              <w:pStyle w:val="Prrafodelista"/>
              <w:numPr>
                <w:ilvl w:val="0"/>
                <w:numId w:val="23"/>
              </w:numPr>
              <w:spacing w:after="160" w:line="259" w:lineRule="auto"/>
              <w:jc w:val="both"/>
              <w:rPr>
                <w:rFonts w:ascii="Arial" w:hAnsi="Arial" w:cs="Arial"/>
                <w:sz w:val="18"/>
                <w:szCs w:val="18"/>
              </w:rPr>
            </w:pPr>
            <w:r w:rsidRPr="007C0CED">
              <w:rPr>
                <w:rFonts w:ascii="Arial" w:hAnsi="Arial" w:cs="Arial"/>
                <w:sz w:val="18"/>
                <w:szCs w:val="18"/>
              </w:rPr>
              <w:t>Presentación Artística de Grupo musical con Género banda de música regional mexicana, específicamente con un estilo conocido como "ritmo carnavalero" u oaxaqueño; donde se caracterizan por mezclar la banda sinaloense con ritmos tropicales. Teniendo una base sólida de seguidores, activa en plataformas digitales y redes sociales.</w:t>
            </w:r>
          </w:p>
          <w:p w14:paraId="7A8EED39" w14:textId="77777777" w:rsidR="007F5BC7" w:rsidRPr="007C0CED" w:rsidRDefault="007F5BC7" w:rsidP="007F5BC7">
            <w:pPr>
              <w:pStyle w:val="Prrafodelista"/>
              <w:numPr>
                <w:ilvl w:val="0"/>
                <w:numId w:val="23"/>
              </w:numPr>
              <w:spacing w:after="160" w:line="259" w:lineRule="auto"/>
              <w:jc w:val="both"/>
              <w:rPr>
                <w:rFonts w:ascii="Arial" w:hAnsi="Arial" w:cs="Arial"/>
                <w:sz w:val="18"/>
                <w:szCs w:val="18"/>
              </w:rPr>
            </w:pPr>
            <w:r w:rsidRPr="007C0CED">
              <w:rPr>
                <w:rFonts w:ascii="Arial" w:hAnsi="Arial" w:cs="Arial"/>
                <w:sz w:val="18"/>
                <w:szCs w:val="18"/>
              </w:rPr>
              <w:t xml:space="preserve">Presentación Artística de Grupo musical con Género </w:t>
            </w:r>
            <w:hyperlink r:id="rId8" w:history="1">
              <w:r w:rsidRPr="007C0CED">
                <w:rPr>
                  <w:rStyle w:val="Hipervnculo"/>
                  <w:rFonts w:ascii="Arial" w:hAnsi="Arial" w:cs="Arial"/>
                  <w:color w:val="auto"/>
                  <w:sz w:val="18"/>
                  <w:szCs w:val="18"/>
                  <w:u w:val="none"/>
                </w:rPr>
                <w:t>cumbia andina mexicana</w:t>
              </w:r>
            </w:hyperlink>
            <w:r w:rsidRPr="007C0CED">
              <w:rPr>
                <w:rFonts w:ascii="Arial" w:hAnsi="Arial" w:cs="Arial"/>
                <w:sz w:val="18"/>
                <w:szCs w:val="18"/>
                <w:shd w:val="clear" w:color="auto" w:fill="FFFFFF"/>
              </w:rPr>
              <w:t xml:space="preserve">, con instrumentos clave como </w:t>
            </w:r>
            <w:r w:rsidRPr="007C0CED">
              <w:rPr>
                <w:rFonts w:ascii="Arial" w:hAnsi="Arial" w:cs="Arial"/>
                <w:sz w:val="18"/>
                <w:szCs w:val="18"/>
              </w:rPr>
              <w:t>Quena, zampoña, charango y bases tropicales.</w:t>
            </w:r>
          </w:p>
          <w:p w14:paraId="582F8C4E" w14:textId="77777777" w:rsidR="007F5BC7" w:rsidRPr="007C0CED" w:rsidRDefault="007F5BC7" w:rsidP="007F5BC7">
            <w:pPr>
              <w:jc w:val="both"/>
              <w:rPr>
                <w:rFonts w:ascii="Arial" w:hAnsi="Arial" w:cs="Arial"/>
                <w:sz w:val="18"/>
                <w:szCs w:val="18"/>
              </w:rPr>
            </w:pPr>
            <w:r w:rsidRPr="007C0CED">
              <w:rPr>
                <w:rFonts w:ascii="Arial" w:hAnsi="Arial" w:cs="Arial"/>
                <w:sz w:val="18"/>
                <w:szCs w:val="18"/>
              </w:rPr>
              <w:t xml:space="preserve">El servicio incluye todo tipo de Ryder que la agrupación musical necesite:  escenario, audio, monitores, generador, estructura, iluminación, pantallas) </w:t>
            </w:r>
          </w:p>
          <w:p w14:paraId="4156EC03" w14:textId="33267C0E" w:rsidR="001B7CDE" w:rsidRPr="007C0CED" w:rsidRDefault="007F5BC7" w:rsidP="007F5BC7">
            <w:pPr>
              <w:widowControl w:val="0"/>
              <w:pBdr>
                <w:top w:val="nil"/>
                <w:left w:val="nil"/>
                <w:bottom w:val="nil"/>
                <w:right w:val="nil"/>
                <w:between w:val="nil"/>
              </w:pBdr>
              <w:tabs>
                <w:tab w:val="left" w:pos="8647"/>
              </w:tabs>
              <w:jc w:val="both"/>
              <w:rPr>
                <w:rFonts w:ascii="Montserrat Medium" w:eastAsia="Arial" w:hAnsi="Montserrat Medium" w:cs="Arial"/>
                <w:sz w:val="16"/>
                <w:szCs w:val="16"/>
              </w:rPr>
            </w:pPr>
            <w:r w:rsidRPr="007C0CED">
              <w:rPr>
                <w:rFonts w:ascii="Arial" w:hAnsi="Arial" w:cs="Arial"/>
                <w:sz w:val="18"/>
                <w:szCs w:val="18"/>
              </w:rPr>
              <w:t>En el caso de los artistas este costo deberá incluir traslado, hospedaje y producción.</w:t>
            </w:r>
          </w:p>
        </w:tc>
        <w:tc>
          <w:tcPr>
            <w:tcW w:w="1134" w:type="dxa"/>
          </w:tcPr>
          <w:p w14:paraId="3EA904F5" w14:textId="44BDA121" w:rsidR="001B7CDE" w:rsidRPr="007C0CED" w:rsidRDefault="007F5BC7">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r w:rsidRPr="007C0CED">
              <w:rPr>
                <w:rFonts w:ascii="Montserrat Medium" w:eastAsia="Arial" w:hAnsi="Montserrat Medium" w:cs="Arial"/>
                <w:sz w:val="16"/>
                <w:szCs w:val="16"/>
              </w:rPr>
              <w:lastRenderedPageBreak/>
              <w:t>SERVICIO</w:t>
            </w:r>
          </w:p>
        </w:tc>
        <w:tc>
          <w:tcPr>
            <w:tcW w:w="1209" w:type="dxa"/>
          </w:tcPr>
          <w:p w14:paraId="75300AFC" w14:textId="784AFD70" w:rsidR="001B7CDE" w:rsidRPr="007C0CED" w:rsidRDefault="007F5BC7">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r w:rsidRPr="007C0CED">
              <w:rPr>
                <w:rFonts w:ascii="Montserrat Medium" w:eastAsia="Arial" w:hAnsi="Montserrat Medium" w:cs="Arial"/>
                <w:sz w:val="16"/>
                <w:szCs w:val="16"/>
              </w:rPr>
              <w:t>1</w:t>
            </w:r>
          </w:p>
        </w:tc>
        <w:tc>
          <w:tcPr>
            <w:tcW w:w="1429" w:type="dxa"/>
          </w:tcPr>
          <w:p w14:paraId="4F225989" w14:textId="73E72329"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548" w:type="dxa"/>
          </w:tcPr>
          <w:p w14:paraId="73D1BD80"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r>
      <w:tr w:rsidR="007C0CED" w:rsidRPr="007C0CED" w14:paraId="2DECF6DC" w14:textId="77777777" w:rsidTr="007F5BC7">
        <w:tc>
          <w:tcPr>
            <w:tcW w:w="1277" w:type="dxa"/>
            <w:tcBorders>
              <w:top w:val="single" w:sz="4" w:space="0" w:color="000000"/>
              <w:left w:val="nil"/>
              <w:bottom w:val="nil"/>
              <w:right w:val="nil"/>
            </w:tcBorders>
          </w:tcPr>
          <w:p w14:paraId="0B07049E"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p w14:paraId="2748C79D"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4319" w:type="dxa"/>
            <w:tcBorders>
              <w:top w:val="single" w:sz="4" w:space="0" w:color="000000"/>
              <w:left w:val="nil"/>
              <w:bottom w:val="nil"/>
              <w:right w:val="nil"/>
            </w:tcBorders>
          </w:tcPr>
          <w:p w14:paraId="2E1E9DF0"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134" w:type="dxa"/>
            <w:tcBorders>
              <w:top w:val="single" w:sz="4" w:space="0" w:color="000000"/>
              <w:left w:val="nil"/>
              <w:bottom w:val="nil"/>
              <w:right w:val="nil"/>
            </w:tcBorders>
          </w:tcPr>
          <w:p w14:paraId="679DDA19"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209" w:type="dxa"/>
            <w:tcBorders>
              <w:top w:val="single" w:sz="4" w:space="0" w:color="000000"/>
              <w:left w:val="nil"/>
              <w:bottom w:val="nil"/>
              <w:right w:val="single" w:sz="4" w:space="0" w:color="000000"/>
            </w:tcBorders>
            <w:vAlign w:val="center"/>
          </w:tcPr>
          <w:p w14:paraId="2DC4F016" w14:textId="39B4720F"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r w:rsidRPr="007C0CED">
              <w:rPr>
                <w:rFonts w:ascii="Montserrat Medium" w:eastAsia="Arial" w:hAnsi="Montserrat Medium" w:cs="Arial"/>
                <w:b/>
                <w:sz w:val="16"/>
                <w:szCs w:val="16"/>
              </w:rPr>
              <w:t>Subtotal</w:t>
            </w:r>
          </w:p>
        </w:tc>
        <w:tc>
          <w:tcPr>
            <w:tcW w:w="1429" w:type="dxa"/>
            <w:tcBorders>
              <w:left w:val="single" w:sz="4" w:space="0" w:color="000000"/>
            </w:tcBorders>
            <w:vAlign w:val="center"/>
          </w:tcPr>
          <w:p w14:paraId="773B5142"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548" w:type="dxa"/>
            <w:vAlign w:val="center"/>
          </w:tcPr>
          <w:p w14:paraId="39A945F1"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r>
      <w:tr w:rsidR="007C0CED" w:rsidRPr="007C0CED" w14:paraId="78A8AFCF" w14:textId="77777777" w:rsidTr="007F5BC7">
        <w:tc>
          <w:tcPr>
            <w:tcW w:w="1277" w:type="dxa"/>
            <w:tcBorders>
              <w:top w:val="nil"/>
              <w:left w:val="nil"/>
              <w:bottom w:val="nil"/>
              <w:right w:val="nil"/>
            </w:tcBorders>
          </w:tcPr>
          <w:p w14:paraId="76C71442"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4319" w:type="dxa"/>
            <w:tcBorders>
              <w:top w:val="nil"/>
              <w:left w:val="nil"/>
              <w:bottom w:val="nil"/>
              <w:right w:val="nil"/>
            </w:tcBorders>
          </w:tcPr>
          <w:p w14:paraId="4E612CF9"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134" w:type="dxa"/>
            <w:tcBorders>
              <w:top w:val="nil"/>
              <w:left w:val="nil"/>
              <w:bottom w:val="nil"/>
              <w:right w:val="nil"/>
            </w:tcBorders>
          </w:tcPr>
          <w:p w14:paraId="0107362F"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209" w:type="dxa"/>
            <w:tcBorders>
              <w:top w:val="nil"/>
              <w:left w:val="nil"/>
              <w:bottom w:val="nil"/>
              <w:right w:val="single" w:sz="4" w:space="0" w:color="000000"/>
            </w:tcBorders>
            <w:vAlign w:val="center"/>
          </w:tcPr>
          <w:p w14:paraId="0CB667DE"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p w14:paraId="4CBB6B5E" w14:textId="6153FF01" w:rsidR="001B7CDE" w:rsidRPr="007C0CED" w:rsidRDefault="00BC6BDA">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r w:rsidRPr="007C0CED">
              <w:rPr>
                <w:rFonts w:ascii="Montserrat Medium" w:eastAsia="Arial" w:hAnsi="Montserrat Medium" w:cs="Arial"/>
                <w:b/>
                <w:sz w:val="16"/>
                <w:szCs w:val="16"/>
              </w:rPr>
              <w:t>I.V.A.</w:t>
            </w:r>
          </w:p>
        </w:tc>
        <w:tc>
          <w:tcPr>
            <w:tcW w:w="1429" w:type="dxa"/>
            <w:tcBorders>
              <w:left w:val="single" w:sz="4" w:space="0" w:color="000000"/>
            </w:tcBorders>
            <w:vAlign w:val="center"/>
          </w:tcPr>
          <w:p w14:paraId="4D12D192"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548" w:type="dxa"/>
            <w:vAlign w:val="center"/>
          </w:tcPr>
          <w:p w14:paraId="65FEBD15"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r>
      <w:tr w:rsidR="007C0CED" w:rsidRPr="007C0CED" w14:paraId="53F032FC" w14:textId="77777777" w:rsidTr="007F5BC7">
        <w:tc>
          <w:tcPr>
            <w:tcW w:w="1277" w:type="dxa"/>
            <w:tcBorders>
              <w:top w:val="nil"/>
              <w:left w:val="nil"/>
              <w:bottom w:val="nil"/>
              <w:right w:val="nil"/>
            </w:tcBorders>
          </w:tcPr>
          <w:p w14:paraId="7A6D8897"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p w14:paraId="571DF460"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4319" w:type="dxa"/>
            <w:tcBorders>
              <w:top w:val="nil"/>
              <w:left w:val="nil"/>
              <w:bottom w:val="nil"/>
              <w:right w:val="nil"/>
            </w:tcBorders>
          </w:tcPr>
          <w:p w14:paraId="3334F9E4"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134" w:type="dxa"/>
            <w:tcBorders>
              <w:top w:val="nil"/>
              <w:left w:val="nil"/>
              <w:bottom w:val="nil"/>
              <w:right w:val="nil"/>
            </w:tcBorders>
          </w:tcPr>
          <w:p w14:paraId="126372B4"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209" w:type="dxa"/>
            <w:tcBorders>
              <w:top w:val="nil"/>
              <w:left w:val="nil"/>
              <w:bottom w:val="nil"/>
              <w:right w:val="single" w:sz="4" w:space="0" w:color="000000"/>
            </w:tcBorders>
            <w:vAlign w:val="center"/>
          </w:tcPr>
          <w:p w14:paraId="0C3412D3" w14:textId="40F96CE0" w:rsidR="001B7CDE" w:rsidRPr="007C0CED" w:rsidRDefault="00E21C74">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r w:rsidRPr="007C0CED">
              <w:rPr>
                <w:rFonts w:ascii="Montserrat Medium" w:eastAsia="Arial" w:hAnsi="Montserrat Medium" w:cs="Arial"/>
                <w:b/>
                <w:sz w:val="16"/>
                <w:szCs w:val="16"/>
              </w:rPr>
              <w:t>Total</w:t>
            </w:r>
          </w:p>
        </w:tc>
        <w:tc>
          <w:tcPr>
            <w:tcW w:w="1429" w:type="dxa"/>
            <w:tcBorders>
              <w:left w:val="single" w:sz="4" w:space="0" w:color="000000"/>
            </w:tcBorders>
            <w:vAlign w:val="center"/>
          </w:tcPr>
          <w:p w14:paraId="44C2DB4E"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c>
          <w:tcPr>
            <w:tcW w:w="1548" w:type="dxa"/>
            <w:vAlign w:val="center"/>
          </w:tcPr>
          <w:p w14:paraId="02641116" w14:textId="77777777" w:rsidR="001B7CDE" w:rsidRPr="007C0CED" w:rsidRDefault="001B7CDE">
            <w:pPr>
              <w:widowControl w:val="0"/>
              <w:pBdr>
                <w:top w:val="nil"/>
                <w:left w:val="nil"/>
                <w:bottom w:val="nil"/>
                <w:right w:val="nil"/>
                <w:between w:val="nil"/>
              </w:pBdr>
              <w:tabs>
                <w:tab w:val="left" w:pos="8647"/>
              </w:tabs>
              <w:jc w:val="center"/>
              <w:rPr>
                <w:rFonts w:ascii="Montserrat Medium" w:eastAsia="Arial" w:hAnsi="Montserrat Medium" w:cs="Arial"/>
                <w:sz w:val="16"/>
                <w:szCs w:val="16"/>
              </w:rPr>
            </w:pPr>
          </w:p>
        </w:tc>
      </w:tr>
    </w:tbl>
    <w:p w14:paraId="3D094153" w14:textId="77777777" w:rsidR="001B7CDE" w:rsidRPr="007C0CED" w:rsidRDefault="001B7CDE">
      <w:pPr>
        <w:widowControl w:val="0"/>
        <w:pBdr>
          <w:top w:val="nil"/>
          <w:left w:val="nil"/>
          <w:bottom w:val="nil"/>
          <w:right w:val="nil"/>
          <w:between w:val="nil"/>
        </w:pBdr>
        <w:tabs>
          <w:tab w:val="left" w:pos="8647"/>
        </w:tabs>
        <w:jc w:val="both"/>
        <w:rPr>
          <w:rFonts w:ascii="Montserrat Medium" w:eastAsia="Arial" w:hAnsi="Montserrat Medium" w:cs="Arial"/>
          <w:sz w:val="16"/>
          <w:szCs w:val="16"/>
        </w:rPr>
      </w:pPr>
    </w:p>
    <w:p w14:paraId="29447288" w14:textId="77777777" w:rsidR="000E1FAF" w:rsidRPr="007C0CED" w:rsidRDefault="000E1FAF" w:rsidP="000E1FAF">
      <w:pPr>
        <w:pStyle w:val="Textoindependiente3"/>
        <w:ind w:right="282"/>
        <w:jc w:val="both"/>
        <w:rPr>
          <w:rFonts w:ascii="Montserrat Medium" w:hAnsi="Montserrat Medium"/>
          <w:bCs/>
          <w:sz w:val="16"/>
          <w:szCs w:val="16"/>
        </w:rPr>
      </w:pPr>
      <w:r w:rsidRPr="007C0CED">
        <w:rPr>
          <w:rFonts w:ascii="Montserrat Medium" w:hAnsi="Montserrat Medium"/>
          <w:b/>
          <w:sz w:val="16"/>
          <w:szCs w:val="16"/>
        </w:rPr>
        <w:t>Nota: Los</w:t>
      </w:r>
      <w:r w:rsidRPr="007C0CED">
        <w:rPr>
          <w:rFonts w:ascii="Montserrat Medium" w:hAnsi="Montserrat Medium"/>
          <w:bCs/>
          <w:sz w:val="16"/>
          <w:szCs w:val="16"/>
        </w:rPr>
        <w:t xml:space="preserve"> licitantes participantes deberán respetar lo solicitado en este anexo técnico e indicar en su oferta, marca y modelo y los siguientes datos.</w:t>
      </w:r>
    </w:p>
    <w:p w14:paraId="03DF5DBD" w14:textId="77777777" w:rsidR="001B7CDE" w:rsidRPr="007C0CED" w:rsidRDefault="001B7CDE">
      <w:pPr>
        <w:widowControl w:val="0"/>
        <w:pBdr>
          <w:top w:val="nil"/>
          <w:left w:val="nil"/>
          <w:bottom w:val="nil"/>
          <w:right w:val="nil"/>
          <w:between w:val="nil"/>
        </w:pBdr>
        <w:tabs>
          <w:tab w:val="left" w:pos="8647"/>
        </w:tabs>
        <w:rPr>
          <w:rFonts w:ascii="Montserrat Medium" w:eastAsia="Arial" w:hAnsi="Montserrat Medium" w:cs="Arial"/>
          <w:sz w:val="16"/>
          <w:szCs w:val="16"/>
        </w:rPr>
      </w:pPr>
    </w:p>
    <w:p w14:paraId="2B1BC6E5" w14:textId="1BB3572A" w:rsidR="001B7CDE" w:rsidRPr="007C0CED" w:rsidRDefault="00E21C74">
      <w:pPr>
        <w:keepNext/>
        <w:widowControl w:val="0"/>
        <w:pBdr>
          <w:top w:val="nil"/>
          <w:left w:val="nil"/>
          <w:bottom w:val="nil"/>
          <w:right w:val="nil"/>
          <w:between w:val="nil"/>
        </w:pBdr>
        <w:tabs>
          <w:tab w:val="left" w:pos="8647"/>
        </w:tabs>
        <w:rPr>
          <w:rFonts w:ascii="Montserrat Medium" w:eastAsia="Arial" w:hAnsi="Montserrat Medium" w:cs="Arial"/>
          <w:b/>
          <w:sz w:val="16"/>
          <w:szCs w:val="16"/>
        </w:rPr>
      </w:pPr>
      <w:r w:rsidRPr="007C0CED">
        <w:rPr>
          <w:rFonts w:ascii="Montserrat Medium" w:eastAsia="Arial" w:hAnsi="Montserrat Medium" w:cs="Arial"/>
          <w:b/>
          <w:sz w:val="16"/>
          <w:szCs w:val="16"/>
        </w:rPr>
        <w:t xml:space="preserve">Condiciones de pago: ___________________  </w:t>
      </w:r>
    </w:p>
    <w:p w14:paraId="0E728662" w14:textId="45CBBA93" w:rsidR="001B7CDE" w:rsidRPr="007C0CED" w:rsidRDefault="00454AA1">
      <w:pPr>
        <w:keepNext/>
        <w:widowControl w:val="0"/>
        <w:pBdr>
          <w:top w:val="nil"/>
          <w:left w:val="nil"/>
          <w:bottom w:val="nil"/>
          <w:right w:val="nil"/>
          <w:between w:val="nil"/>
        </w:pBdr>
        <w:tabs>
          <w:tab w:val="left" w:pos="8647"/>
        </w:tabs>
        <w:rPr>
          <w:rFonts w:ascii="Montserrat Medium" w:eastAsia="Arial" w:hAnsi="Montserrat Medium" w:cs="Arial"/>
          <w:b/>
          <w:sz w:val="16"/>
          <w:szCs w:val="16"/>
        </w:rPr>
      </w:pPr>
      <w:r w:rsidRPr="007C0CED">
        <w:rPr>
          <w:rFonts w:ascii="Montserrat Medium" w:eastAsia="Arial" w:hAnsi="Montserrat Medium" w:cs="Arial"/>
          <w:b/>
          <w:sz w:val="16"/>
          <w:szCs w:val="16"/>
        </w:rPr>
        <w:t>V</w:t>
      </w:r>
      <w:r w:rsidR="00E21C74" w:rsidRPr="007C0CED">
        <w:rPr>
          <w:rFonts w:ascii="Montserrat Medium" w:eastAsia="Arial" w:hAnsi="Montserrat Medium" w:cs="Arial"/>
          <w:b/>
          <w:sz w:val="16"/>
          <w:szCs w:val="16"/>
        </w:rPr>
        <w:t>igencia de la cotización: _______________</w:t>
      </w:r>
    </w:p>
    <w:p w14:paraId="6722F4AE" w14:textId="33583566" w:rsidR="001B7CDE" w:rsidRPr="007C0CED" w:rsidRDefault="00E21C74">
      <w:pPr>
        <w:keepNext/>
        <w:widowControl w:val="0"/>
        <w:pBdr>
          <w:top w:val="nil"/>
          <w:left w:val="nil"/>
          <w:bottom w:val="nil"/>
          <w:right w:val="nil"/>
          <w:between w:val="nil"/>
        </w:pBdr>
        <w:tabs>
          <w:tab w:val="left" w:pos="8647"/>
        </w:tabs>
        <w:rPr>
          <w:rFonts w:ascii="Montserrat Medium" w:eastAsia="Arial" w:hAnsi="Montserrat Medium" w:cs="Arial"/>
          <w:b/>
          <w:sz w:val="16"/>
          <w:szCs w:val="16"/>
        </w:rPr>
      </w:pPr>
      <w:r w:rsidRPr="007C0CED">
        <w:rPr>
          <w:rFonts w:ascii="Montserrat Medium" w:eastAsia="Arial" w:hAnsi="Montserrat Medium" w:cs="Arial"/>
          <w:b/>
          <w:sz w:val="16"/>
          <w:szCs w:val="16"/>
        </w:rPr>
        <w:t xml:space="preserve">Plazo y condiciones de entrega: ___________________    </w:t>
      </w:r>
    </w:p>
    <w:p w14:paraId="181B21AD" w14:textId="170E335F" w:rsidR="001B7CDE" w:rsidRPr="007C0CED" w:rsidRDefault="00E21C74">
      <w:pPr>
        <w:keepNext/>
        <w:widowControl w:val="0"/>
        <w:pBdr>
          <w:top w:val="nil"/>
          <w:left w:val="nil"/>
          <w:bottom w:val="nil"/>
          <w:right w:val="nil"/>
          <w:between w:val="nil"/>
        </w:pBdr>
        <w:tabs>
          <w:tab w:val="left" w:pos="8647"/>
        </w:tabs>
        <w:rPr>
          <w:rFonts w:ascii="Montserrat Medium" w:eastAsia="Arial" w:hAnsi="Montserrat Medium" w:cs="Arial"/>
          <w:b/>
          <w:sz w:val="16"/>
          <w:szCs w:val="16"/>
        </w:rPr>
      </w:pPr>
      <w:r w:rsidRPr="007C0CED">
        <w:rPr>
          <w:rFonts w:ascii="Montserrat Medium" w:eastAsia="Arial" w:hAnsi="Montserrat Medium" w:cs="Arial"/>
          <w:b/>
          <w:sz w:val="16"/>
          <w:szCs w:val="16"/>
        </w:rPr>
        <w:t>Garantía de los (bienes, arrendamientos o servicios)</w:t>
      </w:r>
      <w:r w:rsidR="00BC6BDA" w:rsidRPr="007C0CED">
        <w:rPr>
          <w:rFonts w:ascii="Montserrat Medium" w:eastAsia="Arial" w:hAnsi="Montserrat Medium" w:cs="Arial"/>
          <w:b/>
          <w:sz w:val="16"/>
          <w:szCs w:val="16"/>
        </w:rPr>
        <w:t>: ___________________</w:t>
      </w:r>
    </w:p>
    <w:p w14:paraId="498DD3AD" w14:textId="167EF6DE" w:rsidR="001B7CDE" w:rsidRPr="007C0CED" w:rsidRDefault="00E21C74">
      <w:pPr>
        <w:keepNext/>
        <w:widowControl w:val="0"/>
        <w:pBdr>
          <w:top w:val="nil"/>
          <w:left w:val="nil"/>
          <w:bottom w:val="nil"/>
          <w:right w:val="nil"/>
          <w:between w:val="nil"/>
        </w:pBdr>
        <w:tabs>
          <w:tab w:val="left" w:pos="8647"/>
        </w:tabs>
        <w:rPr>
          <w:rFonts w:ascii="Montserrat Medium" w:eastAsia="Arial" w:hAnsi="Montserrat Medium" w:cs="Arial"/>
          <w:b/>
          <w:sz w:val="16"/>
          <w:szCs w:val="16"/>
          <w:lang w:val="pt-PT"/>
        </w:rPr>
      </w:pPr>
      <w:r w:rsidRPr="007C0CED">
        <w:rPr>
          <w:rFonts w:ascii="Montserrat Medium" w:eastAsia="Arial" w:hAnsi="Montserrat Medium" w:cs="Arial"/>
          <w:b/>
          <w:sz w:val="16"/>
          <w:szCs w:val="16"/>
          <w:lang w:val="pt-PT"/>
        </w:rPr>
        <w:t>Lugar de entrega</w:t>
      </w:r>
      <w:r w:rsidR="00BC6BDA" w:rsidRPr="007C0CED">
        <w:rPr>
          <w:rFonts w:ascii="Montserrat Medium" w:eastAsia="Arial" w:hAnsi="Montserrat Medium" w:cs="Arial"/>
          <w:b/>
          <w:sz w:val="16"/>
          <w:szCs w:val="16"/>
          <w:lang w:val="pt-PT"/>
        </w:rPr>
        <w:t>: _____________________</w:t>
      </w:r>
    </w:p>
    <w:p w14:paraId="60FE6478" w14:textId="77777777" w:rsidR="001B7CDE" w:rsidRPr="007C0CED" w:rsidRDefault="001B7CDE">
      <w:pPr>
        <w:tabs>
          <w:tab w:val="left" w:pos="8647"/>
        </w:tabs>
        <w:rPr>
          <w:rFonts w:ascii="Montserrat Medium" w:eastAsia="Arial" w:hAnsi="Montserrat Medium" w:cs="Arial"/>
          <w:sz w:val="16"/>
          <w:szCs w:val="16"/>
          <w:lang w:val="pt-PT"/>
        </w:rPr>
      </w:pPr>
    </w:p>
    <w:p w14:paraId="1A613A85" w14:textId="77777777" w:rsidR="001B7CDE" w:rsidRPr="007C0CED" w:rsidRDefault="001B7CDE">
      <w:pPr>
        <w:rPr>
          <w:rFonts w:ascii="Montserrat Medium" w:eastAsia="Arial" w:hAnsi="Montserrat Medium" w:cs="Arial"/>
          <w:sz w:val="16"/>
          <w:szCs w:val="16"/>
          <w:lang w:val="pt-PT"/>
        </w:rPr>
      </w:pPr>
    </w:p>
    <w:p w14:paraId="1F0EBB83" w14:textId="77777777" w:rsidR="001B7CDE" w:rsidRPr="007C0CED" w:rsidRDefault="001B7CDE">
      <w:pPr>
        <w:rPr>
          <w:rFonts w:ascii="Montserrat Medium" w:eastAsia="Arial" w:hAnsi="Montserrat Medium" w:cs="Arial"/>
          <w:sz w:val="16"/>
          <w:szCs w:val="16"/>
          <w:lang w:val="pt-PT"/>
        </w:rPr>
      </w:pPr>
    </w:p>
    <w:p w14:paraId="09420EF0" w14:textId="77777777" w:rsidR="007F5BC7" w:rsidRPr="007C0CED" w:rsidRDefault="00BC6BDA" w:rsidP="00367933">
      <w:pPr>
        <w:jc w:val="center"/>
        <w:rPr>
          <w:rFonts w:ascii="Montserrat Medium" w:eastAsia="Arial" w:hAnsi="Montserrat Medium" w:cs="Arial"/>
          <w:b/>
          <w:sz w:val="16"/>
          <w:szCs w:val="16"/>
          <w:lang w:val="pt-PT"/>
        </w:rPr>
      </w:pPr>
      <w:r w:rsidRPr="007C0CED">
        <w:rPr>
          <w:rFonts w:ascii="Montserrat Medium" w:eastAsia="Arial" w:hAnsi="Montserrat Medium" w:cs="Arial"/>
          <w:b/>
          <w:sz w:val="16"/>
          <w:szCs w:val="16"/>
          <w:lang w:val="pt-PT"/>
        </w:rPr>
        <w:br w:type="page"/>
      </w:r>
    </w:p>
    <w:p w14:paraId="31769D98" w14:textId="77777777" w:rsidR="007F5BC7" w:rsidRPr="007C0CED" w:rsidRDefault="007F5BC7" w:rsidP="00367933">
      <w:pPr>
        <w:jc w:val="center"/>
        <w:rPr>
          <w:rFonts w:ascii="Montserrat Medium" w:eastAsia="Arial" w:hAnsi="Montserrat Medium" w:cs="Arial"/>
          <w:b/>
          <w:sz w:val="18"/>
          <w:szCs w:val="18"/>
          <w:lang w:val="pt-PT"/>
        </w:rPr>
      </w:pPr>
    </w:p>
    <w:p w14:paraId="4908549E" w14:textId="77777777" w:rsidR="007F5BC7" w:rsidRPr="007C0CED" w:rsidRDefault="007F5BC7" w:rsidP="00367933">
      <w:pPr>
        <w:jc w:val="center"/>
        <w:rPr>
          <w:rFonts w:ascii="Montserrat Medium" w:eastAsia="Arial" w:hAnsi="Montserrat Medium" w:cs="Arial"/>
          <w:b/>
          <w:sz w:val="18"/>
          <w:szCs w:val="18"/>
          <w:lang w:val="pt-PT"/>
        </w:rPr>
      </w:pPr>
    </w:p>
    <w:p w14:paraId="0BDC2161" w14:textId="77777777" w:rsidR="007F5BC7" w:rsidRPr="007C0CED" w:rsidRDefault="007F5BC7" w:rsidP="00367933">
      <w:pPr>
        <w:jc w:val="center"/>
        <w:rPr>
          <w:rFonts w:ascii="Montserrat Medium" w:eastAsia="Arial" w:hAnsi="Montserrat Medium" w:cs="Arial"/>
          <w:b/>
          <w:sz w:val="18"/>
          <w:szCs w:val="18"/>
          <w:lang w:val="pt-PT"/>
        </w:rPr>
      </w:pPr>
    </w:p>
    <w:p w14:paraId="5544CEB4" w14:textId="77777777" w:rsidR="007F5BC7" w:rsidRPr="007C0CED" w:rsidRDefault="007F5BC7" w:rsidP="00AB0A64">
      <w:pPr>
        <w:rPr>
          <w:rFonts w:ascii="Montserrat Medium" w:eastAsia="Arial" w:hAnsi="Montserrat Medium" w:cs="Arial"/>
          <w:b/>
          <w:sz w:val="18"/>
          <w:szCs w:val="18"/>
          <w:lang w:val="pt-PT"/>
        </w:rPr>
      </w:pPr>
    </w:p>
    <w:p w14:paraId="51E43AA6" w14:textId="77777777" w:rsidR="007F5BC7" w:rsidRPr="007C0CED" w:rsidRDefault="007F5BC7" w:rsidP="00367933">
      <w:pPr>
        <w:jc w:val="center"/>
        <w:rPr>
          <w:rFonts w:ascii="Montserrat Medium" w:eastAsia="Arial" w:hAnsi="Montserrat Medium" w:cs="Arial"/>
          <w:b/>
          <w:sz w:val="18"/>
          <w:szCs w:val="18"/>
          <w:lang w:val="pt-PT"/>
        </w:rPr>
      </w:pPr>
    </w:p>
    <w:p w14:paraId="077C6D9C" w14:textId="4BBAA1F6" w:rsidR="001B7CDE" w:rsidRPr="007C0CED" w:rsidRDefault="001C6D82" w:rsidP="00367933">
      <w:pPr>
        <w:jc w:val="center"/>
        <w:rPr>
          <w:rFonts w:ascii="Montserrat Medium" w:eastAsia="Arial" w:hAnsi="Montserrat Medium" w:cs="Arial"/>
          <w:b/>
          <w:sz w:val="18"/>
          <w:szCs w:val="18"/>
          <w:lang w:val="pt-PT"/>
        </w:rPr>
      </w:pPr>
      <w:r w:rsidRPr="007C0CED">
        <w:rPr>
          <w:rFonts w:ascii="Montserrat Medium" w:eastAsia="Arial" w:hAnsi="Montserrat Medium" w:cs="Arial"/>
          <w:b/>
          <w:sz w:val="18"/>
          <w:szCs w:val="18"/>
          <w:lang w:val="pt-PT"/>
        </w:rPr>
        <w:t>Anexo Nº 2</w:t>
      </w:r>
    </w:p>
    <w:p w14:paraId="4B85ABF3" w14:textId="77777777" w:rsidR="001B7CDE" w:rsidRPr="007C0CED" w:rsidRDefault="001B7CDE">
      <w:pPr>
        <w:widowControl w:val="0"/>
        <w:pBdr>
          <w:top w:val="nil"/>
          <w:left w:val="nil"/>
          <w:bottom w:val="nil"/>
          <w:right w:val="nil"/>
          <w:between w:val="nil"/>
        </w:pBdr>
        <w:jc w:val="center"/>
        <w:rPr>
          <w:rFonts w:ascii="Montserrat Medium" w:eastAsia="Arial" w:hAnsi="Montserrat Medium" w:cs="Arial"/>
          <w:b/>
          <w:sz w:val="18"/>
          <w:szCs w:val="18"/>
          <w:lang w:val="pt-PT"/>
        </w:rPr>
      </w:pPr>
    </w:p>
    <w:p w14:paraId="62225E8B" w14:textId="078B7148" w:rsidR="001B7CDE" w:rsidRPr="007C0CED" w:rsidRDefault="001C6D82">
      <w:pPr>
        <w:jc w:val="center"/>
        <w:rPr>
          <w:rFonts w:ascii="Montserrat Medium" w:eastAsia="Arial" w:hAnsi="Montserrat Medium" w:cs="Arial"/>
        </w:rPr>
      </w:pPr>
      <w:r w:rsidRPr="007C0CED">
        <w:rPr>
          <w:rFonts w:ascii="Montserrat Medium" w:eastAsia="Arial" w:hAnsi="Montserrat Medium" w:cs="Arial"/>
          <w:b/>
        </w:rPr>
        <w:t>Representación legal</w:t>
      </w:r>
    </w:p>
    <w:p w14:paraId="0757B007" w14:textId="36977D39" w:rsidR="007F5BC7" w:rsidRPr="007C0CED" w:rsidRDefault="007F5BC7" w:rsidP="007F5BC7">
      <w:pPr>
        <w:jc w:val="center"/>
        <w:rPr>
          <w:rFonts w:ascii="Montserrat Medium" w:eastAsia="Arial" w:hAnsi="Montserrat Medium" w:cs="Arial"/>
        </w:rPr>
      </w:pPr>
      <w:r w:rsidRPr="007C0CED">
        <w:rPr>
          <w:rFonts w:ascii="Montserrat Medium" w:eastAsia="Arial" w:hAnsi="Montserrat Medium" w:cs="Arial"/>
          <w:b/>
        </w:rPr>
        <w:t xml:space="preserve">PRESIDENCIA </w:t>
      </w:r>
      <w:r w:rsidR="0064770D" w:rsidRPr="007C0CED">
        <w:rPr>
          <w:rFonts w:ascii="Montserrat Medium" w:eastAsia="Arial" w:hAnsi="Montserrat Medium" w:cs="Arial"/>
          <w:b/>
        </w:rPr>
        <w:t xml:space="preserve">DE </w:t>
      </w:r>
      <w:r w:rsidRPr="007C0CED">
        <w:rPr>
          <w:rFonts w:ascii="Montserrat Medium" w:eastAsia="Arial" w:hAnsi="Montserrat Medium" w:cs="Arial"/>
          <w:b/>
        </w:rPr>
        <w:t>FRANCISCO I</w:t>
      </w:r>
      <w:r w:rsidR="0064770D" w:rsidRPr="007C0CED">
        <w:rPr>
          <w:rFonts w:ascii="Montserrat Medium" w:eastAsia="Arial" w:hAnsi="Montserrat Medium" w:cs="Arial"/>
          <w:b/>
        </w:rPr>
        <w:t>.</w:t>
      </w:r>
      <w:r w:rsidRPr="007C0CED">
        <w:rPr>
          <w:rFonts w:ascii="Montserrat Medium" w:eastAsia="Arial" w:hAnsi="Montserrat Medium" w:cs="Arial"/>
          <w:b/>
        </w:rPr>
        <w:t xml:space="preserve"> MADERO, HIGALGO</w:t>
      </w:r>
    </w:p>
    <w:p w14:paraId="4A08BEB4" w14:textId="77777777" w:rsidR="007F5BC7" w:rsidRPr="007C0CED" w:rsidRDefault="007F5BC7" w:rsidP="007F5BC7">
      <w:pPr>
        <w:ind w:hanging="22"/>
        <w:jc w:val="center"/>
        <w:rPr>
          <w:rFonts w:ascii="Montserrat Medium" w:eastAsia="Arial" w:hAnsi="Montserrat Medium" w:cs="Arial"/>
        </w:rPr>
      </w:pPr>
      <w:r w:rsidRPr="007C0CED">
        <w:rPr>
          <w:rFonts w:ascii="Montserrat Medium" w:eastAsia="Arial" w:hAnsi="Montserrat Medium" w:cs="Arial"/>
          <w:b/>
        </w:rPr>
        <w:t>Licitación pública Nacional</w:t>
      </w:r>
      <w:r w:rsidRPr="007C0CED">
        <w:rPr>
          <w:rFonts w:ascii="Montserrat Medium" w:eastAsia="Arial" w:hAnsi="Montserrat Medium" w:cs="Arial"/>
        </w:rPr>
        <w:t xml:space="preserve"> </w:t>
      </w:r>
      <w:r w:rsidRPr="007C0CED">
        <w:rPr>
          <w:rFonts w:ascii="Montserrat Medium" w:eastAsia="Arial" w:hAnsi="Montserrat Medium" w:cs="Arial"/>
          <w:b/>
        </w:rPr>
        <w:t>No. LIC-FIM-01-2026</w:t>
      </w:r>
    </w:p>
    <w:p w14:paraId="3401CEA3" w14:textId="77777777" w:rsidR="001B7CDE" w:rsidRPr="007C0CED" w:rsidRDefault="001B7CDE">
      <w:pPr>
        <w:rPr>
          <w:rFonts w:ascii="Montserrat Medium" w:hAnsi="Montserrat Medium"/>
        </w:rPr>
      </w:pPr>
    </w:p>
    <w:p w14:paraId="5A293056" w14:textId="22CDAE57" w:rsidR="001B7CDE" w:rsidRPr="007C0CED" w:rsidRDefault="001C6D82">
      <w:pPr>
        <w:jc w:val="both"/>
        <w:rPr>
          <w:rFonts w:ascii="Montserrat Medium" w:eastAsia="Arial" w:hAnsi="Montserrat Medium" w:cs="Arial"/>
          <w:sz w:val="18"/>
          <w:szCs w:val="18"/>
          <w:u w:val="single"/>
        </w:rPr>
      </w:pPr>
      <w:r w:rsidRPr="007C0CED">
        <w:rPr>
          <w:rFonts w:ascii="Montserrat Medium" w:eastAsia="Arial" w:hAnsi="Montserrat Medium" w:cs="Arial"/>
          <w:sz w:val="18"/>
          <w:szCs w:val="18"/>
          <w:u w:val="single"/>
        </w:rPr>
        <w:t>(</w:t>
      </w:r>
      <w:proofErr w:type="gramStart"/>
      <w:r w:rsidR="00F8014A" w:rsidRPr="007C0CED">
        <w:rPr>
          <w:rFonts w:ascii="Montserrat Medium" w:eastAsia="Arial" w:hAnsi="Montserrat Medium" w:cs="Arial"/>
          <w:sz w:val="18"/>
          <w:szCs w:val="18"/>
          <w:u w:val="single"/>
        </w:rPr>
        <w:t xml:space="preserve">nombre)  </w:t>
      </w:r>
      <w:r w:rsidRPr="007C0CED">
        <w:rPr>
          <w:rFonts w:ascii="Montserrat Medium" w:eastAsia="Arial" w:hAnsi="Montserrat Medium" w:cs="Arial"/>
          <w:sz w:val="18"/>
          <w:szCs w:val="18"/>
          <w:u w:val="single"/>
        </w:rPr>
        <w:t xml:space="preserve"> </w:t>
      </w:r>
      <w:proofErr w:type="gramEnd"/>
      <w:r w:rsidRPr="007C0CED">
        <w:rPr>
          <w:rFonts w:ascii="Montserrat Medium" w:eastAsia="Arial" w:hAnsi="Montserrat Medium" w:cs="Arial"/>
          <w:sz w:val="18"/>
          <w:szCs w:val="18"/>
          <w:u w:val="single"/>
        </w:rPr>
        <w:t xml:space="preserve">          </w:t>
      </w:r>
      <w:proofErr w:type="gramStart"/>
      <w:r w:rsidRPr="007C0CED">
        <w:rPr>
          <w:rFonts w:ascii="Montserrat Medium" w:eastAsia="Arial" w:hAnsi="Montserrat Medium" w:cs="Arial"/>
          <w:sz w:val="18"/>
          <w:szCs w:val="18"/>
          <w:u w:val="single"/>
        </w:rPr>
        <w:t xml:space="preserve">  </w:t>
      </w:r>
      <w:r w:rsidRPr="007C0CED">
        <w:rPr>
          <w:rFonts w:ascii="Montserrat Medium" w:eastAsia="Arial" w:hAnsi="Montserrat Medium" w:cs="Arial"/>
          <w:sz w:val="18"/>
          <w:szCs w:val="18"/>
        </w:rPr>
        <w:t>,</w:t>
      </w:r>
      <w:proofErr w:type="gramEnd"/>
      <w:r w:rsidRPr="007C0CED">
        <w:rPr>
          <w:rFonts w:ascii="Montserrat Medium" w:eastAsia="Arial" w:hAnsi="Montserrat Medium" w:cs="Arial"/>
          <w:sz w:val="18"/>
          <w:szCs w:val="18"/>
        </w:rPr>
        <w:t xml:space="preserve">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14:paraId="4C6E8010" w14:textId="77777777" w:rsidR="001B7CDE" w:rsidRPr="007C0CED" w:rsidRDefault="001B7CDE">
      <w:pPr>
        <w:jc w:val="both"/>
        <w:rPr>
          <w:rFonts w:ascii="Montserrat Medium" w:eastAsia="Arial" w:hAnsi="Montserrat Medium" w:cs="Arial"/>
          <w:sz w:val="18"/>
          <w:szCs w:val="18"/>
        </w:rPr>
      </w:pPr>
    </w:p>
    <w:p w14:paraId="02763278" w14:textId="77777777" w:rsidR="001122EF" w:rsidRPr="007C0CED" w:rsidRDefault="001122EF">
      <w:pPr>
        <w:jc w:val="both"/>
        <w:rPr>
          <w:rFonts w:ascii="Montserrat Medium" w:eastAsia="Arial" w:hAnsi="Montserrat Medium" w:cs="Arial"/>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7C0CED" w14:paraId="08F014DF" w14:textId="77777777">
        <w:tc>
          <w:tcPr>
            <w:tcW w:w="9923" w:type="dxa"/>
          </w:tcPr>
          <w:p w14:paraId="4633BCA8" w14:textId="53A40CA9" w:rsidR="001B7CDE" w:rsidRPr="007C0CED" w:rsidRDefault="001C6D82">
            <w:pPr>
              <w:jc w:val="both"/>
              <w:rPr>
                <w:rFonts w:ascii="Montserrat Medium" w:eastAsia="Arial" w:hAnsi="Montserrat Medium" w:cs="Arial"/>
                <w:sz w:val="18"/>
                <w:szCs w:val="18"/>
              </w:rPr>
            </w:pPr>
            <w:r w:rsidRPr="007C0CED">
              <w:rPr>
                <w:rFonts w:ascii="Montserrat Medium" w:eastAsia="Arial" w:hAnsi="Montserrat Medium" w:cs="Arial"/>
                <w:sz w:val="18"/>
                <w:szCs w:val="18"/>
              </w:rPr>
              <w:t>Registro federal de contribuyentes</w:t>
            </w:r>
            <w:r w:rsidR="00BC6BDA" w:rsidRPr="007C0CED">
              <w:rPr>
                <w:rFonts w:ascii="Montserrat Medium" w:eastAsia="Arial" w:hAnsi="Montserrat Medium" w:cs="Arial"/>
                <w:sz w:val="18"/>
                <w:szCs w:val="18"/>
              </w:rPr>
              <w:t>:</w:t>
            </w:r>
          </w:p>
          <w:p w14:paraId="2E8CC65F" w14:textId="6D44720B"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C</w:t>
            </w:r>
            <w:r w:rsidR="004E5759" w:rsidRPr="007C0CED">
              <w:rPr>
                <w:rFonts w:ascii="Montserrat Medium" w:eastAsia="Arial" w:hAnsi="Montserrat Medium" w:cs="Arial"/>
                <w:sz w:val="18"/>
                <w:szCs w:val="18"/>
              </w:rPr>
              <w:t>URP</w:t>
            </w:r>
            <w:r w:rsidRPr="007C0CED">
              <w:rPr>
                <w:rFonts w:ascii="Montserrat Medium" w:eastAsia="Arial" w:hAnsi="Montserrat Medium" w:cs="Arial"/>
                <w:sz w:val="18"/>
                <w:szCs w:val="18"/>
              </w:rPr>
              <w:t>:</w:t>
            </w:r>
          </w:p>
          <w:p w14:paraId="29EE5048" w14:textId="5472B21A"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Domicilio:</w:t>
            </w:r>
          </w:p>
          <w:p w14:paraId="7D1D695F" w14:textId="0752816E"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Calle y número:</w:t>
            </w:r>
          </w:p>
          <w:p w14:paraId="49D64C8A" w14:textId="663C6ACC"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Colonia:                                                          Delegación o Municipio:</w:t>
            </w:r>
          </w:p>
          <w:p w14:paraId="52ED62F5" w14:textId="70D46D37"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Código postal:                                                Entidad Federativa:</w:t>
            </w:r>
          </w:p>
          <w:p w14:paraId="542AA80D" w14:textId="3C451E17"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Teléfonos:                                                      </w:t>
            </w:r>
          </w:p>
          <w:p w14:paraId="10D141A3" w14:textId="29054BB2"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Correo Electrónico:</w:t>
            </w:r>
          </w:p>
          <w:p w14:paraId="46CFCFD3" w14:textId="77777777" w:rsidR="001B7CDE" w:rsidRPr="007C0CED" w:rsidRDefault="001B7CDE">
            <w:pPr>
              <w:jc w:val="both"/>
              <w:rPr>
                <w:rFonts w:ascii="Montserrat Medium" w:eastAsia="Arial" w:hAnsi="Montserrat Medium" w:cs="Arial"/>
                <w:sz w:val="18"/>
                <w:szCs w:val="18"/>
              </w:rPr>
            </w:pPr>
          </w:p>
          <w:p w14:paraId="2D64A1AD" w14:textId="4AECC1EC"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No. de la escritura pública en la que consta su acta constitutiva:                 Fecha:</w:t>
            </w:r>
          </w:p>
          <w:p w14:paraId="47750920" w14:textId="50673AFF"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Nombre, número y lugar del notario público ante el cual se dio fe de </w:t>
            </w:r>
            <w:proofErr w:type="gramStart"/>
            <w:r w:rsidRPr="007C0CED">
              <w:rPr>
                <w:rFonts w:ascii="Montserrat Medium" w:eastAsia="Arial" w:hAnsi="Montserrat Medium" w:cs="Arial"/>
                <w:sz w:val="18"/>
                <w:szCs w:val="18"/>
              </w:rPr>
              <w:t>la misma</w:t>
            </w:r>
            <w:proofErr w:type="gramEnd"/>
            <w:r w:rsidRPr="007C0CED">
              <w:rPr>
                <w:rFonts w:ascii="Montserrat Medium" w:eastAsia="Arial" w:hAnsi="Montserrat Medium" w:cs="Arial"/>
                <w:sz w:val="18"/>
                <w:szCs w:val="18"/>
              </w:rPr>
              <w:t>:</w:t>
            </w:r>
          </w:p>
          <w:p w14:paraId="4AF5CD3A" w14:textId="3F9A9AF2"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Inscrita en el instituto de la función registral, bajo el </w:t>
            </w:r>
            <w:proofErr w:type="spellStart"/>
            <w:r w:rsidR="001870C6" w:rsidRPr="007C0CED">
              <w:rPr>
                <w:rFonts w:ascii="Montserrat Medium" w:eastAsia="Arial" w:hAnsi="Montserrat Medium" w:cs="Arial"/>
                <w:sz w:val="18"/>
                <w:szCs w:val="18"/>
              </w:rPr>
              <w:t>N</w:t>
            </w:r>
            <w:r w:rsidRPr="007C0CED">
              <w:rPr>
                <w:rFonts w:ascii="Montserrat Medium" w:eastAsia="Arial" w:hAnsi="Montserrat Medium" w:cs="Arial"/>
                <w:sz w:val="18"/>
                <w:szCs w:val="18"/>
              </w:rPr>
              <w:t>°</w:t>
            </w:r>
            <w:proofErr w:type="spellEnd"/>
            <w:r w:rsidRPr="007C0CED">
              <w:rPr>
                <w:rFonts w:ascii="Montserrat Medium" w:eastAsia="Arial" w:hAnsi="Montserrat Medium" w:cs="Arial"/>
                <w:sz w:val="18"/>
                <w:szCs w:val="18"/>
              </w:rPr>
              <w:t xml:space="preserve">. __ </w:t>
            </w:r>
            <w:r w:rsidR="001870C6" w:rsidRPr="007C0CED">
              <w:rPr>
                <w:rFonts w:ascii="Montserrat Medium" w:eastAsia="Arial" w:hAnsi="Montserrat Medium" w:cs="Arial"/>
                <w:sz w:val="18"/>
                <w:szCs w:val="18"/>
              </w:rPr>
              <w:t>T</w:t>
            </w:r>
            <w:r w:rsidRPr="007C0CED">
              <w:rPr>
                <w:rFonts w:ascii="Montserrat Medium" w:eastAsia="Arial" w:hAnsi="Montserrat Medium" w:cs="Arial"/>
                <w:sz w:val="18"/>
                <w:szCs w:val="18"/>
              </w:rPr>
              <w:t xml:space="preserve">omo </w:t>
            </w:r>
            <w:r w:rsidR="00BC6BDA" w:rsidRPr="007C0CED">
              <w:rPr>
                <w:rFonts w:ascii="Montserrat Medium" w:eastAsia="Arial" w:hAnsi="Montserrat Medium" w:cs="Arial"/>
                <w:b/>
                <w:sz w:val="18"/>
                <w:szCs w:val="18"/>
                <w:u w:val="single"/>
              </w:rPr>
              <w:t xml:space="preserve">-- </w:t>
            </w:r>
            <w:r w:rsidR="001870C6"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ibro </w:t>
            </w:r>
            <w:r w:rsidR="00BC6BDA" w:rsidRPr="007C0CED">
              <w:rPr>
                <w:rFonts w:ascii="Montserrat Medium" w:eastAsia="Arial" w:hAnsi="Montserrat Medium" w:cs="Arial"/>
                <w:b/>
                <w:sz w:val="18"/>
                <w:szCs w:val="18"/>
                <w:u w:val="single"/>
              </w:rPr>
              <w:t>--</w:t>
            </w:r>
            <w:r w:rsidRPr="007C0CED">
              <w:rPr>
                <w:rFonts w:ascii="Montserrat Medium" w:eastAsia="Arial" w:hAnsi="Montserrat Medium" w:cs="Arial"/>
                <w:sz w:val="18"/>
                <w:szCs w:val="18"/>
              </w:rPr>
              <w:t xml:space="preserve">, </w:t>
            </w:r>
            <w:proofErr w:type="gramStart"/>
            <w:r w:rsidR="001870C6"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ección </w:t>
            </w:r>
            <w:r w:rsidR="00BC6BDA" w:rsidRPr="007C0CED">
              <w:rPr>
                <w:rFonts w:ascii="Montserrat Medium" w:eastAsia="Arial" w:hAnsi="Montserrat Medium" w:cs="Arial"/>
                <w:b/>
                <w:sz w:val="18"/>
                <w:szCs w:val="18"/>
                <w:u w:val="single"/>
              </w:rPr>
              <w:t xml:space="preserve"> ---</w:t>
            </w:r>
            <w:proofErr w:type="gramEnd"/>
            <w:r w:rsidR="00BC6BDA" w:rsidRPr="007C0CED">
              <w:rPr>
                <w:rFonts w:ascii="Montserrat Medium" w:eastAsia="Arial" w:hAnsi="Montserrat Medium" w:cs="Arial"/>
                <w:b/>
                <w:sz w:val="18"/>
                <w:szCs w:val="18"/>
                <w:u w:val="single"/>
              </w:rPr>
              <w:t xml:space="preserve"> </w:t>
            </w:r>
            <w:r w:rsidRPr="007C0CED">
              <w:rPr>
                <w:rFonts w:ascii="Montserrat Medium" w:eastAsia="Arial" w:hAnsi="Montserrat Medium" w:cs="Arial"/>
                <w:sz w:val="18"/>
                <w:szCs w:val="18"/>
              </w:rPr>
              <w:t xml:space="preserve">, </w:t>
            </w:r>
            <w:r w:rsidR="001870C6" w:rsidRPr="007C0CED">
              <w:rPr>
                <w:rFonts w:ascii="Montserrat Medium" w:eastAsia="Arial" w:hAnsi="Montserrat Medium" w:cs="Arial"/>
                <w:sz w:val="18"/>
                <w:szCs w:val="18"/>
              </w:rPr>
              <w:t>F</w:t>
            </w:r>
            <w:r w:rsidRPr="007C0CED">
              <w:rPr>
                <w:rFonts w:ascii="Montserrat Medium" w:eastAsia="Arial" w:hAnsi="Montserrat Medium" w:cs="Arial"/>
                <w:sz w:val="18"/>
                <w:szCs w:val="18"/>
              </w:rPr>
              <w:t xml:space="preserve">echa </w:t>
            </w:r>
            <w:r w:rsidR="00BC6BDA" w:rsidRPr="007C0CED">
              <w:rPr>
                <w:rFonts w:ascii="Montserrat Medium" w:eastAsia="Arial" w:hAnsi="Montserrat Medium" w:cs="Arial"/>
                <w:b/>
                <w:sz w:val="18"/>
                <w:szCs w:val="18"/>
                <w:u w:val="single"/>
              </w:rPr>
              <w:t>---------------</w:t>
            </w:r>
            <w:r w:rsidRPr="007C0CED">
              <w:rPr>
                <w:rFonts w:ascii="Montserrat Medium" w:eastAsia="Arial" w:hAnsi="Montserrat Medium" w:cs="Arial"/>
                <w:sz w:val="18"/>
                <w:szCs w:val="18"/>
              </w:rPr>
              <w:t>en_______</w:t>
            </w:r>
          </w:p>
          <w:p w14:paraId="6AD5D350" w14:textId="6262432C"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Relación de accionistas. -</w:t>
            </w:r>
          </w:p>
          <w:p w14:paraId="2818A3D1" w14:textId="4E00AACD"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Apellido paterno:                                     Apellido materno:                  Nombre(s):</w:t>
            </w:r>
          </w:p>
          <w:p w14:paraId="4F8C1ECA" w14:textId="3BA7F24D"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Descripción del objeto social:</w:t>
            </w:r>
          </w:p>
          <w:p w14:paraId="2C910A34" w14:textId="34955D77"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Reformas al </w:t>
            </w:r>
            <w:r w:rsidR="004C0F7B" w:rsidRPr="007C0CED">
              <w:rPr>
                <w:rFonts w:ascii="Montserrat Medium" w:eastAsia="Arial" w:hAnsi="Montserrat Medium" w:cs="Arial"/>
                <w:sz w:val="18"/>
                <w:szCs w:val="18"/>
              </w:rPr>
              <w:t>A</w:t>
            </w:r>
            <w:r w:rsidRPr="007C0CED">
              <w:rPr>
                <w:rFonts w:ascii="Montserrat Medium" w:eastAsia="Arial" w:hAnsi="Montserrat Medium" w:cs="Arial"/>
                <w:sz w:val="18"/>
                <w:szCs w:val="18"/>
              </w:rPr>
              <w:t>cta constitutiva</w:t>
            </w:r>
            <w:r w:rsidR="00BC6BDA" w:rsidRPr="007C0CED">
              <w:rPr>
                <w:rFonts w:ascii="Montserrat Medium" w:eastAsia="Arial" w:hAnsi="Montserrat Medium" w:cs="Arial"/>
                <w:sz w:val="18"/>
                <w:szCs w:val="18"/>
              </w:rPr>
              <w:t>:</w:t>
            </w:r>
          </w:p>
          <w:p w14:paraId="53413DE3" w14:textId="77777777" w:rsidR="001B7CDE" w:rsidRPr="007C0CED" w:rsidRDefault="001B7CDE">
            <w:pPr>
              <w:jc w:val="both"/>
              <w:rPr>
                <w:rFonts w:ascii="Montserrat Medium" w:eastAsia="Arial" w:hAnsi="Montserrat Medium" w:cs="Arial"/>
                <w:sz w:val="18"/>
                <w:szCs w:val="18"/>
              </w:rPr>
            </w:pPr>
          </w:p>
        </w:tc>
      </w:tr>
    </w:tbl>
    <w:p w14:paraId="7D5D5599" w14:textId="77777777" w:rsidR="001B7CDE" w:rsidRPr="007C0CED" w:rsidRDefault="001B7CDE">
      <w:pPr>
        <w:jc w:val="both"/>
        <w:rPr>
          <w:rFonts w:ascii="Montserrat Medium" w:eastAsia="Arial" w:hAnsi="Montserrat Medium" w:cs="Arial"/>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7C0CED" w14:paraId="6B6D91D2" w14:textId="77777777">
        <w:tc>
          <w:tcPr>
            <w:tcW w:w="9923" w:type="dxa"/>
          </w:tcPr>
          <w:p w14:paraId="00A9BD55" w14:textId="05E4F89D"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Nombre del apoderado o representante:</w:t>
            </w:r>
          </w:p>
          <w:p w14:paraId="0FB8ACE9" w14:textId="0D6DAA20"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Datos del documento mediante el cual acredita su personalidad y facultades. -</w:t>
            </w:r>
          </w:p>
          <w:p w14:paraId="12B6D760" w14:textId="2E1806E5"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Escritura pública número:                                        Fecha:</w:t>
            </w:r>
          </w:p>
          <w:p w14:paraId="4B613651" w14:textId="1B548ABA" w:rsidR="001B7CDE" w:rsidRPr="007C0CED" w:rsidRDefault="0001207E" w:rsidP="001122EF">
            <w:pPr>
              <w:jc w:val="both"/>
              <w:rPr>
                <w:rFonts w:ascii="Montserrat Medium" w:eastAsia="Arial" w:hAnsi="Montserrat Medium" w:cs="Arial"/>
                <w:sz w:val="18"/>
                <w:szCs w:val="18"/>
              </w:rPr>
            </w:pPr>
            <w:r w:rsidRPr="007C0CED">
              <w:rPr>
                <w:rFonts w:ascii="Montserrat Medium" w:eastAsia="Arial" w:hAnsi="Montserrat Medium" w:cs="Arial"/>
                <w:sz w:val="18"/>
                <w:szCs w:val="18"/>
              </w:rPr>
              <w:t>Nombre, número y lugar del notario público ante el cual se otorgó</w:t>
            </w:r>
            <w:r w:rsidR="00BC6BDA" w:rsidRPr="007C0CED">
              <w:rPr>
                <w:rFonts w:ascii="Montserrat Medium" w:eastAsia="Arial" w:hAnsi="Montserrat Medium" w:cs="Arial"/>
                <w:sz w:val="18"/>
                <w:szCs w:val="18"/>
              </w:rPr>
              <w:t>:</w:t>
            </w:r>
          </w:p>
        </w:tc>
      </w:tr>
    </w:tbl>
    <w:p w14:paraId="658021AB" w14:textId="77777777" w:rsidR="001B7CDE" w:rsidRPr="007C0CED" w:rsidRDefault="001B7CDE">
      <w:pPr>
        <w:jc w:val="center"/>
        <w:rPr>
          <w:rFonts w:ascii="Montserrat Medium" w:eastAsia="Arial" w:hAnsi="Montserrat Medium" w:cs="Arial"/>
          <w:sz w:val="18"/>
          <w:szCs w:val="18"/>
        </w:rPr>
      </w:pPr>
    </w:p>
    <w:p w14:paraId="7F988B0A" w14:textId="4D69392D" w:rsidR="001B7CDE" w:rsidRPr="007C0CED" w:rsidRDefault="00BC6BDA">
      <w:pPr>
        <w:jc w:val="center"/>
        <w:rPr>
          <w:rFonts w:ascii="Montserrat Medium" w:eastAsia="Arial" w:hAnsi="Montserrat Medium" w:cs="Arial"/>
          <w:sz w:val="19"/>
          <w:szCs w:val="19"/>
        </w:rPr>
      </w:pPr>
      <w:r w:rsidRPr="007C0CED">
        <w:rPr>
          <w:rFonts w:ascii="Montserrat Medium" w:eastAsia="Arial" w:hAnsi="Montserrat Medium" w:cs="Arial"/>
          <w:sz w:val="19"/>
          <w:szCs w:val="19"/>
        </w:rPr>
        <w:t xml:space="preserve">______________________ </w:t>
      </w:r>
      <w:r w:rsidR="0001207E" w:rsidRPr="007C0CED">
        <w:rPr>
          <w:rFonts w:ascii="Montserrat Medium" w:eastAsia="Arial" w:hAnsi="Montserrat Medium" w:cs="Arial"/>
          <w:sz w:val="19"/>
          <w:szCs w:val="19"/>
        </w:rPr>
        <w:t>a</w:t>
      </w:r>
      <w:r w:rsidRPr="007C0CED">
        <w:rPr>
          <w:rFonts w:ascii="Montserrat Medium" w:eastAsia="Arial" w:hAnsi="Montserrat Medium" w:cs="Arial"/>
          <w:sz w:val="19"/>
          <w:szCs w:val="19"/>
        </w:rPr>
        <w:t xml:space="preserve"> ____ </w:t>
      </w:r>
      <w:r w:rsidR="0001207E" w:rsidRPr="007C0CED">
        <w:rPr>
          <w:rFonts w:ascii="Montserrat Medium" w:eastAsia="Arial" w:hAnsi="Montserrat Medium" w:cs="Arial"/>
          <w:sz w:val="19"/>
          <w:szCs w:val="19"/>
        </w:rPr>
        <w:t>de</w:t>
      </w:r>
      <w:r w:rsidRPr="007C0CED">
        <w:rPr>
          <w:rFonts w:ascii="Montserrat Medium" w:eastAsia="Arial" w:hAnsi="Montserrat Medium" w:cs="Arial"/>
          <w:sz w:val="19"/>
          <w:szCs w:val="19"/>
        </w:rPr>
        <w:t xml:space="preserve"> _____________ </w:t>
      </w:r>
      <w:r w:rsidR="004F63E6" w:rsidRPr="007C0CED">
        <w:rPr>
          <w:rFonts w:ascii="Montserrat Medium" w:eastAsia="Arial" w:hAnsi="Montserrat Medium" w:cs="Arial"/>
          <w:sz w:val="19"/>
          <w:szCs w:val="19"/>
        </w:rPr>
        <w:t>del</w:t>
      </w:r>
      <w:r w:rsidRPr="007C0CED">
        <w:rPr>
          <w:rFonts w:ascii="Montserrat Medium" w:eastAsia="Arial" w:hAnsi="Montserrat Medium" w:cs="Arial"/>
          <w:sz w:val="19"/>
          <w:szCs w:val="19"/>
        </w:rPr>
        <w:t xml:space="preserve"> 202_</w:t>
      </w:r>
    </w:p>
    <w:p w14:paraId="1A1AEA62" w14:textId="77777777" w:rsidR="001B7CDE" w:rsidRPr="007C0CED" w:rsidRDefault="001B7CDE">
      <w:pPr>
        <w:jc w:val="center"/>
        <w:rPr>
          <w:rFonts w:ascii="Montserrat Medium" w:eastAsia="Arial" w:hAnsi="Montserrat Medium" w:cs="Arial"/>
          <w:sz w:val="19"/>
          <w:szCs w:val="19"/>
        </w:rPr>
      </w:pPr>
    </w:p>
    <w:p w14:paraId="79C3747C" w14:textId="77777777" w:rsidR="001B7CDE" w:rsidRPr="007C0CED" w:rsidRDefault="001B7CDE">
      <w:pPr>
        <w:jc w:val="center"/>
        <w:rPr>
          <w:rFonts w:ascii="Montserrat Medium" w:eastAsia="Arial" w:hAnsi="Montserrat Medium" w:cs="Arial"/>
          <w:sz w:val="19"/>
          <w:szCs w:val="19"/>
        </w:rPr>
      </w:pPr>
    </w:p>
    <w:p w14:paraId="5A58B234" w14:textId="76155116" w:rsidR="001B7CDE" w:rsidRPr="007C0CED" w:rsidRDefault="0001207E">
      <w:pPr>
        <w:jc w:val="center"/>
        <w:rPr>
          <w:rFonts w:ascii="Montserrat Medium" w:eastAsia="Arial" w:hAnsi="Montserrat Medium" w:cs="Arial"/>
          <w:sz w:val="19"/>
          <w:szCs w:val="19"/>
        </w:rPr>
      </w:pPr>
      <w:r w:rsidRPr="007C0CED">
        <w:rPr>
          <w:rFonts w:ascii="Montserrat Medium" w:eastAsia="Arial" w:hAnsi="Montserrat Medium" w:cs="Arial"/>
          <w:sz w:val="19"/>
          <w:szCs w:val="19"/>
        </w:rPr>
        <w:t xml:space="preserve">Protesto lo </w:t>
      </w:r>
      <w:r w:rsidR="004C0F7B" w:rsidRPr="007C0CED">
        <w:rPr>
          <w:rFonts w:ascii="Montserrat Medium" w:eastAsia="Arial" w:hAnsi="Montserrat Medium" w:cs="Arial"/>
          <w:sz w:val="19"/>
          <w:szCs w:val="19"/>
        </w:rPr>
        <w:t>N</w:t>
      </w:r>
      <w:r w:rsidRPr="007C0CED">
        <w:rPr>
          <w:rFonts w:ascii="Montserrat Medium" w:eastAsia="Arial" w:hAnsi="Montserrat Medium" w:cs="Arial"/>
          <w:sz w:val="19"/>
          <w:szCs w:val="19"/>
        </w:rPr>
        <w:t>ecesario.</w:t>
      </w:r>
    </w:p>
    <w:p w14:paraId="17B96A28" w14:textId="735FF076" w:rsidR="001B7CDE" w:rsidRPr="007C0CED" w:rsidRDefault="00BC6BDA">
      <w:pPr>
        <w:jc w:val="center"/>
        <w:rPr>
          <w:rFonts w:ascii="Montserrat Medium" w:eastAsia="Arial" w:hAnsi="Montserrat Medium" w:cs="Arial"/>
          <w:sz w:val="19"/>
          <w:szCs w:val="19"/>
        </w:rPr>
      </w:pPr>
      <w:r w:rsidRPr="007C0CED">
        <w:rPr>
          <w:rFonts w:ascii="Montserrat Medium" w:eastAsia="Arial" w:hAnsi="Montserrat Medium" w:cs="Arial"/>
          <w:sz w:val="19"/>
          <w:szCs w:val="19"/>
        </w:rPr>
        <w:t>_________________________________________</w:t>
      </w:r>
    </w:p>
    <w:p w14:paraId="3F2A3E46" w14:textId="21C783A4" w:rsidR="001B7CDE" w:rsidRPr="007C0CED" w:rsidRDefault="0001207E">
      <w:pPr>
        <w:keepNext/>
        <w:pBdr>
          <w:top w:val="nil"/>
          <w:left w:val="nil"/>
          <w:bottom w:val="nil"/>
          <w:right w:val="nil"/>
          <w:between w:val="nil"/>
        </w:pBdr>
        <w:jc w:val="center"/>
        <w:rPr>
          <w:rFonts w:ascii="Montserrat Medium" w:eastAsia="Arial" w:hAnsi="Montserrat Medium" w:cs="Arial"/>
          <w:b/>
          <w:sz w:val="19"/>
          <w:szCs w:val="19"/>
        </w:rPr>
      </w:pPr>
      <w:r w:rsidRPr="007C0CED">
        <w:rPr>
          <w:rFonts w:ascii="Montserrat Medium" w:eastAsia="Arial" w:hAnsi="Montserrat Medium" w:cs="Arial"/>
          <w:b/>
          <w:sz w:val="19"/>
          <w:szCs w:val="19"/>
        </w:rPr>
        <w:t xml:space="preserve">Nombre y </w:t>
      </w:r>
      <w:r w:rsidR="004C0F7B" w:rsidRPr="007C0CED">
        <w:rPr>
          <w:rFonts w:ascii="Montserrat Medium" w:eastAsia="Arial" w:hAnsi="Montserrat Medium" w:cs="Arial"/>
          <w:b/>
          <w:sz w:val="19"/>
          <w:szCs w:val="19"/>
        </w:rPr>
        <w:t>f</w:t>
      </w:r>
      <w:r w:rsidRPr="007C0CED">
        <w:rPr>
          <w:rFonts w:ascii="Montserrat Medium" w:eastAsia="Arial" w:hAnsi="Montserrat Medium" w:cs="Arial"/>
          <w:b/>
          <w:sz w:val="19"/>
          <w:szCs w:val="19"/>
        </w:rPr>
        <w:t>irma del representante legal</w:t>
      </w:r>
    </w:p>
    <w:p w14:paraId="52A3D0AE" w14:textId="77777777" w:rsidR="001B7CDE" w:rsidRPr="007C0CED" w:rsidRDefault="001B7CDE">
      <w:pPr>
        <w:widowControl w:val="0"/>
        <w:pBdr>
          <w:top w:val="nil"/>
          <w:left w:val="nil"/>
          <w:bottom w:val="nil"/>
          <w:right w:val="nil"/>
          <w:between w:val="nil"/>
        </w:pBdr>
        <w:rPr>
          <w:rFonts w:ascii="Montserrat Medium" w:eastAsia="Arial" w:hAnsi="Montserrat Medium" w:cs="Arial"/>
          <w:b/>
          <w:sz w:val="18"/>
          <w:szCs w:val="18"/>
        </w:rPr>
      </w:pPr>
    </w:p>
    <w:p w14:paraId="71898776" w14:textId="77777777" w:rsidR="001B7CDE" w:rsidRPr="007C0CED" w:rsidRDefault="001B7CDE">
      <w:pPr>
        <w:widowControl w:val="0"/>
        <w:pBdr>
          <w:top w:val="nil"/>
          <w:left w:val="nil"/>
          <w:bottom w:val="nil"/>
          <w:right w:val="nil"/>
          <w:between w:val="nil"/>
        </w:pBdr>
        <w:rPr>
          <w:rFonts w:ascii="Montserrat Medium" w:eastAsia="Arial" w:hAnsi="Montserrat Medium" w:cs="Arial"/>
          <w:b/>
          <w:sz w:val="18"/>
          <w:szCs w:val="18"/>
        </w:rPr>
      </w:pPr>
    </w:p>
    <w:p w14:paraId="792991EE" w14:textId="77777777" w:rsidR="004E5759" w:rsidRPr="007C0CED" w:rsidRDefault="004E5759">
      <w:pPr>
        <w:widowControl w:val="0"/>
        <w:pBdr>
          <w:top w:val="nil"/>
          <w:left w:val="nil"/>
          <w:bottom w:val="nil"/>
          <w:right w:val="nil"/>
          <w:between w:val="nil"/>
        </w:pBdr>
        <w:rPr>
          <w:rFonts w:ascii="Montserrat Medium" w:eastAsia="Arial" w:hAnsi="Montserrat Medium" w:cs="Arial"/>
          <w:b/>
          <w:sz w:val="18"/>
          <w:szCs w:val="18"/>
        </w:rPr>
      </w:pPr>
    </w:p>
    <w:p w14:paraId="333083FE" w14:textId="77777777" w:rsidR="004E5759" w:rsidRPr="007C0CED" w:rsidRDefault="004E5759">
      <w:pPr>
        <w:widowControl w:val="0"/>
        <w:pBdr>
          <w:top w:val="nil"/>
          <w:left w:val="nil"/>
          <w:bottom w:val="nil"/>
          <w:right w:val="nil"/>
          <w:between w:val="nil"/>
        </w:pBdr>
        <w:rPr>
          <w:rFonts w:ascii="Montserrat Medium" w:eastAsia="Arial" w:hAnsi="Montserrat Medium" w:cs="Arial"/>
          <w:b/>
          <w:sz w:val="18"/>
          <w:szCs w:val="18"/>
        </w:rPr>
      </w:pPr>
    </w:p>
    <w:p w14:paraId="4828BD95" w14:textId="77777777" w:rsidR="004E5759" w:rsidRPr="007C0CED" w:rsidRDefault="004E5759">
      <w:pPr>
        <w:widowControl w:val="0"/>
        <w:pBdr>
          <w:top w:val="nil"/>
          <w:left w:val="nil"/>
          <w:bottom w:val="nil"/>
          <w:right w:val="nil"/>
          <w:between w:val="nil"/>
        </w:pBdr>
        <w:rPr>
          <w:rFonts w:ascii="Montserrat Medium" w:eastAsia="Arial" w:hAnsi="Montserrat Medium" w:cs="Arial"/>
          <w:b/>
          <w:sz w:val="18"/>
          <w:szCs w:val="18"/>
        </w:rPr>
      </w:pPr>
    </w:p>
    <w:p w14:paraId="6BB73616" w14:textId="77777777" w:rsidR="004E5759" w:rsidRPr="007C0CED" w:rsidRDefault="004E5759">
      <w:pPr>
        <w:widowControl w:val="0"/>
        <w:pBdr>
          <w:top w:val="nil"/>
          <w:left w:val="nil"/>
          <w:bottom w:val="nil"/>
          <w:right w:val="nil"/>
          <w:between w:val="nil"/>
        </w:pBdr>
        <w:rPr>
          <w:rFonts w:ascii="Montserrat Medium" w:eastAsia="Arial" w:hAnsi="Montserrat Medium" w:cs="Arial"/>
          <w:b/>
          <w:sz w:val="18"/>
          <w:szCs w:val="18"/>
        </w:rPr>
      </w:pPr>
    </w:p>
    <w:p w14:paraId="7833922F" w14:textId="77777777" w:rsidR="004E5759" w:rsidRPr="007C0CED" w:rsidRDefault="004E5759">
      <w:pPr>
        <w:widowControl w:val="0"/>
        <w:pBdr>
          <w:top w:val="nil"/>
          <w:left w:val="nil"/>
          <w:bottom w:val="nil"/>
          <w:right w:val="nil"/>
          <w:between w:val="nil"/>
        </w:pBdr>
        <w:rPr>
          <w:rFonts w:ascii="Montserrat Medium" w:eastAsia="Arial" w:hAnsi="Montserrat Medium" w:cs="Arial"/>
          <w:b/>
          <w:sz w:val="18"/>
          <w:szCs w:val="18"/>
        </w:rPr>
      </w:pPr>
    </w:p>
    <w:p w14:paraId="4CDE8FD0" w14:textId="77777777" w:rsidR="004E5759" w:rsidRPr="007C0CED" w:rsidRDefault="004E5759">
      <w:pPr>
        <w:widowControl w:val="0"/>
        <w:pBdr>
          <w:top w:val="nil"/>
          <w:left w:val="nil"/>
          <w:bottom w:val="nil"/>
          <w:right w:val="nil"/>
          <w:between w:val="nil"/>
        </w:pBdr>
        <w:rPr>
          <w:rFonts w:ascii="Montserrat Medium" w:eastAsia="Arial" w:hAnsi="Montserrat Medium" w:cs="Arial"/>
          <w:b/>
          <w:sz w:val="18"/>
          <w:szCs w:val="18"/>
        </w:rPr>
      </w:pPr>
    </w:p>
    <w:p w14:paraId="6187B24A" w14:textId="77777777" w:rsidR="004E5759" w:rsidRPr="007C0CED" w:rsidRDefault="004E5759">
      <w:pPr>
        <w:widowControl w:val="0"/>
        <w:pBdr>
          <w:top w:val="nil"/>
          <w:left w:val="nil"/>
          <w:bottom w:val="nil"/>
          <w:right w:val="nil"/>
          <w:between w:val="nil"/>
        </w:pBdr>
        <w:rPr>
          <w:rFonts w:ascii="Montserrat Medium" w:eastAsia="Arial" w:hAnsi="Montserrat Medium" w:cs="Arial"/>
          <w:b/>
          <w:sz w:val="18"/>
          <w:szCs w:val="18"/>
        </w:rPr>
      </w:pPr>
    </w:p>
    <w:p w14:paraId="6FB840E8" w14:textId="77777777" w:rsidR="001B7CDE" w:rsidRPr="007C0CED" w:rsidRDefault="001B7CDE">
      <w:pPr>
        <w:widowControl w:val="0"/>
        <w:pBdr>
          <w:top w:val="nil"/>
          <w:left w:val="nil"/>
          <w:bottom w:val="nil"/>
          <w:right w:val="nil"/>
          <w:between w:val="nil"/>
        </w:pBdr>
        <w:jc w:val="center"/>
        <w:rPr>
          <w:rFonts w:ascii="Montserrat Medium" w:eastAsia="Arial" w:hAnsi="Montserrat Medium" w:cs="Arial"/>
          <w:b/>
          <w:sz w:val="18"/>
          <w:szCs w:val="18"/>
        </w:rPr>
      </w:pPr>
    </w:p>
    <w:p w14:paraId="572A9923" w14:textId="77777777" w:rsidR="001122EF" w:rsidRPr="007C0CED" w:rsidRDefault="001122EF">
      <w:pPr>
        <w:widowControl w:val="0"/>
        <w:pBdr>
          <w:top w:val="nil"/>
          <w:left w:val="nil"/>
          <w:bottom w:val="nil"/>
          <w:right w:val="nil"/>
          <w:between w:val="nil"/>
        </w:pBdr>
        <w:jc w:val="center"/>
        <w:rPr>
          <w:rFonts w:ascii="Montserrat Medium" w:eastAsia="Arial" w:hAnsi="Montserrat Medium" w:cs="Arial"/>
          <w:b/>
          <w:sz w:val="18"/>
          <w:szCs w:val="18"/>
        </w:rPr>
      </w:pPr>
    </w:p>
    <w:p w14:paraId="2D9FF03F" w14:textId="77777777" w:rsidR="001122EF" w:rsidRPr="007C0CED" w:rsidRDefault="001122EF">
      <w:pPr>
        <w:widowControl w:val="0"/>
        <w:pBdr>
          <w:top w:val="nil"/>
          <w:left w:val="nil"/>
          <w:bottom w:val="nil"/>
          <w:right w:val="nil"/>
          <w:between w:val="nil"/>
        </w:pBdr>
        <w:jc w:val="center"/>
        <w:rPr>
          <w:rFonts w:ascii="Montserrat Medium" w:eastAsia="Arial" w:hAnsi="Montserrat Medium" w:cs="Arial"/>
          <w:b/>
          <w:sz w:val="18"/>
          <w:szCs w:val="18"/>
        </w:rPr>
      </w:pPr>
    </w:p>
    <w:p w14:paraId="367CF4B4" w14:textId="77777777" w:rsidR="001122EF" w:rsidRPr="007C0CED" w:rsidRDefault="001122EF">
      <w:pPr>
        <w:widowControl w:val="0"/>
        <w:pBdr>
          <w:top w:val="nil"/>
          <w:left w:val="nil"/>
          <w:bottom w:val="nil"/>
          <w:right w:val="nil"/>
          <w:between w:val="nil"/>
        </w:pBdr>
        <w:jc w:val="center"/>
        <w:rPr>
          <w:rFonts w:ascii="Montserrat Medium" w:eastAsia="Arial" w:hAnsi="Montserrat Medium" w:cs="Arial"/>
          <w:b/>
          <w:sz w:val="18"/>
          <w:szCs w:val="18"/>
        </w:rPr>
      </w:pPr>
    </w:p>
    <w:p w14:paraId="733385BA" w14:textId="77777777" w:rsidR="001122EF" w:rsidRPr="007C0CED" w:rsidRDefault="001122EF">
      <w:pPr>
        <w:widowControl w:val="0"/>
        <w:pBdr>
          <w:top w:val="nil"/>
          <w:left w:val="nil"/>
          <w:bottom w:val="nil"/>
          <w:right w:val="nil"/>
          <w:between w:val="nil"/>
        </w:pBdr>
        <w:jc w:val="center"/>
        <w:rPr>
          <w:rFonts w:ascii="Montserrat Medium" w:eastAsia="Arial" w:hAnsi="Montserrat Medium" w:cs="Arial"/>
          <w:b/>
          <w:sz w:val="18"/>
          <w:szCs w:val="18"/>
        </w:rPr>
      </w:pPr>
    </w:p>
    <w:p w14:paraId="414EF2DA" w14:textId="77777777" w:rsidR="001122EF" w:rsidRPr="007C0CED" w:rsidRDefault="001122EF">
      <w:pPr>
        <w:widowControl w:val="0"/>
        <w:pBdr>
          <w:top w:val="nil"/>
          <w:left w:val="nil"/>
          <w:bottom w:val="nil"/>
          <w:right w:val="nil"/>
          <w:between w:val="nil"/>
        </w:pBdr>
        <w:jc w:val="center"/>
        <w:rPr>
          <w:rFonts w:ascii="Montserrat Medium" w:eastAsia="Arial" w:hAnsi="Montserrat Medium" w:cs="Arial"/>
          <w:b/>
          <w:sz w:val="18"/>
          <w:szCs w:val="18"/>
        </w:rPr>
      </w:pPr>
    </w:p>
    <w:p w14:paraId="56EAC13F" w14:textId="18CD2943" w:rsidR="001122EF" w:rsidRPr="007C0CED" w:rsidRDefault="001122EF" w:rsidP="00AB0A64">
      <w:pPr>
        <w:widowControl w:val="0"/>
        <w:pBdr>
          <w:top w:val="nil"/>
          <w:left w:val="nil"/>
          <w:bottom w:val="nil"/>
          <w:right w:val="nil"/>
          <w:between w:val="nil"/>
        </w:pBdr>
        <w:rPr>
          <w:rFonts w:ascii="Montserrat Medium" w:eastAsia="Arial" w:hAnsi="Montserrat Medium" w:cs="Arial"/>
          <w:b/>
          <w:sz w:val="18"/>
          <w:szCs w:val="18"/>
        </w:rPr>
      </w:pPr>
    </w:p>
    <w:p w14:paraId="11B4BE18" w14:textId="5DED4E86"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73EA402C" w14:textId="7CACBB7C"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09A18CA5" w14:textId="159D4E84"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4ED9D6C0" w14:textId="16105174"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0B11907B" w14:textId="3BE08125"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2EC746B4" w14:textId="2DF02E33"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722926F4" w14:textId="2FC842F9"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30BE0653" w14:textId="77777777" w:rsidR="00AB0A64" w:rsidRPr="007C0CED" w:rsidRDefault="00AB0A64" w:rsidP="00AB0A64">
      <w:pPr>
        <w:widowControl w:val="0"/>
        <w:pBdr>
          <w:top w:val="nil"/>
          <w:left w:val="nil"/>
          <w:bottom w:val="nil"/>
          <w:right w:val="nil"/>
          <w:between w:val="nil"/>
        </w:pBdr>
        <w:rPr>
          <w:rFonts w:ascii="Montserrat Medium" w:eastAsia="Arial" w:hAnsi="Montserrat Medium" w:cs="Arial"/>
          <w:b/>
          <w:sz w:val="18"/>
          <w:szCs w:val="18"/>
        </w:rPr>
      </w:pPr>
    </w:p>
    <w:p w14:paraId="50DAE76C" w14:textId="77777777" w:rsidR="001122EF" w:rsidRPr="007C0CED" w:rsidRDefault="001122EF">
      <w:pPr>
        <w:widowControl w:val="0"/>
        <w:pBdr>
          <w:top w:val="nil"/>
          <w:left w:val="nil"/>
          <w:bottom w:val="nil"/>
          <w:right w:val="nil"/>
          <w:between w:val="nil"/>
        </w:pBdr>
        <w:jc w:val="center"/>
        <w:rPr>
          <w:rFonts w:ascii="Montserrat Medium" w:eastAsia="Arial" w:hAnsi="Montserrat Medium" w:cs="Arial"/>
          <w:b/>
          <w:sz w:val="18"/>
          <w:szCs w:val="18"/>
        </w:rPr>
      </w:pPr>
    </w:p>
    <w:p w14:paraId="339902E1" w14:textId="77777777" w:rsidR="001122EF" w:rsidRPr="007C0CED" w:rsidRDefault="001122EF">
      <w:pPr>
        <w:widowControl w:val="0"/>
        <w:pBdr>
          <w:top w:val="nil"/>
          <w:left w:val="nil"/>
          <w:bottom w:val="nil"/>
          <w:right w:val="nil"/>
          <w:between w:val="nil"/>
        </w:pBdr>
        <w:jc w:val="center"/>
        <w:rPr>
          <w:rFonts w:ascii="Montserrat Medium" w:eastAsia="Arial" w:hAnsi="Montserrat Medium" w:cs="Arial"/>
          <w:b/>
          <w:sz w:val="18"/>
          <w:szCs w:val="18"/>
        </w:rPr>
      </w:pPr>
    </w:p>
    <w:p w14:paraId="45E29FF1" w14:textId="05057D04" w:rsidR="007F5BC7" w:rsidRPr="007C0CED" w:rsidRDefault="0001207E" w:rsidP="00AB0A64">
      <w:pPr>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Anexo </w:t>
      </w:r>
      <w:proofErr w:type="spellStart"/>
      <w:r w:rsidR="004F63E6" w:rsidRPr="007C0CED">
        <w:rPr>
          <w:rFonts w:ascii="Montserrat Medium" w:eastAsia="Arial" w:hAnsi="Montserrat Medium" w:cs="Arial"/>
          <w:b/>
          <w:sz w:val="18"/>
          <w:szCs w:val="18"/>
        </w:rPr>
        <w:t>N</w:t>
      </w:r>
      <w:r w:rsidRPr="007C0CED">
        <w:rPr>
          <w:rFonts w:ascii="Montserrat Medium" w:eastAsia="Arial" w:hAnsi="Montserrat Medium" w:cs="Arial"/>
          <w:b/>
          <w:sz w:val="18"/>
          <w:szCs w:val="18"/>
        </w:rPr>
        <w:t>º</w:t>
      </w:r>
      <w:proofErr w:type="spellEnd"/>
      <w:r w:rsidRPr="007C0CED">
        <w:rPr>
          <w:rFonts w:ascii="Montserrat Medium" w:eastAsia="Arial" w:hAnsi="Montserrat Medium" w:cs="Arial"/>
          <w:b/>
          <w:sz w:val="18"/>
          <w:szCs w:val="18"/>
        </w:rPr>
        <w:t xml:space="preserve"> 3</w:t>
      </w:r>
    </w:p>
    <w:p w14:paraId="12906118" w14:textId="77777777" w:rsidR="007F5BC7" w:rsidRPr="007C0CED" w:rsidRDefault="007F5BC7" w:rsidP="004C0F7B">
      <w:pPr>
        <w:jc w:val="center"/>
        <w:rPr>
          <w:rFonts w:ascii="Montserrat Medium" w:eastAsia="Arial" w:hAnsi="Montserrat Medium" w:cs="Arial"/>
          <w:b/>
        </w:rPr>
      </w:pPr>
    </w:p>
    <w:p w14:paraId="2B7E0395" w14:textId="221ECC4D" w:rsidR="001B7CDE" w:rsidRPr="007C0CED" w:rsidRDefault="0001207E" w:rsidP="004C0F7B">
      <w:pPr>
        <w:jc w:val="center"/>
        <w:rPr>
          <w:rFonts w:ascii="Montserrat Medium" w:eastAsia="Arial" w:hAnsi="Montserrat Medium" w:cs="Arial"/>
        </w:rPr>
      </w:pPr>
      <w:r w:rsidRPr="007C0CED">
        <w:rPr>
          <w:rFonts w:ascii="Montserrat Medium" w:eastAsia="Arial" w:hAnsi="Montserrat Medium" w:cs="Arial"/>
          <w:b/>
        </w:rPr>
        <w:t xml:space="preserve">Declaración de </w:t>
      </w:r>
      <w:r w:rsidR="00072937" w:rsidRPr="007C0CED">
        <w:rPr>
          <w:rFonts w:ascii="Montserrat Medium" w:eastAsia="Arial" w:hAnsi="Montserrat Medium" w:cs="Arial"/>
          <w:b/>
        </w:rPr>
        <w:t>I</w:t>
      </w:r>
      <w:r w:rsidRPr="007C0CED">
        <w:rPr>
          <w:rFonts w:ascii="Montserrat Medium" w:eastAsia="Arial" w:hAnsi="Montserrat Medium" w:cs="Arial"/>
          <w:b/>
        </w:rPr>
        <w:t>ntegridad</w:t>
      </w:r>
    </w:p>
    <w:p w14:paraId="47E99542" w14:textId="69686BFA" w:rsidR="007F5BC7" w:rsidRPr="007C0CED" w:rsidRDefault="007F5BC7" w:rsidP="007F5BC7">
      <w:pPr>
        <w:jc w:val="center"/>
        <w:rPr>
          <w:rFonts w:ascii="Montserrat Medium" w:eastAsia="Arial" w:hAnsi="Montserrat Medium" w:cs="Arial"/>
        </w:rPr>
      </w:pPr>
      <w:r w:rsidRPr="007C0CED">
        <w:rPr>
          <w:rFonts w:ascii="Montserrat Medium" w:eastAsia="Arial" w:hAnsi="Montserrat Medium" w:cs="Arial"/>
          <w:b/>
        </w:rPr>
        <w:t xml:space="preserve">PRESIDENCIA </w:t>
      </w:r>
      <w:r w:rsidR="0064770D" w:rsidRPr="007C0CED">
        <w:rPr>
          <w:rFonts w:ascii="Montserrat Medium" w:eastAsia="Arial" w:hAnsi="Montserrat Medium" w:cs="Arial"/>
          <w:b/>
        </w:rPr>
        <w:t xml:space="preserve">DE </w:t>
      </w:r>
      <w:r w:rsidRPr="007C0CED">
        <w:rPr>
          <w:rFonts w:ascii="Montserrat Medium" w:eastAsia="Arial" w:hAnsi="Montserrat Medium" w:cs="Arial"/>
          <w:b/>
        </w:rPr>
        <w:t>FRANCISCO I</w:t>
      </w:r>
      <w:r w:rsidR="0064770D" w:rsidRPr="007C0CED">
        <w:rPr>
          <w:rFonts w:ascii="Montserrat Medium" w:eastAsia="Arial" w:hAnsi="Montserrat Medium" w:cs="Arial"/>
          <w:b/>
        </w:rPr>
        <w:t>.</w:t>
      </w:r>
      <w:r w:rsidRPr="007C0CED">
        <w:rPr>
          <w:rFonts w:ascii="Montserrat Medium" w:eastAsia="Arial" w:hAnsi="Montserrat Medium" w:cs="Arial"/>
          <w:b/>
        </w:rPr>
        <w:t xml:space="preserve"> MADERO, HIGALGO</w:t>
      </w:r>
    </w:p>
    <w:p w14:paraId="670FE003" w14:textId="77777777" w:rsidR="007F5BC7" w:rsidRPr="007C0CED" w:rsidRDefault="007F5BC7" w:rsidP="007F5BC7">
      <w:pPr>
        <w:ind w:hanging="22"/>
        <w:jc w:val="center"/>
        <w:rPr>
          <w:rFonts w:ascii="Montserrat Medium" w:eastAsia="Arial" w:hAnsi="Montserrat Medium" w:cs="Arial"/>
        </w:rPr>
      </w:pPr>
      <w:r w:rsidRPr="007C0CED">
        <w:rPr>
          <w:rFonts w:ascii="Montserrat Medium" w:eastAsia="Arial" w:hAnsi="Montserrat Medium" w:cs="Arial"/>
          <w:b/>
        </w:rPr>
        <w:t>Licitación pública Nacional</w:t>
      </w:r>
      <w:r w:rsidRPr="007C0CED">
        <w:rPr>
          <w:rFonts w:ascii="Montserrat Medium" w:eastAsia="Arial" w:hAnsi="Montserrat Medium" w:cs="Arial"/>
        </w:rPr>
        <w:t xml:space="preserve"> </w:t>
      </w:r>
      <w:r w:rsidRPr="007C0CED">
        <w:rPr>
          <w:rFonts w:ascii="Montserrat Medium" w:eastAsia="Arial" w:hAnsi="Montserrat Medium" w:cs="Arial"/>
          <w:b/>
        </w:rPr>
        <w:t>No. LIC-FIM-01-2026</w:t>
      </w:r>
    </w:p>
    <w:p w14:paraId="311980F6" w14:textId="77777777" w:rsidR="001B7CDE" w:rsidRPr="007C0CED" w:rsidRDefault="001B7CDE">
      <w:pPr>
        <w:jc w:val="center"/>
        <w:rPr>
          <w:rFonts w:ascii="Montserrat Medium" w:eastAsia="Arial" w:hAnsi="Montserrat Medium" w:cs="Arial"/>
          <w:sz w:val="18"/>
          <w:szCs w:val="18"/>
        </w:rPr>
      </w:pPr>
    </w:p>
    <w:p w14:paraId="3A752B98" w14:textId="50184F0C" w:rsidR="001B7CDE" w:rsidRPr="007C0CED" w:rsidRDefault="0001207E">
      <w:pPr>
        <w:pBdr>
          <w:top w:val="nil"/>
          <w:left w:val="nil"/>
          <w:bottom w:val="nil"/>
          <w:right w:val="nil"/>
          <w:between w:val="nil"/>
        </w:pBdr>
        <w:jc w:val="right"/>
        <w:rPr>
          <w:rFonts w:ascii="Montserrat Medium" w:eastAsia="Arial" w:hAnsi="Montserrat Medium" w:cs="Arial"/>
          <w:sz w:val="19"/>
          <w:szCs w:val="19"/>
        </w:rPr>
      </w:pPr>
      <w:r w:rsidRPr="007C0CED">
        <w:rPr>
          <w:rFonts w:ascii="Montserrat Medium" w:eastAsia="Arial" w:hAnsi="Montserrat Medium" w:cs="Arial"/>
          <w:b/>
          <w:sz w:val="19"/>
          <w:szCs w:val="19"/>
        </w:rPr>
        <w:t>Lugar y fecha</w:t>
      </w:r>
    </w:p>
    <w:p w14:paraId="3C1631F9" w14:textId="77777777" w:rsidR="001B7CDE" w:rsidRPr="007C0CED" w:rsidRDefault="001B7CDE">
      <w:pPr>
        <w:pBdr>
          <w:top w:val="nil"/>
          <w:left w:val="nil"/>
          <w:bottom w:val="nil"/>
          <w:right w:val="nil"/>
          <w:between w:val="nil"/>
        </w:pBdr>
        <w:jc w:val="right"/>
        <w:rPr>
          <w:rFonts w:ascii="Montserrat Medium" w:eastAsia="Arial" w:hAnsi="Montserrat Medium" w:cs="Arial"/>
          <w:sz w:val="18"/>
          <w:szCs w:val="18"/>
        </w:rPr>
      </w:pPr>
    </w:p>
    <w:p w14:paraId="3A87E96F"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0B132836"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5867A93" w14:textId="77777777" w:rsidR="001B7CDE" w:rsidRPr="007C0CED" w:rsidRDefault="001B7CDE">
      <w:pPr>
        <w:pBdr>
          <w:top w:val="nil"/>
          <w:left w:val="nil"/>
          <w:bottom w:val="nil"/>
          <w:right w:val="nil"/>
          <w:between w:val="nil"/>
        </w:pBdr>
        <w:jc w:val="both"/>
        <w:rPr>
          <w:rFonts w:ascii="Montserrat Medium" w:eastAsia="Arial" w:hAnsi="Montserrat Medium" w:cs="Arial"/>
          <w:sz w:val="19"/>
          <w:szCs w:val="19"/>
        </w:rPr>
      </w:pPr>
    </w:p>
    <w:p w14:paraId="0319248F" w14:textId="62348E0B" w:rsidR="001B7CDE" w:rsidRPr="007C0CED" w:rsidRDefault="0001207E">
      <w:pPr>
        <w:pBdr>
          <w:top w:val="nil"/>
          <w:left w:val="nil"/>
          <w:bottom w:val="nil"/>
          <w:right w:val="nil"/>
          <w:between w:val="nil"/>
        </w:pBdr>
        <w:jc w:val="both"/>
        <w:rPr>
          <w:rFonts w:ascii="Montserrat Medium" w:eastAsia="Arial" w:hAnsi="Montserrat Medium" w:cs="Arial"/>
          <w:sz w:val="19"/>
          <w:szCs w:val="19"/>
        </w:rPr>
      </w:pPr>
      <w:r w:rsidRPr="007C0CED">
        <w:rPr>
          <w:rFonts w:ascii="Montserrat Medium" w:eastAsia="Arial" w:hAnsi="Montserrat Medium" w:cs="Arial"/>
          <w:b/>
          <w:sz w:val="19"/>
          <w:szCs w:val="19"/>
        </w:rPr>
        <w:t>Nombre de la convocante</w:t>
      </w:r>
    </w:p>
    <w:p w14:paraId="769C3C8A"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62CB7BFC"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3605B13"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1292AA4B"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1F9BB02D"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2C27947" w14:textId="2FCCC92C" w:rsidR="001B7CDE" w:rsidRPr="007C0CED" w:rsidRDefault="0001207E">
      <w:pPr>
        <w:keepNext/>
        <w:widowControl w:val="0"/>
        <w:pBdr>
          <w:top w:val="nil"/>
          <w:left w:val="nil"/>
          <w:bottom w:val="nil"/>
          <w:right w:val="nil"/>
          <w:between w:val="nil"/>
        </w:pBdr>
        <w:jc w:val="both"/>
        <w:rPr>
          <w:rFonts w:ascii="Montserrat Medium" w:eastAsia="Arial" w:hAnsi="Montserrat Medium" w:cs="Arial"/>
          <w:sz w:val="18"/>
          <w:szCs w:val="18"/>
        </w:rPr>
      </w:pPr>
      <w:r w:rsidRPr="007C0CED">
        <w:rPr>
          <w:rFonts w:ascii="Montserrat Medium" w:eastAsia="Arial" w:hAnsi="Montserrat Medium" w:cs="Arial"/>
          <w:sz w:val="18"/>
          <w:szCs w:val="18"/>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9B364D8" w14:textId="77777777" w:rsidR="001B7CDE" w:rsidRPr="007C0CED" w:rsidRDefault="001B7CDE">
      <w:pPr>
        <w:keepNext/>
        <w:widowControl w:val="0"/>
        <w:pBdr>
          <w:top w:val="nil"/>
          <w:left w:val="nil"/>
          <w:bottom w:val="nil"/>
          <w:right w:val="nil"/>
          <w:between w:val="nil"/>
        </w:pBdr>
        <w:jc w:val="both"/>
        <w:rPr>
          <w:rFonts w:ascii="Montserrat Medium" w:eastAsia="Arial" w:hAnsi="Montserrat Medium" w:cs="Arial"/>
          <w:sz w:val="18"/>
          <w:szCs w:val="18"/>
        </w:rPr>
      </w:pPr>
    </w:p>
    <w:p w14:paraId="22309A52" w14:textId="77777777" w:rsidR="001B7CDE" w:rsidRPr="007C0CED" w:rsidRDefault="001B7CDE">
      <w:pPr>
        <w:pBdr>
          <w:top w:val="nil"/>
          <w:left w:val="nil"/>
          <w:bottom w:val="nil"/>
          <w:right w:val="nil"/>
          <w:between w:val="nil"/>
        </w:pBdr>
        <w:jc w:val="both"/>
        <w:rPr>
          <w:rFonts w:ascii="Montserrat Medium" w:eastAsia="Arial" w:hAnsi="Montserrat Medium" w:cs="Arial"/>
          <w:sz w:val="18"/>
          <w:szCs w:val="18"/>
        </w:rPr>
      </w:pPr>
    </w:p>
    <w:p w14:paraId="3D9D0C30" w14:textId="30C493E6"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Sin otro particular, le reitero la seguridad de mi más alta y distinguida consideración.</w:t>
      </w:r>
    </w:p>
    <w:p w14:paraId="4CE96374" w14:textId="77777777" w:rsidR="001B7CDE" w:rsidRPr="007C0CED" w:rsidRDefault="001B7CDE">
      <w:pPr>
        <w:jc w:val="both"/>
        <w:rPr>
          <w:rFonts w:ascii="Montserrat Medium" w:eastAsia="Arial" w:hAnsi="Montserrat Medium" w:cs="Arial"/>
          <w:sz w:val="18"/>
          <w:szCs w:val="18"/>
        </w:rPr>
      </w:pPr>
    </w:p>
    <w:p w14:paraId="15BD6E3B" w14:textId="77777777" w:rsidR="001B7CDE" w:rsidRPr="007C0CED" w:rsidRDefault="001B7CDE">
      <w:pPr>
        <w:jc w:val="both"/>
        <w:rPr>
          <w:rFonts w:ascii="Montserrat Medium" w:eastAsia="Arial" w:hAnsi="Montserrat Medium" w:cs="Arial"/>
          <w:sz w:val="18"/>
          <w:szCs w:val="18"/>
        </w:rPr>
      </w:pPr>
    </w:p>
    <w:p w14:paraId="1F3A9691" w14:textId="77777777" w:rsidR="001B7CDE" w:rsidRPr="007C0CED" w:rsidRDefault="001B7CDE">
      <w:pPr>
        <w:jc w:val="both"/>
        <w:rPr>
          <w:rFonts w:ascii="Montserrat Medium" w:eastAsia="Arial" w:hAnsi="Montserrat Medium" w:cs="Arial"/>
          <w:sz w:val="18"/>
          <w:szCs w:val="18"/>
        </w:rPr>
      </w:pPr>
    </w:p>
    <w:p w14:paraId="25AEF6F1" w14:textId="1987087C" w:rsidR="001B7CDE" w:rsidRPr="007C0CED" w:rsidRDefault="0001207E">
      <w:pPr>
        <w:pBdr>
          <w:top w:val="nil"/>
          <w:left w:val="nil"/>
          <w:bottom w:val="nil"/>
          <w:right w:val="nil"/>
          <w:between w:val="nil"/>
        </w:pBdr>
        <w:jc w:val="center"/>
        <w:rPr>
          <w:rFonts w:ascii="Montserrat Medium" w:eastAsia="Arial" w:hAnsi="Montserrat Medium" w:cs="Arial"/>
          <w:sz w:val="19"/>
          <w:szCs w:val="19"/>
          <w:lang w:val="pt-PT"/>
        </w:rPr>
      </w:pPr>
      <w:r w:rsidRPr="007C0CED">
        <w:rPr>
          <w:rFonts w:ascii="Montserrat Medium" w:eastAsia="Arial" w:hAnsi="Montserrat Medium" w:cs="Arial"/>
          <w:b/>
          <w:sz w:val="19"/>
          <w:szCs w:val="19"/>
          <w:lang w:val="pt-PT"/>
        </w:rPr>
        <w:t>A t e n t a m e n t e</w:t>
      </w:r>
    </w:p>
    <w:p w14:paraId="44445338" w14:textId="3913AA91" w:rsidR="001B7CDE" w:rsidRPr="007C0CED" w:rsidRDefault="00BC6BDA">
      <w:pPr>
        <w:pBdr>
          <w:top w:val="nil"/>
          <w:left w:val="nil"/>
          <w:bottom w:val="nil"/>
          <w:right w:val="nil"/>
          <w:between w:val="nil"/>
        </w:pBdr>
        <w:jc w:val="center"/>
        <w:rPr>
          <w:rFonts w:ascii="Montserrat Medium" w:eastAsia="Arial" w:hAnsi="Montserrat Medium" w:cs="Arial"/>
          <w:sz w:val="19"/>
          <w:szCs w:val="19"/>
          <w:lang w:val="pt-PT"/>
        </w:rPr>
      </w:pPr>
      <w:r w:rsidRPr="007C0CED">
        <w:rPr>
          <w:rFonts w:ascii="Montserrat Medium" w:eastAsia="Arial" w:hAnsi="Montserrat Medium" w:cs="Arial"/>
          <w:b/>
          <w:sz w:val="19"/>
          <w:szCs w:val="19"/>
          <w:lang w:val="pt-PT"/>
        </w:rPr>
        <w:br/>
      </w:r>
    </w:p>
    <w:p w14:paraId="0C3952C1" w14:textId="77777777" w:rsidR="001B7CDE" w:rsidRPr="007C0CED" w:rsidRDefault="001B7CDE">
      <w:pPr>
        <w:pBdr>
          <w:top w:val="nil"/>
          <w:left w:val="nil"/>
          <w:bottom w:val="nil"/>
          <w:right w:val="nil"/>
          <w:between w:val="nil"/>
        </w:pBdr>
        <w:jc w:val="center"/>
        <w:rPr>
          <w:rFonts w:ascii="Montserrat Medium" w:eastAsia="Arial" w:hAnsi="Montserrat Medium" w:cs="Arial"/>
          <w:sz w:val="19"/>
          <w:szCs w:val="19"/>
          <w:lang w:val="pt-PT"/>
        </w:rPr>
      </w:pPr>
    </w:p>
    <w:p w14:paraId="0E286D90" w14:textId="52822F28" w:rsidR="001B7CDE" w:rsidRPr="007C0CED" w:rsidRDefault="0001207E">
      <w:pPr>
        <w:pBdr>
          <w:top w:val="nil"/>
          <w:left w:val="nil"/>
          <w:bottom w:val="nil"/>
          <w:right w:val="nil"/>
          <w:between w:val="nil"/>
        </w:pBdr>
        <w:jc w:val="center"/>
        <w:rPr>
          <w:rFonts w:ascii="Montserrat Medium" w:eastAsia="Arial" w:hAnsi="Montserrat Medium" w:cs="Arial"/>
          <w:sz w:val="18"/>
          <w:szCs w:val="18"/>
        </w:rPr>
      </w:pPr>
      <w:r w:rsidRPr="007C0CED">
        <w:rPr>
          <w:rFonts w:ascii="Montserrat Medium" w:eastAsia="Arial" w:hAnsi="Montserrat Medium" w:cs="Arial"/>
          <w:b/>
          <w:sz w:val="19"/>
          <w:szCs w:val="19"/>
        </w:rPr>
        <w:t>Nombre del licitante</w:t>
      </w:r>
      <w:r w:rsidR="00BC6BDA" w:rsidRPr="007C0CED">
        <w:rPr>
          <w:rFonts w:ascii="Montserrat Medium" w:eastAsia="Arial" w:hAnsi="Montserrat Medium" w:cs="Arial"/>
          <w:sz w:val="18"/>
          <w:szCs w:val="18"/>
        </w:rPr>
        <w:t>.</w:t>
      </w:r>
    </w:p>
    <w:p w14:paraId="3FFFF0AC"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58C0DBA3"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79B6DE4B"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777ADA87"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3F1E73D7"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0E4ED042"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00981C98"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668D9190"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601630CE"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4E5B3EEE"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1D8A001D"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1AD7FB88" w14:textId="7A2E9ECD"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698F2AD0" w14:textId="346A4FA5" w:rsidR="0062142B" w:rsidRPr="007C0CED" w:rsidRDefault="0062142B">
      <w:pPr>
        <w:pBdr>
          <w:top w:val="nil"/>
          <w:left w:val="nil"/>
          <w:bottom w:val="nil"/>
          <w:right w:val="nil"/>
          <w:between w:val="nil"/>
        </w:pBdr>
        <w:jc w:val="center"/>
        <w:rPr>
          <w:rFonts w:ascii="Montserrat Medium" w:eastAsia="Arial" w:hAnsi="Montserrat Medium" w:cs="Arial"/>
          <w:sz w:val="18"/>
          <w:szCs w:val="18"/>
        </w:rPr>
      </w:pPr>
    </w:p>
    <w:p w14:paraId="6D7E3DDD" w14:textId="1F1827B8" w:rsidR="0062142B" w:rsidRPr="007C0CED" w:rsidRDefault="0062142B">
      <w:pPr>
        <w:pBdr>
          <w:top w:val="nil"/>
          <w:left w:val="nil"/>
          <w:bottom w:val="nil"/>
          <w:right w:val="nil"/>
          <w:between w:val="nil"/>
        </w:pBdr>
        <w:jc w:val="center"/>
        <w:rPr>
          <w:rFonts w:ascii="Montserrat Medium" w:eastAsia="Arial" w:hAnsi="Montserrat Medium" w:cs="Arial"/>
          <w:sz w:val="18"/>
          <w:szCs w:val="18"/>
        </w:rPr>
      </w:pPr>
    </w:p>
    <w:p w14:paraId="7CB88EFD" w14:textId="4F52753F" w:rsidR="0062142B" w:rsidRPr="007C0CED" w:rsidRDefault="0062142B">
      <w:pPr>
        <w:pBdr>
          <w:top w:val="nil"/>
          <w:left w:val="nil"/>
          <w:bottom w:val="nil"/>
          <w:right w:val="nil"/>
          <w:between w:val="nil"/>
        </w:pBdr>
        <w:jc w:val="center"/>
        <w:rPr>
          <w:rFonts w:ascii="Montserrat Medium" w:eastAsia="Arial" w:hAnsi="Montserrat Medium" w:cs="Arial"/>
          <w:sz w:val="18"/>
          <w:szCs w:val="18"/>
        </w:rPr>
      </w:pPr>
    </w:p>
    <w:p w14:paraId="2968DD1C" w14:textId="6757F569" w:rsidR="0062142B" w:rsidRPr="007C0CED" w:rsidRDefault="0062142B">
      <w:pPr>
        <w:pBdr>
          <w:top w:val="nil"/>
          <w:left w:val="nil"/>
          <w:bottom w:val="nil"/>
          <w:right w:val="nil"/>
          <w:between w:val="nil"/>
        </w:pBdr>
        <w:jc w:val="center"/>
        <w:rPr>
          <w:rFonts w:ascii="Montserrat Medium" w:eastAsia="Arial" w:hAnsi="Montserrat Medium" w:cs="Arial"/>
          <w:sz w:val="18"/>
          <w:szCs w:val="18"/>
        </w:rPr>
      </w:pPr>
    </w:p>
    <w:p w14:paraId="346E9BDB" w14:textId="125DEAD1" w:rsidR="0001207E" w:rsidRPr="007C0CED" w:rsidRDefault="0001207E">
      <w:pPr>
        <w:pBdr>
          <w:top w:val="nil"/>
          <w:left w:val="nil"/>
          <w:bottom w:val="nil"/>
          <w:right w:val="nil"/>
          <w:between w:val="nil"/>
        </w:pBdr>
        <w:jc w:val="center"/>
        <w:rPr>
          <w:rFonts w:ascii="Montserrat Medium" w:eastAsia="Arial" w:hAnsi="Montserrat Medium" w:cs="Arial"/>
          <w:sz w:val="18"/>
          <w:szCs w:val="18"/>
        </w:rPr>
      </w:pPr>
    </w:p>
    <w:p w14:paraId="380607A1" w14:textId="77777777" w:rsidR="0001207E" w:rsidRPr="007C0CED" w:rsidRDefault="0001207E">
      <w:pPr>
        <w:pBdr>
          <w:top w:val="nil"/>
          <w:left w:val="nil"/>
          <w:bottom w:val="nil"/>
          <w:right w:val="nil"/>
          <w:between w:val="nil"/>
        </w:pBdr>
        <w:jc w:val="center"/>
        <w:rPr>
          <w:rFonts w:ascii="Montserrat Medium" w:eastAsia="Arial" w:hAnsi="Montserrat Medium" w:cs="Arial"/>
          <w:sz w:val="18"/>
          <w:szCs w:val="18"/>
        </w:rPr>
      </w:pPr>
    </w:p>
    <w:p w14:paraId="491ACA8C" w14:textId="77777777" w:rsidR="0062142B" w:rsidRPr="007C0CED" w:rsidRDefault="0062142B">
      <w:pPr>
        <w:pBdr>
          <w:top w:val="nil"/>
          <w:left w:val="nil"/>
          <w:bottom w:val="nil"/>
          <w:right w:val="nil"/>
          <w:between w:val="nil"/>
        </w:pBdr>
        <w:jc w:val="center"/>
        <w:rPr>
          <w:rFonts w:ascii="Montserrat Medium" w:eastAsia="Arial" w:hAnsi="Montserrat Medium" w:cs="Arial"/>
          <w:sz w:val="18"/>
          <w:szCs w:val="18"/>
        </w:rPr>
      </w:pPr>
    </w:p>
    <w:p w14:paraId="6AD94860"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2CBA7F04" w14:textId="7E1C4175"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04A1697E" w14:textId="77777777" w:rsidR="007F5BC7" w:rsidRPr="007C0CED" w:rsidRDefault="007F5BC7">
      <w:pPr>
        <w:pBdr>
          <w:top w:val="nil"/>
          <w:left w:val="nil"/>
          <w:bottom w:val="nil"/>
          <w:right w:val="nil"/>
          <w:between w:val="nil"/>
        </w:pBdr>
        <w:jc w:val="center"/>
        <w:rPr>
          <w:rFonts w:ascii="Montserrat Medium" w:eastAsia="Arial" w:hAnsi="Montserrat Medium" w:cs="Arial"/>
          <w:sz w:val="18"/>
          <w:szCs w:val="18"/>
        </w:rPr>
      </w:pPr>
    </w:p>
    <w:p w14:paraId="4C6C1E36" w14:textId="77777777" w:rsidR="007F5BC7" w:rsidRPr="007C0CED" w:rsidRDefault="007F5BC7">
      <w:pPr>
        <w:pBdr>
          <w:top w:val="nil"/>
          <w:left w:val="nil"/>
          <w:bottom w:val="nil"/>
          <w:right w:val="nil"/>
          <w:between w:val="nil"/>
        </w:pBdr>
        <w:jc w:val="center"/>
        <w:rPr>
          <w:rFonts w:ascii="Montserrat Medium" w:eastAsia="Arial" w:hAnsi="Montserrat Medium" w:cs="Arial"/>
          <w:sz w:val="18"/>
          <w:szCs w:val="18"/>
        </w:rPr>
      </w:pPr>
    </w:p>
    <w:p w14:paraId="43586BDD" w14:textId="77777777" w:rsidR="007F5BC7" w:rsidRPr="007C0CED" w:rsidRDefault="007F5BC7">
      <w:pPr>
        <w:pBdr>
          <w:top w:val="nil"/>
          <w:left w:val="nil"/>
          <w:bottom w:val="nil"/>
          <w:right w:val="nil"/>
          <w:between w:val="nil"/>
        </w:pBdr>
        <w:jc w:val="center"/>
        <w:rPr>
          <w:rFonts w:ascii="Montserrat Medium" w:eastAsia="Arial" w:hAnsi="Montserrat Medium" w:cs="Arial"/>
          <w:sz w:val="18"/>
          <w:szCs w:val="18"/>
        </w:rPr>
      </w:pPr>
    </w:p>
    <w:p w14:paraId="4B7B273A" w14:textId="77777777" w:rsidR="007F5BC7" w:rsidRPr="007C0CED" w:rsidRDefault="007F5BC7">
      <w:pPr>
        <w:pBdr>
          <w:top w:val="nil"/>
          <w:left w:val="nil"/>
          <w:bottom w:val="nil"/>
          <w:right w:val="nil"/>
          <w:between w:val="nil"/>
        </w:pBdr>
        <w:jc w:val="center"/>
        <w:rPr>
          <w:rFonts w:ascii="Montserrat Medium" w:eastAsia="Arial" w:hAnsi="Montserrat Medium" w:cs="Arial"/>
          <w:sz w:val="18"/>
          <w:szCs w:val="18"/>
        </w:rPr>
      </w:pPr>
    </w:p>
    <w:p w14:paraId="6BE1C9FD" w14:textId="77777777" w:rsidR="007F5BC7" w:rsidRPr="007C0CED" w:rsidRDefault="007F5BC7">
      <w:pPr>
        <w:pBdr>
          <w:top w:val="nil"/>
          <w:left w:val="nil"/>
          <w:bottom w:val="nil"/>
          <w:right w:val="nil"/>
          <w:between w:val="nil"/>
        </w:pBdr>
        <w:jc w:val="center"/>
        <w:rPr>
          <w:rFonts w:ascii="Montserrat Medium" w:eastAsia="Arial" w:hAnsi="Montserrat Medium" w:cs="Arial"/>
          <w:sz w:val="18"/>
          <w:szCs w:val="18"/>
        </w:rPr>
      </w:pPr>
    </w:p>
    <w:p w14:paraId="652F1D5A" w14:textId="77777777" w:rsidR="007F5BC7" w:rsidRPr="007C0CED" w:rsidRDefault="007F5BC7">
      <w:pPr>
        <w:pBdr>
          <w:top w:val="nil"/>
          <w:left w:val="nil"/>
          <w:bottom w:val="nil"/>
          <w:right w:val="nil"/>
          <w:between w:val="nil"/>
        </w:pBdr>
        <w:jc w:val="center"/>
        <w:rPr>
          <w:rFonts w:ascii="Montserrat Medium" w:eastAsia="Arial" w:hAnsi="Montserrat Medium" w:cs="Arial"/>
          <w:sz w:val="18"/>
          <w:szCs w:val="18"/>
        </w:rPr>
      </w:pPr>
    </w:p>
    <w:p w14:paraId="1D08100E" w14:textId="595CB357" w:rsidR="00072937" w:rsidRPr="007C0CED" w:rsidRDefault="00072937">
      <w:pPr>
        <w:pBdr>
          <w:top w:val="nil"/>
          <w:left w:val="nil"/>
          <w:bottom w:val="nil"/>
          <w:right w:val="nil"/>
          <w:between w:val="nil"/>
        </w:pBdr>
        <w:jc w:val="center"/>
        <w:rPr>
          <w:rFonts w:ascii="Montserrat Medium" w:eastAsia="Arial" w:hAnsi="Montserrat Medium" w:cs="Arial"/>
          <w:sz w:val="18"/>
          <w:szCs w:val="18"/>
        </w:rPr>
      </w:pPr>
    </w:p>
    <w:p w14:paraId="5458EAAB" w14:textId="722F88B2" w:rsidR="00072937" w:rsidRPr="007C0CED" w:rsidRDefault="00072937">
      <w:pPr>
        <w:pBdr>
          <w:top w:val="nil"/>
          <w:left w:val="nil"/>
          <w:bottom w:val="nil"/>
          <w:right w:val="nil"/>
          <w:between w:val="nil"/>
        </w:pBdr>
        <w:jc w:val="center"/>
        <w:rPr>
          <w:rFonts w:ascii="Montserrat Medium" w:eastAsia="Arial" w:hAnsi="Montserrat Medium" w:cs="Arial"/>
          <w:sz w:val="18"/>
          <w:szCs w:val="18"/>
        </w:rPr>
      </w:pPr>
    </w:p>
    <w:p w14:paraId="249C080E" w14:textId="10EDD070" w:rsidR="00072937" w:rsidRPr="007C0CED" w:rsidRDefault="00072937">
      <w:pPr>
        <w:pBdr>
          <w:top w:val="nil"/>
          <w:left w:val="nil"/>
          <w:bottom w:val="nil"/>
          <w:right w:val="nil"/>
          <w:between w:val="nil"/>
        </w:pBdr>
        <w:jc w:val="center"/>
        <w:rPr>
          <w:rFonts w:ascii="Montserrat Medium" w:eastAsia="Arial" w:hAnsi="Montserrat Medium" w:cs="Arial"/>
          <w:sz w:val="18"/>
          <w:szCs w:val="18"/>
        </w:rPr>
      </w:pPr>
    </w:p>
    <w:p w14:paraId="7E58F902" w14:textId="77777777" w:rsidR="007F5BC7" w:rsidRPr="007C0CED" w:rsidRDefault="007F5BC7" w:rsidP="00AB0A64">
      <w:pPr>
        <w:pBdr>
          <w:top w:val="nil"/>
          <w:left w:val="nil"/>
          <w:bottom w:val="nil"/>
          <w:right w:val="nil"/>
          <w:between w:val="nil"/>
        </w:pBdr>
        <w:rPr>
          <w:rFonts w:ascii="Montserrat Medium" w:eastAsia="Arial" w:hAnsi="Montserrat Medium" w:cs="Arial"/>
          <w:sz w:val="18"/>
          <w:szCs w:val="18"/>
        </w:rPr>
      </w:pPr>
    </w:p>
    <w:p w14:paraId="0FD034D0" w14:textId="77777777" w:rsidR="007F5BC7" w:rsidRPr="007C0CED" w:rsidRDefault="007F5BC7">
      <w:pPr>
        <w:pBdr>
          <w:top w:val="nil"/>
          <w:left w:val="nil"/>
          <w:bottom w:val="nil"/>
          <w:right w:val="nil"/>
          <w:between w:val="nil"/>
        </w:pBdr>
        <w:jc w:val="center"/>
        <w:rPr>
          <w:rFonts w:ascii="Montserrat Medium" w:eastAsia="Arial" w:hAnsi="Montserrat Medium" w:cs="Arial"/>
          <w:sz w:val="18"/>
          <w:szCs w:val="18"/>
        </w:rPr>
      </w:pPr>
    </w:p>
    <w:p w14:paraId="09A784EA" w14:textId="77777777" w:rsidR="001B7CDE" w:rsidRPr="007C0CED" w:rsidRDefault="001B7CDE">
      <w:pPr>
        <w:pBdr>
          <w:top w:val="nil"/>
          <w:left w:val="nil"/>
          <w:bottom w:val="nil"/>
          <w:right w:val="nil"/>
          <w:between w:val="nil"/>
        </w:pBdr>
        <w:jc w:val="center"/>
        <w:rPr>
          <w:rFonts w:ascii="Montserrat Medium" w:eastAsia="Arial" w:hAnsi="Montserrat Medium" w:cs="Arial"/>
          <w:sz w:val="18"/>
          <w:szCs w:val="18"/>
        </w:rPr>
      </w:pPr>
    </w:p>
    <w:p w14:paraId="7AA2AAEB" w14:textId="6B3464E2" w:rsidR="001B7CDE" w:rsidRPr="007C0CED" w:rsidRDefault="0001207E">
      <w:pPr>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Anexo </w:t>
      </w:r>
      <w:proofErr w:type="spellStart"/>
      <w:r w:rsidRPr="007C0CED">
        <w:rPr>
          <w:rFonts w:ascii="Montserrat Medium" w:eastAsia="Arial" w:hAnsi="Montserrat Medium" w:cs="Arial"/>
          <w:b/>
          <w:sz w:val="18"/>
          <w:szCs w:val="18"/>
        </w:rPr>
        <w:t>N°</w:t>
      </w:r>
      <w:proofErr w:type="spellEnd"/>
      <w:r w:rsidRPr="007C0CED">
        <w:rPr>
          <w:rFonts w:ascii="Montserrat Medium" w:eastAsia="Arial" w:hAnsi="Montserrat Medium" w:cs="Arial"/>
          <w:b/>
          <w:sz w:val="18"/>
          <w:szCs w:val="18"/>
        </w:rPr>
        <w:t xml:space="preserve"> 4</w:t>
      </w:r>
    </w:p>
    <w:p w14:paraId="4D83F620" w14:textId="53666D78" w:rsidR="001B7CDE" w:rsidRPr="007C0CED" w:rsidRDefault="0001207E">
      <w:pPr>
        <w:widowControl w:val="0"/>
        <w:pBdr>
          <w:top w:val="nil"/>
          <w:left w:val="nil"/>
          <w:bottom w:val="nil"/>
          <w:right w:val="nil"/>
          <w:between w:val="nil"/>
        </w:pBdr>
        <w:jc w:val="center"/>
        <w:rPr>
          <w:rFonts w:ascii="Montserrat Medium" w:eastAsia="Arial" w:hAnsi="Montserrat Medium" w:cs="Arial"/>
          <w:b/>
        </w:rPr>
      </w:pPr>
      <w:r w:rsidRPr="007C0CED">
        <w:rPr>
          <w:rFonts w:ascii="Montserrat Medium" w:eastAsia="Arial" w:hAnsi="Montserrat Medium" w:cs="Arial"/>
          <w:b/>
        </w:rPr>
        <w:t xml:space="preserve">Licitación </w:t>
      </w:r>
      <w:r w:rsidR="00072937" w:rsidRPr="007C0CED">
        <w:rPr>
          <w:rFonts w:ascii="Montserrat Medium" w:eastAsia="Arial" w:hAnsi="Montserrat Medium" w:cs="Arial"/>
          <w:b/>
        </w:rPr>
        <w:t>P</w:t>
      </w:r>
      <w:r w:rsidRPr="007C0CED">
        <w:rPr>
          <w:rFonts w:ascii="Montserrat Medium" w:eastAsia="Arial" w:hAnsi="Montserrat Medium" w:cs="Arial"/>
          <w:b/>
        </w:rPr>
        <w:t xml:space="preserve">ública </w:t>
      </w:r>
      <w:r w:rsidR="00072937" w:rsidRPr="007C0CED">
        <w:rPr>
          <w:rFonts w:ascii="Montserrat Medium" w:eastAsia="Arial" w:hAnsi="Montserrat Medium" w:cs="Arial"/>
          <w:b/>
        </w:rPr>
        <w:t>N</w:t>
      </w:r>
      <w:r w:rsidRPr="007C0CED">
        <w:rPr>
          <w:rFonts w:ascii="Montserrat Medium" w:eastAsia="Arial" w:hAnsi="Montserrat Medium" w:cs="Arial"/>
          <w:b/>
        </w:rPr>
        <w:t xml:space="preserve">acional </w:t>
      </w:r>
      <w:r w:rsidR="007F5BC7" w:rsidRPr="007C0CED">
        <w:rPr>
          <w:rFonts w:ascii="Montserrat Medium" w:eastAsia="Arial" w:hAnsi="Montserrat Medium" w:cs="Arial"/>
          <w:b/>
        </w:rPr>
        <w:t>No. LIC-FIM-01-2026</w:t>
      </w:r>
    </w:p>
    <w:p w14:paraId="5A861419" w14:textId="77777777" w:rsidR="001B7CDE" w:rsidRPr="007C0CED" w:rsidRDefault="001B7CDE">
      <w:pPr>
        <w:widowControl w:val="0"/>
        <w:pBdr>
          <w:top w:val="nil"/>
          <w:left w:val="nil"/>
          <w:bottom w:val="nil"/>
          <w:right w:val="nil"/>
          <w:between w:val="nil"/>
        </w:pBdr>
        <w:jc w:val="center"/>
        <w:rPr>
          <w:rFonts w:ascii="Montserrat Medium" w:eastAsia="Arial" w:hAnsi="Montserrat Medium" w:cs="Arial"/>
          <w:b/>
          <w:sz w:val="18"/>
          <w:szCs w:val="18"/>
        </w:rPr>
      </w:pPr>
    </w:p>
    <w:p w14:paraId="775AAF4E" w14:textId="77777777" w:rsidR="007F5BC7" w:rsidRPr="007C0CED" w:rsidRDefault="007F5BC7">
      <w:pPr>
        <w:jc w:val="both"/>
        <w:rPr>
          <w:rFonts w:ascii="Montserrat Medium" w:eastAsia="Arial" w:hAnsi="Montserrat Medium" w:cs="Arial"/>
          <w:b/>
          <w:sz w:val="19"/>
          <w:szCs w:val="19"/>
        </w:rPr>
      </w:pPr>
    </w:p>
    <w:p w14:paraId="57C25554" w14:textId="77777777" w:rsidR="007F5BC7" w:rsidRPr="007C0CED" w:rsidRDefault="007F5BC7">
      <w:pPr>
        <w:jc w:val="both"/>
        <w:rPr>
          <w:rFonts w:ascii="Montserrat Medium" w:eastAsia="Arial" w:hAnsi="Montserrat Medium" w:cs="Arial"/>
          <w:b/>
          <w:sz w:val="19"/>
          <w:szCs w:val="19"/>
        </w:rPr>
      </w:pPr>
    </w:p>
    <w:p w14:paraId="6374F408" w14:textId="6D04446F" w:rsidR="001B7CDE" w:rsidRPr="007C0CED" w:rsidRDefault="0001207E">
      <w:pPr>
        <w:jc w:val="both"/>
        <w:rPr>
          <w:rFonts w:ascii="Montserrat Medium" w:eastAsia="Arial" w:hAnsi="Montserrat Medium" w:cs="Arial"/>
          <w:sz w:val="19"/>
          <w:szCs w:val="19"/>
        </w:rPr>
      </w:pPr>
      <w:r w:rsidRPr="007C0CED">
        <w:rPr>
          <w:rFonts w:ascii="Montserrat Medium" w:eastAsia="Arial" w:hAnsi="Montserrat Medium" w:cs="Arial"/>
          <w:b/>
          <w:sz w:val="19"/>
          <w:szCs w:val="19"/>
        </w:rPr>
        <w:t xml:space="preserve">Formato que deberán presentar los licitantes que participen en el procedimiento de contratación, en caso de existir igualdad de condiciones, se dará preferencia a las personas que integren el sector de micro, pequeñas y medianas empresas en el </w:t>
      </w:r>
      <w:r w:rsidR="00072937" w:rsidRPr="007C0CED">
        <w:rPr>
          <w:rFonts w:ascii="Montserrat Medium" w:eastAsia="Arial" w:hAnsi="Montserrat Medium" w:cs="Arial"/>
          <w:b/>
          <w:sz w:val="19"/>
          <w:szCs w:val="19"/>
        </w:rPr>
        <w:t>E</w:t>
      </w:r>
      <w:r w:rsidRPr="007C0CED">
        <w:rPr>
          <w:rFonts w:ascii="Montserrat Medium" w:eastAsia="Arial" w:hAnsi="Montserrat Medium" w:cs="Arial"/>
          <w:b/>
          <w:sz w:val="19"/>
          <w:szCs w:val="19"/>
        </w:rPr>
        <w:t>stado.</w:t>
      </w:r>
    </w:p>
    <w:p w14:paraId="18C2D1F1" w14:textId="77777777" w:rsidR="001B7CDE" w:rsidRPr="007C0CED" w:rsidRDefault="001B7CDE">
      <w:pPr>
        <w:jc w:val="both"/>
        <w:rPr>
          <w:rFonts w:ascii="Montserrat Medium" w:eastAsia="Arial" w:hAnsi="Montserrat Medium" w:cs="Arial"/>
          <w:sz w:val="19"/>
          <w:szCs w:val="19"/>
        </w:rPr>
      </w:pPr>
    </w:p>
    <w:p w14:paraId="04FCC7C5" w14:textId="77777777" w:rsidR="001B7CDE" w:rsidRPr="007C0CED" w:rsidRDefault="001B7CDE">
      <w:pPr>
        <w:jc w:val="both"/>
        <w:rPr>
          <w:rFonts w:ascii="Montserrat Medium" w:eastAsia="Arial" w:hAnsi="Montserrat Medium" w:cs="Arial"/>
          <w:sz w:val="19"/>
          <w:szCs w:val="19"/>
        </w:rPr>
      </w:pPr>
    </w:p>
    <w:p w14:paraId="70889366" w14:textId="18A6E0D7" w:rsidR="001B7CDE" w:rsidRPr="007C0CED" w:rsidRDefault="00BC6BDA">
      <w:pPr>
        <w:jc w:val="right"/>
        <w:rPr>
          <w:rFonts w:ascii="Montserrat Medium" w:eastAsia="Arial" w:hAnsi="Montserrat Medium" w:cs="Arial"/>
          <w:sz w:val="19"/>
          <w:szCs w:val="19"/>
          <w:lang w:val="pt-PT"/>
        </w:rPr>
      </w:pPr>
      <w:r w:rsidRPr="007C0CED">
        <w:rPr>
          <w:rFonts w:ascii="Montserrat Medium" w:eastAsia="Arial" w:hAnsi="Montserrat Medium" w:cs="Arial"/>
          <w:sz w:val="19"/>
          <w:szCs w:val="19"/>
          <w:lang w:val="pt-PT"/>
        </w:rPr>
        <w:t>______________</w:t>
      </w:r>
      <w:r w:rsidR="0001207E" w:rsidRPr="007C0CED">
        <w:rPr>
          <w:rFonts w:ascii="Montserrat Medium" w:eastAsia="Arial" w:hAnsi="Montserrat Medium" w:cs="Arial"/>
          <w:sz w:val="19"/>
          <w:szCs w:val="19"/>
          <w:lang w:val="pt-PT"/>
        </w:rPr>
        <w:t>de</w:t>
      </w:r>
      <w:r w:rsidRPr="007C0CED">
        <w:rPr>
          <w:rFonts w:ascii="Montserrat Medium" w:eastAsia="Arial" w:hAnsi="Montserrat Medium" w:cs="Arial"/>
          <w:sz w:val="19"/>
          <w:szCs w:val="19"/>
          <w:lang w:val="pt-PT"/>
        </w:rPr>
        <w:t>__________</w:t>
      </w:r>
      <w:r w:rsidR="0001207E" w:rsidRPr="007C0CED">
        <w:rPr>
          <w:rFonts w:ascii="Montserrat Medium" w:eastAsia="Arial" w:hAnsi="Montserrat Medium" w:cs="Arial"/>
          <w:sz w:val="19"/>
          <w:szCs w:val="19"/>
          <w:lang w:val="pt-PT"/>
        </w:rPr>
        <w:t>de</w:t>
      </w:r>
      <w:r w:rsidRPr="007C0CED">
        <w:rPr>
          <w:rFonts w:ascii="Montserrat Medium" w:eastAsia="Arial" w:hAnsi="Montserrat Medium" w:cs="Arial"/>
          <w:sz w:val="19"/>
          <w:szCs w:val="19"/>
          <w:lang w:val="pt-PT"/>
        </w:rPr>
        <w:t>__________</w:t>
      </w:r>
    </w:p>
    <w:p w14:paraId="428BB128" w14:textId="77777777" w:rsidR="001B7CDE" w:rsidRPr="007C0CED" w:rsidRDefault="001B7CDE">
      <w:pPr>
        <w:jc w:val="right"/>
        <w:rPr>
          <w:rFonts w:ascii="Montserrat Medium" w:eastAsia="Arial" w:hAnsi="Montserrat Medium" w:cs="Arial"/>
          <w:sz w:val="19"/>
          <w:szCs w:val="19"/>
          <w:lang w:val="pt-PT"/>
        </w:rPr>
      </w:pPr>
    </w:p>
    <w:p w14:paraId="0418242D" w14:textId="77777777" w:rsidR="001B7CDE" w:rsidRPr="007C0CED" w:rsidRDefault="001B7CDE">
      <w:pPr>
        <w:jc w:val="right"/>
        <w:rPr>
          <w:rFonts w:ascii="Montserrat Medium" w:eastAsia="Arial" w:hAnsi="Montserrat Medium" w:cs="Arial"/>
          <w:sz w:val="19"/>
          <w:szCs w:val="19"/>
          <w:lang w:val="pt-PT"/>
        </w:rPr>
      </w:pPr>
    </w:p>
    <w:p w14:paraId="38DB6937" w14:textId="62215916" w:rsidR="001B7CDE" w:rsidRPr="007C0CED" w:rsidRDefault="0001207E">
      <w:pPr>
        <w:jc w:val="both"/>
        <w:rPr>
          <w:rFonts w:ascii="Montserrat Medium" w:eastAsia="Arial" w:hAnsi="Montserrat Medium" w:cs="Arial"/>
          <w:sz w:val="19"/>
          <w:szCs w:val="19"/>
          <w:lang w:val="pt-PT"/>
        </w:rPr>
      </w:pPr>
      <w:r w:rsidRPr="007C0CED">
        <w:rPr>
          <w:rFonts w:ascii="Montserrat Medium" w:eastAsia="Arial" w:hAnsi="Montserrat Medium" w:cs="Arial"/>
          <w:b/>
          <w:sz w:val="19"/>
          <w:szCs w:val="19"/>
          <w:lang w:val="pt-PT"/>
        </w:rPr>
        <w:t xml:space="preserve">P r e s e n t e </w:t>
      </w:r>
    </w:p>
    <w:p w14:paraId="54602B36" w14:textId="77777777" w:rsidR="001B7CDE" w:rsidRPr="007C0CED" w:rsidRDefault="001B7CDE">
      <w:pPr>
        <w:jc w:val="both"/>
        <w:rPr>
          <w:rFonts w:ascii="Montserrat Medium" w:eastAsia="Arial" w:hAnsi="Montserrat Medium" w:cs="Arial"/>
          <w:sz w:val="18"/>
          <w:szCs w:val="18"/>
          <w:lang w:val="pt-PT"/>
        </w:rPr>
      </w:pPr>
    </w:p>
    <w:p w14:paraId="0866945B" w14:textId="13828EA3"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Me refiero al procedimiento de licitación pública (</w:t>
      </w:r>
      <w:r w:rsidR="00072937" w:rsidRPr="007C0CED">
        <w:rPr>
          <w:rFonts w:ascii="Montserrat Medium" w:eastAsia="Arial" w:hAnsi="Montserrat Medium" w:cs="Arial"/>
          <w:sz w:val="18"/>
          <w:szCs w:val="18"/>
        </w:rPr>
        <w:t>N</w:t>
      </w:r>
      <w:r w:rsidRPr="007C0CED">
        <w:rPr>
          <w:rFonts w:ascii="Montserrat Medium" w:eastAsia="Arial" w:hAnsi="Montserrat Medium" w:cs="Arial"/>
          <w:sz w:val="18"/>
          <w:szCs w:val="18"/>
        </w:rPr>
        <w:t>acional) No. ________________________ en el que mi representada, la empresa___________________________________ participa a través de la proposición que se contiene en el presente sobre.</w:t>
      </w:r>
    </w:p>
    <w:p w14:paraId="62562373" w14:textId="77777777" w:rsidR="001B7CDE" w:rsidRPr="007C0CED" w:rsidRDefault="001B7CDE">
      <w:pPr>
        <w:jc w:val="both"/>
        <w:rPr>
          <w:rFonts w:ascii="Montserrat Medium" w:eastAsia="Arial" w:hAnsi="Montserrat Medium" w:cs="Arial"/>
          <w:sz w:val="18"/>
          <w:szCs w:val="18"/>
        </w:rPr>
      </w:pPr>
    </w:p>
    <w:p w14:paraId="1D9ADC0E" w14:textId="2C30CCC1"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Sobre el particular, y en términos de lo previsto por la ley de adquisiciones, arrendamientos y servicios del sector público del </w:t>
      </w:r>
      <w:r w:rsidR="004F63E6"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4F63E6" w:rsidRPr="007C0CED">
        <w:rPr>
          <w:rFonts w:ascii="Montserrat Medium" w:eastAsia="Arial" w:hAnsi="Montserrat Medium" w:cs="Arial"/>
          <w:sz w:val="18"/>
          <w:szCs w:val="18"/>
        </w:rPr>
        <w:t>H</w:t>
      </w:r>
      <w:r w:rsidRPr="007C0CED">
        <w:rPr>
          <w:rFonts w:ascii="Montserrat Medium" w:eastAsia="Arial" w:hAnsi="Montserrat Medium" w:cs="Arial"/>
          <w:sz w:val="18"/>
          <w:szCs w:val="18"/>
        </w:rPr>
        <w:t>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7C0CED">
        <w:rPr>
          <w:rFonts w:ascii="Montserrat Medium" w:eastAsia="Arial" w:hAnsi="Montserrat Medium" w:cs="Arial"/>
          <w:sz w:val="18"/>
          <w:szCs w:val="18"/>
        </w:rPr>
        <w:t>_(10)_</w:t>
      </w:r>
      <w:proofErr w:type="gramEnd"/>
      <w:r w:rsidRPr="007C0CED">
        <w:rPr>
          <w:rFonts w:ascii="Montserrat Medium" w:eastAsia="Arial" w:hAnsi="Montserrat Medium" w:cs="Arial"/>
          <w:sz w:val="18"/>
          <w:szCs w:val="18"/>
        </w:rPr>
        <w:t>______, atendiendo a lo siguiente:</w:t>
      </w:r>
    </w:p>
    <w:p w14:paraId="58F8C06E" w14:textId="77777777" w:rsidR="001B7CDE" w:rsidRPr="007C0CED" w:rsidRDefault="001B7CDE">
      <w:pPr>
        <w:jc w:val="both"/>
        <w:rPr>
          <w:rFonts w:ascii="Montserrat Medium" w:eastAsia="Arial" w:hAnsi="Montserrat Medium" w:cs="Arial"/>
          <w:sz w:val="18"/>
          <w:szCs w:val="18"/>
        </w:rPr>
      </w:pPr>
    </w:p>
    <w:p w14:paraId="59FB1067" w14:textId="77777777" w:rsidR="001B7CDE" w:rsidRPr="007C0CED"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811"/>
        <w:gridCol w:w="2672"/>
        <w:gridCol w:w="2343"/>
        <w:gridCol w:w="1496"/>
      </w:tblGrid>
      <w:tr w:rsidR="007C0CED" w:rsidRPr="007C0CED" w14:paraId="1C363BB5" w14:textId="77777777">
        <w:trPr>
          <w:jc w:val="center"/>
        </w:trPr>
        <w:tc>
          <w:tcPr>
            <w:tcW w:w="9962" w:type="dxa"/>
            <w:gridSpan w:val="5"/>
          </w:tcPr>
          <w:p w14:paraId="0FB13476" w14:textId="1674CC09" w:rsidR="001B7CDE" w:rsidRPr="007C0CED" w:rsidRDefault="0001207E">
            <w:pPr>
              <w:jc w:val="center"/>
              <w:rPr>
                <w:rFonts w:ascii="Montserrat Medium" w:eastAsia="Arial" w:hAnsi="Montserrat Medium" w:cs="Arial"/>
                <w:sz w:val="16"/>
                <w:szCs w:val="16"/>
              </w:rPr>
            </w:pPr>
            <w:r w:rsidRPr="007C0CED">
              <w:rPr>
                <w:rFonts w:ascii="Montserrat Medium" w:eastAsia="Arial" w:hAnsi="Montserrat Medium" w:cs="Arial"/>
                <w:b/>
                <w:sz w:val="16"/>
                <w:szCs w:val="16"/>
              </w:rPr>
              <w:t>Estratificación</w:t>
            </w:r>
          </w:p>
        </w:tc>
      </w:tr>
      <w:tr w:rsidR="007C0CED" w:rsidRPr="007C0CED" w14:paraId="1097CAA1" w14:textId="77777777">
        <w:trPr>
          <w:jc w:val="center"/>
        </w:trPr>
        <w:tc>
          <w:tcPr>
            <w:tcW w:w="1640" w:type="dxa"/>
          </w:tcPr>
          <w:p w14:paraId="679D4201" w14:textId="166D0CC7" w:rsidR="001B7CDE" w:rsidRPr="007C0CED" w:rsidRDefault="0001207E">
            <w:pPr>
              <w:jc w:val="center"/>
              <w:rPr>
                <w:rFonts w:ascii="Montserrat Medium" w:eastAsia="Arial" w:hAnsi="Montserrat Medium" w:cs="Arial"/>
                <w:sz w:val="16"/>
                <w:szCs w:val="16"/>
              </w:rPr>
            </w:pPr>
            <w:r w:rsidRPr="007C0CED">
              <w:rPr>
                <w:rFonts w:ascii="Montserrat Medium" w:eastAsia="Arial" w:hAnsi="Montserrat Medium" w:cs="Arial"/>
                <w:b/>
                <w:sz w:val="16"/>
                <w:szCs w:val="16"/>
              </w:rPr>
              <w:t>Tamaño</w:t>
            </w:r>
          </w:p>
          <w:p w14:paraId="16FA037F" w14:textId="572E7D44" w:rsidR="001B7CDE" w:rsidRPr="007C0CED" w:rsidRDefault="00BC6BDA">
            <w:pPr>
              <w:jc w:val="center"/>
              <w:rPr>
                <w:rFonts w:ascii="Montserrat Medium" w:eastAsia="Arial" w:hAnsi="Montserrat Medium" w:cs="Arial"/>
                <w:sz w:val="16"/>
                <w:szCs w:val="16"/>
              </w:rPr>
            </w:pPr>
            <w:r w:rsidRPr="007C0CED">
              <w:rPr>
                <w:rFonts w:ascii="Montserrat Medium" w:eastAsia="Arial" w:hAnsi="Montserrat Medium" w:cs="Arial"/>
                <w:b/>
                <w:sz w:val="16"/>
                <w:szCs w:val="16"/>
              </w:rPr>
              <w:t>(10)</w:t>
            </w:r>
          </w:p>
        </w:tc>
        <w:tc>
          <w:tcPr>
            <w:tcW w:w="1811" w:type="dxa"/>
          </w:tcPr>
          <w:p w14:paraId="1064DE87" w14:textId="33FC6D5D" w:rsidR="001B7CDE" w:rsidRPr="007C0CED" w:rsidRDefault="0001207E" w:rsidP="0001207E">
            <w:pPr>
              <w:jc w:val="center"/>
              <w:rPr>
                <w:rFonts w:ascii="Montserrat Medium" w:eastAsia="Arial" w:hAnsi="Montserrat Medium" w:cs="Arial"/>
                <w:sz w:val="16"/>
                <w:szCs w:val="16"/>
              </w:rPr>
            </w:pPr>
            <w:r w:rsidRPr="007C0CED">
              <w:rPr>
                <w:rFonts w:ascii="Montserrat Medium" w:eastAsia="Arial" w:hAnsi="Montserrat Medium" w:cs="Arial"/>
                <w:b/>
                <w:sz w:val="16"/>
                <w:szCs w:val="16"/>
              </w:rPr>
              <w:t>Sector</w:t>
            </w:r>
          </w:p>
          <w:p w14:paraId="08B9AE26" w14:textId="176E64C4" w:rsidR="001B7CDE" w:rsidRPr="007C0CED" w:rsidRDefault="00BC6BDA" w:rsidP="0001207E">
            <w:pPr>
              <w:jc w:val="center"/>
              <w:rPr>
                <w:rFonts w:ascii="Montserrat Medium" w:eastAsia="Arial" w:hAnsi="Montserrat Medium" w:cs="Arial"/>
                <w:sz w:val="16"/>
                <w:szCs w:val="16"/>
              </w:rPr>
            </w:pPr>
            <w:r w:rsidRPr="007C0CED">
              <w:rPr>
                <w:rFonts w:ascii="Montserrat Medium" w:eastAsia="Arial" w:hAnsi="Montserrat Medium" w:cs="Arial"/>
                <w:b/>
                <w:sz w:val="16"/>
                <w:szCs w:val="16"/>
              </w:rPr>
              <w:t>(6)</w:t>
            </w:r>
          </w:p>
        </w:tc>
        <w:tc>
          <w:tcPr>
            <w:tcW w:w="2672" w:type="dxa"/>
          </w:tcPr>
          <w:p w14:paraId="565A97C2" w14:textId="6EE49FD8" w:rsidR="001B7CDE" w:rsidRPr="007C0CED" w:rsidRDefault="0001207E" w:rsidP="0001207E">
            <w:pPr>
              <w:jc w:val="center"/>
              <w:rPr>
                <w:rFonts w:ascii="Montserrat Medium" w:eastAsia="Arial" w:hAnsi="Montserrat Medium" w:cs="Arial"/>
                <w:sz w:val="16"/>
                <w:szCs w:val="16"/>
              </w:rPr>
            </w:pPr>
            <w:r w:rsidRPr="007C0CED">
              <w:rPr>
                <w:rFonts w:ascii="Montserrat Medium" w:eastAsia="Arial" w:hAnsi="Montserrat Medium" w:cs="Arial"/>
                <w:b/>
                <w:sz w:val="16"/>
                <w:szCs w:val="16"/>
              </w:rPr>
              <w:t>Rango de número de trabajadores (7) + (8)</w:t>
            </w:r>
          </w:p>
        </w:tc>
        <w:tc>
          <w:tcPr>
            <w:tcW w:w="2343" w:type="dxa"/>
          </w:tcPr>
          <w:p w14:paraId="6C7CD0E7" w14:textId="32BE9221" w:rsidR="001B7CDE" w:rsidRPr="007C0CED" w:rsidRDefault="0001207E" w:rsidP="0001207E">
            <w:pPr>
              <w:jc w:val="center"/>
              <w:rPr>
                <w:rFonts w:ascii="Montserrat Medium" w:eastAsia="Arial" w:hAnsi="Montserrat Medium" w:cs="Arial"/>
                <w:sz w:val="16"/>
                <w:szCs w:val="16"/>
              </w:rPr>
            </w:pPr>
            <w:r w:rsidRPr="007C0CED">
              <w:rPr>
                <w:rFonts w:ascii="Montserrat Medium" w:eastAsia="Arial" w:hAnsi="Montserrat Medium" w:cs="Arial"/>
                <w:b/>
                <w:sz w:val="16"/>
                <w:szCs w:val="16"/>
              </w:rPr>
              <w:t>Rango de monto de ventas anuales (</w:t>
            </w:r>
            <w:proofErr w:type="spellStart"/>
            <w:r w:rsidRPr="007C0CED">
              <w:rPr>
                <w:rFonts w:ascii="Montserrat Medium" w:eastAsia="Arial" w:hAnsi="Montserrat Medium" w:cs="Arial"/>
                <w:b/>
                <w:sz w:val="16"/>
                <w:szCs w:val="16"/>
              </w:rPr>
              <w:t>mdp</w:t>
            </w:r>
            <w:proofErr w:type="spellEnd"/>
            <w:r w:rsidRPr="007C0CED">
              <w:rPr>
                <w:rFonts w:ascii="Montserrat Medium" w:eastAsia="Arial" w:hAnsi="Montserrat Medium" w:cs="Arial"/>
                <w:b/>
                <w:sz w:val="16"/>
                <w:szCs w:val="16"/>
              </w:rPr>
              <w:t>) (9)</w:t>
            </w:r>
          </w:p>
        </w:tc>
        <w:tc>
          <w:tcPr>
            <w:tcW w:w="1496" w:type="dxa"/>
          </w:tcPr>
          <w:p w14:paraId="0B672F8C" w14:textId="09D732B8" w:rsidR="001B7CDE" w:rsidRPr="007C0CED" w:rsidRDefault="0001207E" w:rsidP="0001207E">
            <w:pPr>
              <w:jc w:val="center"/>
              <w:rPr>
                <w:rFonts w:ascii="Montserrat Medium" w:eastAsia="Arial" w:hAnsi="Montserrat Medium" w:cs="Arial"/>
                <w:sz w:val="16"/>
                <w:szCs w:val="16"/>
              </w:rPr>
            </w:pPr>
            <w:r w:rsidRPr="007C0CED">
              <w:rPr>
                <w:rFonts w:ascii="Montserrat Medium" w:eastAsia="Arial" w:hAnsi="Montserrat Medium" w:cs="Arial"/>
                <w:b/>
                <w:sz w:val="16"/>
                <w:szCs w:val="16"/>
              </w:rPr>
              <w:t>Tope máximo combinado*</w:t>
            </w:r>
          </w:p>
        </w:tc>
      </w:tr>
      <w:tr w:rsidR="007C0CED" w:rsidRPr="007C0CED" w14:paraId="2F75DCCC" w14:textId="77777777">
        <w:trPr>
          <w:jc w:val="center"/>
        </w:trPr>
        <w:tc>
          <w:tcPr>
            <w:tcW w:w="1640" w:type="dxa"/>
          </w:tcPr>
          <w:p w14:paraId="2A4541E1" w14:textId="5D858E5C"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Micro</w:t>
            </w:r>
          </w:p>
        </w:tc>
        <w:tc>
          <w:tcPr>
            <w:tcW w:w="1811" w:type="dxa"/>
          </w:tcPr>
          <w:p w14:paraId="3DFD21D7" w14:textId="665CFAD2"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Todas</w:t>
            </w:r>
          </w:p>
        </w:tc>
        <w:tc>
          <w:tcPr>
            <w:tcW w:w="2672" w:type="dxa"/>
          </w:tcPr>
          <w:p w14:paraId="33080B6D" w14:textId="1D89F6DF"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Hasta 10</w:t>
            </w:r>
          </w:p>
        </w:tc>
        <w:tc>
          <w:tcPr>
            <w:tcW w:w="2343" w:type="dxa"/>
          </w:tcPr>
          <w:p w14:paraId="56AB11AA" w14:textId="6A3EADD4"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Hasta $4</w:t>
            </w:r>
          </w:p>
        </w:tc>
        <w:tc>
          <w:tcPr>
            <w:tcW w:w="1496" w:type="dxa"/>
          </w:tcPr>
          <w:p w14:paraId="7BD18204" w14:textId="148CBC77" w:rsidR="001B7CDE" w:rsidRPr="007C0CED" w:rsidRDefault="00BC6BDA" w:rsidP="0001207E">
            <w:pPr>
              <w:jc w:val="center"/>
              <w:rPr>
                <w:rFonts w:ascii="Montserrat Medium" w:eastAsia="Arial" w:hAnsi="Montserrat Medium" w:cs="Arial"/>
                <w:sz w:val="16"/>
                <w:szCs w:val="16"/>
              </w:rPr>
            </w:pPr>
            <w:r w:rsidRPr="007C0CED">
              <w:rPr>
                <w:rFonts w:ascii="Montserrat Medium" w:eastAsia="Arial" w:hAnsi="Montserrat Medium" w:cs="Arial"/>
                <w:sz w:val="16"/>
                <w:szCs w:val="16"/>
              </w:rPr>
              <w:t>4.6</w:t>
            </w:r>
          </w:p>
        </w:tc>
      </w:tr>
      <w:tr w:rsidR="007C0CED" w:rsidRPr="007C0CED" w14:paraId="50DF097A" w14:textId="77777777">
        <w:trPr>
          <w:cantSplit/>
          <w:jc w:val="center"/>
        </w:trPr>
        <w:tc>
          <w:tcPr>
            <w:tcW w:w="1640" w:type="dxa"/>
            <w:vMerge w:val="restart"/>
          </w:tcPr>
          <w:p w14:paraId="57A45600" w14:textId="617793AE"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Pequeña</w:t>
            </w:r>
          </w:p>
        </w:tc>
        <w:tc>
          <w:tcPr>
            <w:tcW w:w="1811" w:type="dxa"/>
          </w:tcPr>
          <w:p w14:paraId="56841A50" w14:textId="3E81C90D"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Comercio</w:t>
            </w:r>
          </w:p>
        </w:tc>
        <w:tc>
          <w:tcPr>
            <w:tcW w:w="2672" w:type="dxa"/>
          </w:tcPr>
          <w:p w14:paraId="24F24083" w14:textId="7F5E043D"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11 hasta 30</w:t>
            </w:r>
          </w:p>
        </w:tc>
        <w:tc>
          <w:tcPr>
            <w:tcW w:w="2343" w:type="dxa"/>
          </w:tcPr>
          <w:p w14:paraId="7CA1A612" w14:textId="1FC78A9B"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$4.01 hasta $100</w:t>
            </w:r>
          </w:p>
        </w:tc>
        <w:tc>
          <w:tcPr>
            <w:tcW w:w="1496" w:type="dxa"/>
          </w:tcPr>
          <w:p w14:paraId="606D017D" w14:textId="5CF9058C" w:rsidR="001B7CDE" w:rsidRPr="007C0CED" w:rsidRDefault="00BC6BDA" w:rsidP="0001207E">
            <w:pPr>
              <w:jc w:val="center"/>
              <w:rPr>
                <w:rFonts w:ascii="Montserrat Medium" w:eastAsia="Arial" w:hAnsi="Montserrat Medium" w:cs="Arial"/>
                <w:sz w:val="16"/>
                <w:szCs w:val="16"/>
              </w:rPr>
            </w:pPr>
            <w:r w:rsidRPr="007C0CED">
              <w:rPr>
                <w:rFonts w:ascii="Montserrat Medium" w:eastAsia="Arial" w:hAnsi="Montserrat Medium" w:cs="Arial"/>
                <w:sz w:val="16"/>
                <w:szCs w:val="16"/>
              </w:rPr>
              <w:t>93</w:t>
            </w:r>
          </w:p>
        </w:tc>
      </w:tr>
      <w:tr w:rsidR="007C0CED" w:rsidRPr="007C0CED" w14:paraId="795A3428" w14:textId="77777777">
        <w:trPr>
          <w:cantSplit/>
          <w:jc w:val="center"/>
        </w:trPr>
        <w:tc>
          <w:tcPr>
            <w:tcW w:w="1640" w:type="dxa"/>
            <w:vMerge/>
          </w:tcPr>
          <w:p w14:paraId="177B6AD5" w14:textId="77777777" w:rsidR="001B7CDE" w:rsidRPr="007C0CED"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4BE3B3A" w14:textId="17EA31F0"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Industria y servicios</w:t>
            </w:r>
          </w:p>
        </w:tc>
        <w:tc>
          <w:tcPr>
            <w:tcW w:w="2672" w:type="dxa"/>
          </w:tcPr>
          <w:p w14:paraId="40F315B5" w14:textId="73BE282A"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11 hasta 50</w:t>
            </w:r>
          </w:p>
        </w:tc>
        <w:tc>
          <w:tcPr>
            <w:tcW w:w="2343" w:type="dxa"/>
          </w:tcPr>
          <w:p w14:paraId="4894A17C" w14:textId="693DB171"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$4.01 hasta $100</w:t>
            </w:r>
          </w:p>
        </w:tc>
        <w:tc>
          <w:tcPr>
            <w:tcW w:w="1496" w:type="dxa"/>
          </w:tcPr>
          <w:p w14:paraId="0903FEFF" w14:textId="6BBDC963" w:rsidR="001B7CDE" w:rsidRPr="007C0CED" w:rsidRDefault="00BC6BDA" w:rsidP="0001207E">
            <w:pPr>
              <w:jc w:val="center"/>
              <w:rPr>
                <w:rFonts w:ascii="Montserrat Medium" w:eastAsia="Arial" w:hAnsi="Montserrat Medium" w:cs="Arial"/>
                <w:sz w:val="16"/>
                <w:szCs w:val="16"/>
              </w:rPr>
            </w:pPr>
            <w:r w:rsidRPr="007C0CED">
              <w:rPr>
                <w:rFonts w:ascii="Montserrat Medium" w:eastAsia="Arial" w:hAnsi="Montserrat Medium" w:cs="Arial"/>
                <w:sz w:val="16"/>
                <w:szCs w:val="16"/>
              </w:rPr>
              <w:t>95</w:t>
            </w:r>
          </w:p>
        </w:tc>
      </w:tr>
      <w:tr w:rsidR="007C0CED" w:rsidRPr="007C0CED" w14:paraId="3AB7A733" w14:textId="77777777">
        <w:trPr>
          <w:cantSplit/>
          <w:jc w:val="center"/>
        </w:trPr>
        <w:tc>
          <w:tcPr>
            <w:tcW w:w="1640" w:type="dxa"/>
            <w:vMerge w:val="restart"/>
          </w:tcPr>
          <w:p w14:paraId="148FD33A" w14:textId="08F5EC8C"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Mediana</w:t>
            </w:r>
          </w:p>
        </w:tc>
        <w:tc>
          <w:tcPr>
            <w:tcW w:w="1811" w:type="dxa"/>
          </w:tcPr>
          <w:p w14:paraId="6CA712BD" w14:textId="211AA6D3"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Comercio</w:t>
            </w:r>
          </w:p>
        </w:tc>
        <w:tc>
          <w:tcPr>
            <w:tcW w:w="2672" w:type="dxa"/>
          </w:tcPr>
          <w:p w14:paraId="6086BF1D" w14:textId="13F9F658"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31 hasta 100</w:t>
            </w:r>
          </w:p>
        </w:tc>
        <w:tc>
          <w:tcPr>
            <w:tcW w:w="2343" w:type="dxa"/>
            <w:vMerge w:val="restart"/>
          </w:tcPr>
          <w:p w14:paraId="2C5EAF73" w14:textId="0EA76922"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$100.01 hasta $250</w:t>
            </w:r>
          </w:p>
        </w:tc>
        <w:tc>
          <w:tcPr>
            <w:tcW w:w="1496" w:type="dxa"/>
            <w:vMerge w:val="restart"/>
          </w:tcPr>
          <w:p w14:paraId="477DA88B" w14:textId="5D8B330B" w:rsidR="001B7CDE" w:rsidRPr="007C0CED" w:rsidRDefault="00BC6BDA" w:rsidP="0001207E">
            <w:pPr>
              <w:jc w:val="center"/>
              <w:rPr>
                <w:rFonts w:ascii="Montserrat Medium" w:eastAsia="Arial" w:hAnsi="Montserrat Medium" w:cs="Arial"/>
                <w:sz w:val="16"/>
                <w:szCs w:val="16"/>
              </w:rPr>
            </w:pPr>
            <w:r w:rsidRPr="007C0CED">
              <w:rPr>
                <w:rFonts w:ascii="Montserrat Medium" w:eastAsia="Arial" w:hAnsi="Montserrat Medium" w:cs="Arial"/>
                <w:sz w:val="16"/>
                <w:szCs w:val="16"/>
              </w:rPr>
              <w:t>235</w:t>
            </w:r>
          </w:p>
        </w:tc>
      </w:tr>
      <w:tr w:rsidR="007C0CED" w:rsidRPr="007C0CED" w14:paraId="50381771" w14:textId="77777777">
        <w:trPr>
          <w:cantSplit/>
          <w:jc w:val="center"/>
        </w:trPr>
        <w:tc>
          <w:tcPr>
            <w:tcW w:w="1640" w:type="dxa"/>
            <w:vMerge/>
          </w:tcPr>
          <w:p w14:paraId="32962D0A" w14:textId="77777777" w:rsidR="001B7CDE" w:rsidRPr="007C0CED"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464AA67C" w14:textId="1EB92763"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Servicios</w:t>
            </w:r>
          </w:p>
        </w:tc>
        <w:tc>
          <w:tcPr>
            <w:tcW w:w="2672" w:type="dxa"/>
          </w:tcPr>
          <w:p w14:paraId="38E1B252" w14:textId="78313B98"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51 hasta 100</w:t>
            </w:r>
          </w:p>
        </w:tc>
        <w:tc>
          <w:tcPr>
            <w:tcW w:w="2343" w:type="dxa"/>
            <w:vMerge/>
          </w:tcPr>
          <w:p w14:paraId="4582D45F" w14:textId="77777777" w:rsidR="001B7CDE" w:rsidRPr="007C0CED"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14:paraId="471A1F85" w14:textId="77777777" w:rsidR="001B7CDE" w:rsidRPr="007C0CED" w:rsidRDefault="001B7CDE" w:rsidP="0001207E">
            <w:pPr>
              <w:widowControl w:val="0"/>
              <w:pBdr>
                <w:top w:val="nil"/>
                <w:left w:val="nil"/>
                <w:bottom w:val="nil"/>
                <w:right w:val="nil"/>
                <w:between w:val="nil"/>
              </w:pBdr>
              <w:spacing w:line="276" w:lineRule="auto"/>
              <w:jc w:val="center"/>
              <w:rPr>
                <w:rFonts w:ascii="Montserrat Medium" w:eastAsia="Arial" w:hAnsi="Montserrat Medium" w:cs="Arial"/>
                <w:sz w:val="16"/>
                <w:szCs w:val="16"/>
              </w:rPr>
            </w:pPr>
          </w:p>
        </w:tc>
      </w:tr>
      <w:tr w:rsidR="001B7CDE" w:rsidRPr="007C0CED" w14:paraId="0F6FB87C" w14:textId="77777777">
        <w:trPr>
          <w:cantSplit/>
          <w:jc w:val="center"/>
        </w:trPr>
        <w:tc>
          <w:tcPr>
            <w:tcW w:w="1640" w:type="dxa"/>
            <w:vMerge/>
          </w:tcPr>
          <w:p w14:paraId="12E839FF" w14:textId="77777777" w:rsidR="001B7CDE" w:rsidRPr="007C0CED"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205AD59" w14:textId="01DFAA5E"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Industria</w:t>
            </w:r>
          </w:p>
        </w:tc>
        <w:tc>
          <w:tcPr>
            <w:tcW w:w="2672" w:type="dxa"/>
          </w:tcPr>
          <w:p w14:paraId="5ED814A2" w14:textId="5AA983C2"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51 hasta 250</w:t>
            </w:r>
          </w:p>
        </w:tc>
        <w:tc>
          <w:tcPr>
            <w:tcW w:w="2343" w:type="dxa"/>
          </w:tcPr>
          <w:p w14:paraId="229C7ADF" w14:textId="4601F6E3" w:rsidR="001B7CDE" w:rsidRPr="007C0CED" w:rsidRDefault="004F63E6">
            <w:pPr>
              <w:jc w:val="both"/>
              <w:rPr>
                <w:rFonts w:ascii="Montserrat Medium" w:eastAsia="Arial" w:hAnsi="Montserrat Medium" w:cs="Arial"/>
                <w:sz w:val="16"/>
                <w:szCs w:val="16"/>
              </w:rPr>
            </w:pPr>
            <w:r w:rsidRPr="007C0CED">
              <w:rPr>
                <w:rFonts w:ascii="Montserrat Medium" w:eastAsia="Arial" w:hAnsi="Montserrat Medium" w:cs="Arial"/>
                <w:sz w:val="16"/>
                <w:szCs w:val="16"/>
              </w:rPr>
              <w:t>Desde $100.01 hasta $250</w:t>
            </w:r>
          </w:p>
        </w:tc>
        <w:tc>
          <w:tcPr>
            <w:tcW w:w="1496" w:type="dxa"/>
          </w:tcPr>
          <w:p w14:paraId="682285B1" w14:textId="3423F9EB" w:rsidR="001B7CDE" w:rsidRPr="007C0CED" w:rsidRDefault="00BC6BDA" w:rsidP="0001207E">
            <w:pPr>
              <w:jc w:val="center"/>
              <w:rPr>
                <w:rFonts w:ascii="Montserrat Medium" w:eastAsia="Arial" w:hAnsi="Montserrat Medium" w:cs="Arial"/>
                <w:sz w:val="16"/>
                <w:szCs w:val="16"/>
              </w:rPr>
            </w:pPr>
            <w:r w:rsidRPr="007C0CED">
              <w:rPr>
                <w:rFonts w:ascii="Montserrat Medium" w:eastAsia="Arial" w:hAnsi="Montserrat Medium" w:cs="Arial"/>
                <w:sz w:val="16"/>
                <w:szCs w:val="16"/>
              </w:rPr>
              <w:t>250</w:t>
            </w:r>
          </w:p>
        </w:tc>
      </w:tr>
    </w:tbl>
    <w:p w14:paraId="4C053713" w14:textId="77777777" w:rsidR="001B7CDE" w:rsidRPr="007C0CED" w:rsidRDefault="001B7CDE">
      <w:pPr>
        <w:jc w:val="both"/>
        <w:rPr>
          <w:rFonts w:ascii="Montserrat Medium" w:eastAsia="Arial" w:hAnsi="Montserrat Medium" w:cs="Arial"/>
          <w:sz w:val="16"/>
          <w:szCs w:val="16"/>
        </w:rPr>
      </w:pPr>
    </w:p>
    <w:p w14:paraId="7F1EBF6C" w14:textId="54A9A5CF"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*Tope máximo combinado= (trabajadores) x 10% + (ventas anuales) x 90%)</w:t>
      </w:r>
    </w:p>
    <w:p w14:paraId="59A2852C" w14:textId="543DB1B6"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(7) (8) el número de trabajadores será el que resulte de la sumatoria de los puntos (7) y (8)</w:t>
      </w:r>
    </w:p>
    <w:p w14:paraId="4ADBDB66" w14:textId="463213D5" w:rsidR="001B7CDE" w:rsidRPr="007C0CED" w:rsidRDefault="0001207E">
      <w:pPr>
        <w:jc w:val="both"/>
        <w:rPr>
          <w:rFonts w:ascii="Montserrat Medium" w:eastAsia="Arial" w:hAnsi="Montserrat Medium" w:cs="Arial"/>
          <w:sz w:val="16"/>
          <w:szCs w:val="16"/>
        </w:rPr>
      </w:pPr>
      <w:r w:rsidRPr="007C0CED">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14:paraId="6F7CBFE7" w14:textId="77777777" w:rsidR="001B7CDE" w:rsidRPr="007C0CED" w:rsidRDefault="001B7CDE">
      <w:pPr>
        <w:jc w:val="both"/>
        <w:rPr>
          <w:rFonts w:ascii="Montserrat Medium" w:eastAsia="Arial" w:hAnsi="Montserrat Medium" w:cs="Arial"/>
          <w:sz w:val="18"/>
          <w:szCs w:val="18"/>
        </w:rPr>
      </w:pPr>
    </w:p>
    <w:p w14:paraId="1FDAF7AE" w14:textId="77777777" w:rsidR="001B7CDE" w:rsidRPr="007C0CED" w:rsidRDefault="001B7CDE">
      <w:pPr>
        <w:jc w:val="both"/>
        <w:rPr>
          <w:rFonts w:ascii="Montserrat Medium" w:eastAsia="Arial" w:hAnsi="Montserrat Medium" w:cs="Arial"/>
          <w:sz w:val="18"/>
          <w:szCs w:val="18"/>
        </w:rPr>
      </w:pPr>
    </w:p>
    <w:p w14:paraId="2E5CA44E" w14:textId="61A868EA"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331812DD" w14:textId="77777777" w:rsidR="001B7CDE" w:rsidRPr="007C0CED" w:rsidRDefault="001B7CDE">
      <w:pPr>
        <w:jc w:val="both"/>
        <w:rPr>
          <w:rFonts w:ascii="Montserrat Medium" w:eastAsia="Arial" w:hAnsi="Montserrat Medium" w:cs="Arial"/>
          <w:sz w:val="18"/>
          <w:szCs w:val="18"/>
        </w:rPr>
      </w:pPr>
    </w:p>
    <w:p w14:paraId="3D98698C" w14:textId="77777777" w:rsidR="001B7CDE" w:rsidRPr="007C0CED" w:rsidRDefault="001B7CDE">
      <w:pPr>
        <w:jc w:val="both"/>
        <w:rPr>
          <w:rFonts w:ascii="Montserrat Medium" w:eastAsia="Arial" w:hAnsi="Montserrat Medium" w:cs="Arial"/>
          <w:sz w:val="18"/>
          <w:szCs w:val="18"/>
        </w:rPr>
      </w:pPr>
    </w:p>
    <w:p w14:paraId="1B1601B8" w14:textId="77777777" w:rsidR="001B7CDE" w:rsidRPr="007C0CED" w:rsidRDefault="001B7CDE">
      <w:pPr>
        <w:jc w:val="both"/>
        <w:rPr>
          <w:rFonts w:ascii="Montserrat Medium" w:eastAsia="Arial" w:hAnsi="Montserrat Medium" w:cs="Arial"/>
          <w:sz w:val="18"/>
          <w:szCs w:val="18"/>
        </w:rPr>
      </w:pPr>
    </w:p>
    <w:p w14:paraId="364CABDD" w14:textId="66B89334" w:rsidR="001B7CDE" w:rsidRPr="007C0CED" w:rsidRDefault="00BC6BDA">
      <w:pPr>
        <w:jc w:val="center"/>
        <w:rPr>
          <w:rFonts w:ascii="Montserrat Medium" w:eastAsia="Arial" w:hAnsi="Montserrat Medium" w:cs="Arial"/>
          <w:sz w:val="18"/>
          <w:szCs w:val="18"/>
          <w:lang w:val="pt-PT"/>
        </w:rPr>
      </w:pPr>
      <w:r w:rsidRPr="007C0CED">
        <w:rPr>
          <w:rFonts w:ascii="Montserrat Medium" w:eastAsia="Arial" w:hAnsi="Montserrat Medium" w:cs="Arial"/>
          <w:sz w:val="18"/>
          <w:szCs w:val="18"/>
          <w:lang w:val="pt-PT"/>
        </w:rPr>
        <w:t xml:space="preserve">A T E N T A M E N T E </w:t>
      </w:r>
    </w:p>
    <w:p w14:paraId="366A03B8" w14:textId="77777777" w:rsidR="001B7CDE" w:rsidRPr="007C0CED" w:rsidRDefault="001B7CDE">
      <w:pPr>
        <w:jc w:val="center"/>
        <w:rPr>
          <w:rFonts w:ascii="Montserrat Medium" w:eastAsia="Arial" w:hAnsi="Montserrat Medium" w:cs="Arial"/>
          <w:sz w:val="18"/>
          <w:szCs w:val="18"/>
          <w:lang w:val="pt-PT"/>
        </w:rPr>
      </w:pPr>
    </w:p>
    <w:p w14:paraId="1C1D79CB" w14:textId="1AF150EB" w:rsidR="001B7CDE" w:rsidRPr="007C0CED" w:rsidRDefault="00BC6BDA">
      <w:pPr>
        <w:jc w:val="center"/>
        <w:rPr>
          <w:rFonts w:ascii="Montserrat Medium" w:eastAsia="Arial" w:hAnsi="Montserrat Medium" w:cs="Arial"/>
          <w:sz w:val="18"/>
          <w:szCs w:val="18"/>
        </w:rPr>
      </w:pPr>
      <w:r w:rsidRPr="007C0CED">
        <w:rPr>
          <w:rFonts w:ascii="Montserrat Medium" w:eastAsia="Arial" w:hAnsi="Montserrat Medium" w:cs="Arial"/>
          <w:sz w:val="18"/>
          <w:szCs w:val="18"/>
        </w:rPr>
        <w:t>_________________________________________</w:t>
      </w:r>
    </w:p>
    <w:p w14:paraId="31D63351" w14:textId="77777777" w:rsidR="001B7CDE" w:rsidRPr="007C0CED" w:rsidRDefault="001B7CDE">
      <w:pPr>
        <w:rPr>
          <w:rFonts w:ascii="Montserrat Medium" w:eastAsia="Arial" w:hAnsi="Montserrat Medium" w:cs="Arial"/>
          <w:sz w:val="18"/>
          <w:szCs w:val="18"/>
        </w:rPr>
      </w:pPr>
    </w:p>
    <w:p w14:paraId="017B8AB6" w14:textId="77777777" w:rsidR="001B7CDE" w:rsidRPr="007C0CED" w:rsidRDefault="001B7CDE">
      <w:pPr>
        <w:widowControl w:val="0"/>
        <w:pBdr>
          <w:top w:val="nil"/>
          <w:left w:val="nil"/>
          <w:bottom w:val="nil"/>
          <w:right w:val="nil"/>
          <w:between w:val="nil"/>
        </w:pBdr>
        <w:jc w:val="center"/>
        <w:rPr>
          <w:rFonts w:ascii="Montserrat Medium" w:eastAsia="Arial" w:hAnsi="Montserrat Medium" w:cs="Arial"/>
          <w:b/>
          <w:sz w:val="18"/>
          <w:szCs w:val="18"/>
        </w:rPr>
      </w:pPr>
    </w:p>
    <w:p w14:paraId="7B852B40" w14:textId="54694A8A" w:rsidR="001B7CDE" w:rsidRPr="007C0CED" w:rsidRDefault="001B7CDE">
      <w:pPr>
        <w:pBdr>
          <w:top w:val="nil"/>
          <w:left w:val="nil"/>
          <w:bottom w:val="nil"/>
          <w:right w:val="nil"/>
          <w:between w:val="nil"/>
        </w:pBdr>
        <w:tabs>
          <w:tab w:val="center" w:pos="4252"/>
          <w:tab w:val="right" w:pos="8504"/>
        </w:tabs>
        <w:rPr>
          <w:rFonts w:ascii="Montserrat Medium" w:eastAsia="Arial" w:hAnsi="Montserrat Medium" w:cs="Arial"/>
          <w:sz w:val="18"/>
          <w:szCs w:val="18"/>
        </w:rPr>
      </w:pPr>
    </w:p>
    <w:p w14:paraId="59999B31" w14:textId="77777777" w:rsidR="001122EF" w:rsidRPr="007C0CED" w:rsidRDefault="001122EF">
      <w:pPr>
        <w:pBdr>
          <w:top w:val="nil"/>
          <w:left w:val="nil"/>
          <w:bottom w:val="nil"/>
          <w:right w:val="nil"/>
          <w:between w:val="nil"/>
        </w:pBdr>
        <w:tabs>
          <w:tab w:val="center" w:pos="4252"/>
          <w:tab w:val="right" w:pos="8504"/>
        </w:tabs>
        <w:rPr>
          <w:rFonts w:ascii="Montserrat Medium" w:eastAsia="Arial" w:hAnsi="Montserrat Medium" w:cs="Arial"/>
          <w:sz w:val="18"/>
          <w:szCs w:val="18"/>
        </w:rPr>
      </w:pPr>
    </w:p>
    <w:p w14:paraId="57D91918" w14:textId="77777777" w:rsidR="001122EF" w:rsidRPr="007C0CED" w:rsidRDefault="001122EF">
      <w:pPr>
        <w:pBdr>
          <w:top w:val="nil"/>
          <w:left w:val="nil"/>
          <w:bottom w:val="nil"/>
          <w:right w:val="nil"/>
          <w:between w:val="nil"/>
        </w:pBdr>
        <w:tabs>
          <w:tab w:val="center" w:pos="4252"/>
          <w:tab w:val="right" w:pos="8504"/>
        </w:tabs>
        <w:rPr>
          <w:rFonts w:ascii="Montserrat Medium" w:eastAsia="Arial" w:hAnsi="Montserrat Medium" w:cs="Arial"/>
          <w:sz w:val="18"/>
          <w:szCs w:val="18"/>
        </w:rPr>
      </w:pPr>
    </w:p>
    <w:p w14:paraId="665D756F" w14:textId="2A6F1358" w:rsidR="004F63E6" w:rsidRPr="007C0CED" w:rsidRDefault="004F63E6">
      <w:pPr>
        <w:pBdr>
          <w:top w:val="nil"/>
          <w:left w:val="nil"/>
          <w:bottom w:val="nil"/>
          <w:right w:val="nil"/>
          <w:between w:val="nil"/>
        </w:pBdr>
        <w:tabs>
          <w:tab w:val="center" w:pos="4252"/>
          <w:tab w:val="right" w:pos="8504"/>
        </w:tabs>
        <w:rPr>
          <w:rFonts w:ascii="Montserrat Medium" w:eastAsia="Arial" w:hAnsi="Montserrat Medium" w:cs="Arial"/>
          <w:sz w:val="18"/>
          <w:szCs w:val="18"/>
        </w:rPr>
      </w:pPr>
    </w:p>
    <w:p w14:paraId="0245DFA7" w14:textId="77777777" w:rsidR="004F63E6" w:rsidRPr="007C0CED" w:rsidRDefault="004F63E6">
      <w:pPr>
        <w:pBdr>
          <w:top w:val="nil"/>
          <w:left w:val="nil"/>
          <w:bottom w:val="nil"/>
          <w:right w:val="nil"/>
          <w:between w:val="nil"/>
        </w:pBdr>
        <w:tabs>
          <w:tab w:val="center" w:pos="4252"/>
          <w:tab w:val="right" w:pos="8504"/>
        </w:tabs>
        <w:rPr>
          <w:rFonts w:ascii="Montserrat Medium" w:eastAsia="Arial" w:hAnsi="Montserrat Medium" w:cs="Arial"/>
          <w:sz w:val="18"/>
          <w:szCs w:val="18"/>
        </w:rPr>
      </w:pPr>
    </w:p>
    <w:p w14:paraId="06C43ACB" w14:textId="77777777" w:rsidR="0001207E" w:rsidRPr="007C0CED" w:rsidRDefault="0001207E">
      <w:pPr>
        <w:pBdr>
          <w:top w:val="nil"/>
          <w:left w:val="nil"/>
          <w:bottom w:val="nil"/>
          <w:right w:val="nil"/>
          <w:between w:val="nil"/>
        </w:pBdr>
        <w:tabs>
          <w:tab w:val="center" w:pos="4252"/>
          <w:tab w:val="right" w:pos="8504"/>
        </w:tabs>
        <w:rPr>
          <w:rFonts w:ascii="Montserrat Medium" w:eastAsia="Arial" w:hAnsi="Montserrat Medium" w:cs="Arial"/>
          <w:sz w:val="18"/>
          <w:szCs w:val="18"/>
        </w:rPr>
      </w:pPr>
    </w:p>
    <w:p w14:paraId="22E35D25" w14:textId="77777777" w:rsidR="007F5BC7" w:rsidRPr="007C0CED" w:rsidRDefault="007F5BC7">
      <w:pPr>
        <w:widowControl w:val="0"/>
        <w:pBdr>
          <w:top w:val="nil"/>
          <w:left w:val="nil"/>
          <w:bottom w:val="nil"/>
          <w:right w:val="nil"/>
          <w:between w:val="nil"/>
        </w:pBdr>
        <w:jc w:val="center"/>
        <w:rPr>
          <w:rFonts w:ascii="Montserrat Medium" w:eastAsia="Arial" w:hAnsi="Montserrat Medium" w:cs="Arial"/>
          <w:b/>
          <w:sz w:val="18"/>
          <w:szCs w:val="18"/>
        </w:rPr>
      </w:pPr>
    </w:p>
    <w:p w14:paraId="4B483BFD" w14:textId="3E99B448" w:rsidR="007F5BC7" w:rsidRPr="007C0CED" w:rsidRDefault="007F5BC7">
      <w:pPr>
        <w:widowControl w:val="0"/>
        <w:pBdr>
          <w:top w:val="nil"/>
          <w:left w:val="nil"/>
          <w:bottom w:val="nil"/>
          <w:right w:val="nil"/>
          <w:between w:val="nil"/>
        </w:pBdr>
        <w:jc w:val="center"/>
        <w:rPr>
          <w:rFonts w:ascii="Montserrat Medium" w:eastAsia="Arial" w:hAnsi="Montserrat Medium" w:cs="Arial"/>
          <w:b/>
          <w:sz w:val="18"/>
          <w:szCs w:val="18"/>
        </w:rPr>
      </w:pPr>
    </w:p>
    <w:p w14:paraId="7B9E1982" w14:textId="77777777" w:rsidR="00AB0A64" w:rsidRPr="007C0CED" w:rsidRDefault="00AB0A64">
      <w:pPr>
        <w:widowControl w:val="0"/>
        <w:pBdr>
          <w:top w:val="nil"/>
          <w:left w:val="nil"/>
          <w:bottom w:val="nil"/>
          <w:right w:val="nil"/>
          <w:between w:val="nil"/>
        </w:pBdr>
        <w:jc w:val="center"/>
        <w:rPr>
          <w:rFonts w:ascii="Montserrat Medium" w:eastAsia="Arial" w:hAnsi="Montserrat Medium" w:cs="Arial"/>
          <w:b/>
          <w:sz w:val="18"/>
          <w:szCs w:val="18"/>
        </w:rPr>
      </w:pPr>
    </w:p>
    <w:p w14:paraId="79DD40E7" w14:textId="77777777" w:rsidR="007F5BC7" w:rsidRPr="007C0CED" w:rsidRDefault="007F5BC7">
      <w:pPr>
        <w:widowControl w:val="0"/>
        <w:pBdr>
          <w:top w:val="nil"/>
          <w:left w:val="nil"/>
          <w:bottom w:val="nil"/>
          <w:right w:val="nil"/>
          <w:between w:val="nil"/>
        </w:pBdr>
        <w:jc w:val="center"/>
        <w:rPr>
          <w:rFonts w:ascii="Montserrat Medium" w:eastAsia="Arial" w:hAnsi="Montserrat Medium" w:cs="Arial"/>
          <w:b/>
          <w:sz w:val="18"/>
          <w:szCs w:val="18"/>
        </w:rPr>
      </w:pPr>
    </w:p>
    <w:p w14:paraId="513F7A3C" w14:textId="77777777" w:rsidR="007F5BC7" w:rsidRPr="007C0CED" w:rsidRDefault="007F5BC7">
      <w:pPr>
        <w:widowControl w:val="0"/>
        <w:pBdr>
          <w:top w:val="nil"/>
          <w:left w:val="nil"/>
          <w:bottom w:val="nil"/>
          <w:right w:val="nil"/>
          <w:between w:val="nil"/>
        </w:pBdr>
        <w:jc w:val="center"/>
        <w:rPr>
          <w:rFonts w:ascii="Montserrat Medium" w:eastAsia="Arial" w:hAnsi="Montserrat Medium" w:cs="Arial"/>
          <w:b/>
          <w:sz w:val="18"/>
          <w:szCs w:val="18"/>
        </w:rPr>
      </w:pPr>
    </w:p>
    <w:p w14:paraId="4ADF8C5D" w14:textId="380FCD30" w:rsidR="001B7CDE" w:rsidRPr="007C0CED" w:rsidRDefault="0001207E">
      <w:pPr>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Anexo </w:t>
      </w:r>
      <w:proofErr w:type="spellStart"/>
      <w:r w:rsidR="004F63E6" w:rsidRPr="007C0CED">
        <w:rPr>
          <w:rFonts w:ascii="Montserrat Medium" w:eastAsia="Arial" w:hAnsi="Montserrat Medium" w:cs="Arial"/>
          <w:b/>
          <w:sz w:val="18"/>
          <w:szCs w:val="18"/>
        </w:rPr>
        <w:t>N</w:t>
      </w:r>
      <w:r w:rsidRPr="007C0CED">
        <w:rPr>
          <w:rFonts w:ascii="Montserrat Medium" w:eastAsia="Arial" w:hAnsi="Montserrat Medium" w:cs="Arial"/>
          <w:b/>
          <w:sz w:val="18"/>
          <w:szCs w:val="18"/>
        </w:rPr>
        <w:t>°</w:t>
      </w:r>
      <w:proofErr w:type="spellEnd"/>
      <w:r w:rsidRPr="007C0CED">
        <w:rPr>
          <w:rFonts w:ascii="Montserrat Medium" w:eastAsia="Arial" w:hAnsi="Montserrat Medium" w:cs="Arial"/>
          <w:b/>
          <w:sz w:val="18"/>
          <w:szCs w:val="18"/>
        </w:rPr>
        <w:t xml:space="preserve"> 5</w:t>
      </w:r>
    </w:p>
    <w:p w14:paraId="7D18B01C" w14:textId="6206A4A9" w:rsidR="001B7CDE" w:rsidRPr="007C0CED" w:rsidRDefault="0001207E">
      <w:pPr>
        <w:widowControl w:val="0"/>
        <w:pBdr>
          <w:top w:val="nil"/>
          <w:left w:val="nil"/>
          <w:bottom w:val="nil"/>
          <w:right w:val="nil"/>
          <w:between w:val="nil"/>
        </w:pBdr>
        <w:jc w:val="center"/>
        <w:rPr>
          <w:rFonts w:ascii="Montserrat Medium" w:eastAsia="Arial" w:hAnsi="Montserrat Medium" w:cs="Arial"/>
          <w:b/>
        </w:rPr>
      </w:pPr>
      <w:r w:rsidRPr="007C0CED">
        <w:rPr>
          <w:rFonts w:ascii="Montserrat Medium" w:eastAsia="Arial" w:hAnsi="Montserrat Medium" w:cs="Arial"/>
          <w:b/>
        </w:rPr>
        <w:t xml:space="preserve">Modelo de contrato </w:t>
      </w:r>
    </w:p>
    <w:p w14:paraId="37292AB1" w14:textId="05843EE9" w:rsidR="001B7CDE" w:rsidRPr="007C0CED" w:rsidRDefault="0001207E">
      <w:pPr>
        <w:widowControl w:val="0"/>
        <w:pBdr>
          <w:top w:val="nil"/>
          <w:left w:val="nil"/>
          <w:bottom w:val="nil"/>
          <w:right w:val="nil"/>
          <w:between w:val="nil"/>
        </w:pBdr>
        <w:jc w:val="center"/>
        <w:rPr>
          <w:rFonts w:ascii="Montserrat Medium" w:eastAsia="Arial" w:hAnsi="Montserrat Medium" w:cs="Arial"/>
          <w:b/>
        </w:rPr>
      </w:pPr>
      <w:r w:rsidRPr="007C0CED">
        <w:rPr>
          <w:rFonts w:ascii="Montserrat Medium" w:eastAsia="Arial" w:hAnsi="Montserrat Medium" w:cs="Arial"/>
          <w:b/>
        </w:rPr>
        <w:t xml:space="preserve">La convocante será la responsable </w:t>
      </w:r>
      <w:proofErr w:type="gramStart"/>
      <w:r w:rsidRPr="007C0CED">
        <w:rPr>
          <w:rFonts w:ascii="Montserrat Medium" w:eastAsia="Arial" w:hAnsi="Montserrat Medium" w:cs="Arial"/>
          <w:b/>
        </w:rPr>
        <w:t xml:space="preserve">de </w:t>
      </w:r>
      <w:r w:rsidR="004F63E6" w:rsidRPr="007C0CED">
        <w:rPr>
          <w:rFonts w:ascii="Montserrat Medium" w:eastAsia="Arial" w:hAnsi="Montserrat Medium" w:cs="Arial"/>
          <w:b/>
        </w:rPr>
        <w:t>a</w:t>
      </w:r>
      <w:r w:rsidR="004C5EA8" w:rsidRPr="007C0CED">
        <w:rPr>
          <w:rFonts w:ascii="Montserrat Medium" w:eastAsia="Arial" w:hAnsi="Montserrat Medium" w:cs="Arial"/>
          <w:b/>
        </w:rPr>
        <w:t>cuerdo</w:t>
      </w:r>
      <w:r w:rsidRPr="007C0CED">
        <w:rPr>
          <w:rFonts w:ascii="Montserrat Medium" w:eastAsia="Arial" w:hAnsi="Montserrat Medium" w:cs="Arial"/>
          <w:b/>
        </w:rPr>
        <w:t xml:space="preserve"> a</w:t>
      </w:r>
      <w:proofErr w:type="gramEnd"/>
      <w:r w:rsidRPr="007C0CED">
        <w:rPr>
          <w:rFonts w:ascii="Montserrat Medium" w:eastAsia="Arial" w:hAnsi="Montserrat Medium" w:cs="Arial"/>
          <w:b/>
        </w:rPr>
        <w:t xml:space="preserve"> sus necesidades</w:t>
      </w:r>
    </w:p>
    <w:p w14:paraId="59AF13DA" w14:textId="7F6DA1B5" w:rsidR="001B7CDE" w:rsidRPr="007C0CED" w:rsidRDefault="0001207E" w:rsidP="007F5BC7">
      <w:pPr>
        <w:widowControl w:val="0"/>
        <w:pBdr>
          <w:top w:val="nil"/>
          <w:left w:val="nil"/>
          <w:bottom w:val="nil"/>
          <w:right w:val="nil"/>
          <w:between w:val="nil"/>
        </w:pBdr>
        <w:jc w:val="center"/>
        <w:rPr>
          <w:rFonts w:ascii="Montserrat Medium" w:eastAsia="Arial" w:hAnsi="Montserrat Medium" w:cs="Arial"/>
          <w:sz w:val="18"/>
          <w:szCs w:val="18"/>
        </w:rPr>
      </w:pPr>
      <w:r w:rsidRPr="007C0CED">
        <w:rPr>
          <w:rFonts w:ascii="Montserrat Medium" w:eastAsia="Arial" w:hAnsi="Montserrat Medium" w:cs="Arial"/>
          <w:b/>
        </w:rPr>
        <w:t xml:space="preserve">Licitación pública </w:t>
      </w:r>
      <w:r w:rsidR="00072937" w:rsidRPr="007C0CED">
        <w:rPr>
          <w:rFonts w:ascii="Montserrat Medium" w:eastAsia="Arial" w:hAnsi="Montserrat Medium" w:cs="Arial"/>
          <w:b/>
        </w:rPr>
        <w:t>N</w:t>
      </w:r>
      <w:r w:rsidRPr="007C0CED">
        <w:rPr>
          <w:rFonts w:ascii="Montserrat Medium" w:eastAsia="Arial" w:hAnsi="Montserrat Medium" w:cs="Arial"/>
          <w:b/>
        </w:rPr>
        <w:t xml:space="preserve">acional </w:t>
      </w:r>
      <w:r w:rsidR="007F5BC7" w:rsidRPr="007C0CED">
        <w:rPr>
          <w:rFonts w:ascii="Montserrat Medium" w:eastAsia="Arial" w:hAnsi="Montserrat Medium" w:cs="Arial"/>
          <w:b/>
        </w:rPr>
        <w:t>No. LIC-FIM-01-2026</w:t>
      </w:r>
    </w:p>
    <w:p w14:paraId="18140171" w14:textId="77777777" w:rsidR="001B7CDE" w:rsidRPr="007C0CED" w:rsidRDefault="001B7CDE">
      <w:pPr>
        <w:jc w:val="both"/>
        <w:rPr>
          <w:rFonts w:ascii="Montserrat Medium" w:eastAsia="Arial" w:hAnsi="Montserrat Medium" w:cs="Arial"/>
          <w:sz w:val="18"/>
          <w:szCs w:val="18"/>
        </w:rPr>
      </w:pPr>
    </w:p>
    <w:p w14:paraId="5287F93B" w14:textId="4CE1B061"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Contrato de </w:t>
      </w:r>
      <w:r w:rsidRPr="007C0CED">
        <w:rPr>
          <w:rFonts w:ascii="Montserrat Medium" w:eastAsia="Arial" w:hAnsi="Montserrat Medium" w:cs="Arial"/>
          <w:b/>
          <w:sz w:val="18"/>
          <w:szCs w:val="18"/>
        </w:rPr>
        <w:t>compra venta</w:t>
      </w:r>
      <w:r w:rsidRPr="007C0CED">
        <w:rPr>
          <w:rFonts w:ascii="Montserrat Medium" w:eastAsia="Arial" w:hAnsi="Montserrat Medium" w:cs="Arial"/>
          <w:sz w:val="18"/>
          <w:szCs w:val="18"/>
        </w:rPr>
        <w:t xml:space="preserve"> que celebran, por una parte, el </w:t>
      </w:r>
      <w:r w:rsidR="00072937" w:rsidRPr="007C0CED">
        <w:rPr>
          <w:rFonts w:ascii="Montserrat Medium" w:eastAsia="Arial" w:hAnsi="Montserrat Medium" w:cs="Arial"/>
          <w:sz w:val="18"/>
          <w:szCs w:val="18"/>
        </w:rPr>
        <w:t>M</w:t>
      </w:r>
      <w:r w:rsidRPr="007C0CED">
        <w:rPr>
          <w:rFonts w:ascii="Montserrat Medium" w:eastAsia="Arial" w:hAnsi="Montserrat Medium" w:cs="Arial"/>
          <w:sz w:val="18"/>
          <w:szCs w:val="18"/>
        </w:rPr>
        <w:t>unicipio de___________________, representado en este acto por el ____________________________________</w:t>
      </w:r>
      <w:r w:rsidR="00BC6BDA" w:rsidRPr="007C0CED">
        <w:rPr>
          <w:rFonts w:ascii="Montserrat Medium" w:eastAsia="Arial" w:hAnsi="Montserrat Medium" w:cs="Arial"/>
          <w:b/>
          <w:sz w:val="18"/>
          <w:szCs w:val="18"/>
          <w:u w:val="single"/>
        </w:rPr>
        <w:t>,</w:t>
      </w:r>
      <w:r w:rsidRPr="007C0CED">
        <w:rPr>
          <w:rFonts w:ascii="Montserrat Medium" w:eastAsia="Arial" w:hAnsi="Montserrat Medium" w:cs="Arial"/>
          <w:sz w:val="18"/>
          <w:szCs w:val="18"/>
        </w:rPr>
        <w:t xml:space="preserve"> en su </w:t>
      </w:r>
      <w:r w:rsidR="00072937" w:rsidRPr="007C0CED">
        <w:rPr>
          <w:rFonts w:ascii="Montserrat Medium" w:eastAsia="Arial" w:hAnsi="Montserrat Medium" w:cs="Arial"/>
          <w:sz w:val="18"/>
          <w:szCs w:val="18"/>
        </w:rPr>
        <w:t>carácter</w:t>
      </w:r>
      <w:r w:rsidRPr="007C0CED">
        <w:rPr>
          <w:rFonts w:ascii="Montserrat Medium" w:eastAsia="Arial" w:hAnsi="Montserrat Medium" w:cs="Arial"/>
          <w:sz w:val="18"/>
          <w:szCs w:val="18"/>
        </w:rPr>
        <w:t xml:space="preserve"> de presidente municipal, a quien en lo sucesivo se le denominará  </w:t>
      </w:r>
      <w:r w:rsidRPr="007C0CED">
        <w:rPr>
          <w:rFonts w:ascii="Montserrat Medium" w:eastAsia="Arial" w:hAnsi="Montserrat Medium" w:cs="Arial"/>
          <w:b/>
          <w:sz w:val="18"/>
          <w:szCs w:val="18"/>
        </w:rPr>
        <w:t>“</w:t>
      </w:r>
      <w:r w:rsidR="00072937"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r w:rsidRPr="007C0CED">
        <w:rPr>
          <w:rFonts w:ascii="Montserrat Medium" w:eastAsia="Arial" w:hAnsi="Montserrat Medium" w:cs="Arial"/>
          <w:sz w:val="18"/>
          <w:szCs w:val="18"/>
        </w:rPr>
        <w:t xml:space="preserve"> y por la otra, </w:t>
      </w:r>
      <w:r w:rsidR="00BC6BDA" w:rsidRPr="007C0CED">
        <w:rPr>
          <w:rFonts w:ascii="Montserrat Medium" w:eastAsia="Arial" w:hAnsi="Montserrat Medium" w:cs="Arial"/>
          <w:b/>
          <w:sz w:val="18"/>
          <w:szCs w:val="18"/>
          <w:u w:val="single"/>
        </w:rPr>
        <w:t>--------------------------------------------------------------------------------------.</w:t>
      </w:r>
      <w:r w:rsidRPr="007C0CED">
        <w:rPr>
          <w:rFonts w:ascii="Montserrat Medium" w:eastAsia="Arial" w:hAnsi="Montserrat Medium" w:cs="Arial"/>
          <w:sz w:val="18"/>
          <w:szCs w:val="18"/>
        </w:rPr>
        <w:t xml:space="preserve"> Representada por el </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sz w:val="18"/>
          <w:szCs w:val="18"/>
        </w:rPr>
        <w:t xml:space="preserve">en su carácter de </w:t>
      </w:r>
      <w:r w:rsidRPr="007C0CED">
        <w:rPr>
          <w:rFonts w:ascii="Montserrat Medium" w:eastAsia="Arial" w:hAnsi="Montserrat Medium" w:cs="Arial"/>
          <w:b/>
          <w:sz w:val="18"/>
          <w:szCs w:val="18"/>
          <w:u w:val="single"/>
        </w:rPr>
        <w:t>representante legal</w:t>
      </w:r>
      <w:r w:rsidRPr="007C0CED">
        <w:rPr>
          <w:rFonts w:ascii="Montserrat Medium" w:eastAsia="Arial" w:hAnsi="Montserrat Medium" w:cs="Arial"/>
          <w:sz w:val="18"/>
          <w:szCs w:val="18"/>
        </w:rPr>
        <w:t xml:space="preserve"> a quien en lo sucesivo se le denominará “el proveedor”, al tenor de las siguientes:</w:t>
      </w:r>
    </w:p>
    <w:p w14:paraId="45713A94" w14:textId="77777777" w:rsidR="001B7CDE" w:rsidRPr="007C0CED" w:rsidRDefault="001B7CDE">
      <w:pPr>
        <w:jc w:val="both"/>
        <w:rPr>
          <w:rFonts w:ascii="Montserrat Medium" w:eastAsia="Arial" w:hAnsi="Montserrat Medium" w:cs="Arial"/>
          <w:sz w:val="18"/>
          <w:szCs w:val="18"/>
        </w:rPr>
      </w:pPr>
    </w:p>
    <w:p w14:paraId="64679841" w14:textId="77777777" w:rsidR="004C295B" w:rsidRPr="007C0CED" w:rsidRDefault="004C295B">
      <w:pPr>
        <w:keepNext/>
        <w:pBdr>
          <w:top w:val="nil"/>
          <w:left w:val="nil"/>
          <w:bottom w:val="nil"/>
          <w:right w:val="nil"/>
          <w:between w:val="nil"/>
        </w:pBdr>
        <w:jc w:val="center"/>
        <w:rPr>
          <w:rFonts w:ascii="Montserrat Medium" w:eastAsia="Arial" w:hAnsi="Montserrat Medium" w:cs="Arial"/>
          <w:b/>
          <w:sz w:val="18"/>
          <w:szCs w:val="18"/>
        </w:rPr>
      </w:pPr>
    </w:p>
    <w:p w14:paraId="23E11A0E" w14:textId="39A3D77E" w:rsidR="001B7CDE" w:rsidRPr="007C0CED" w:rsidRDefault="0001207E">
      <w:pPr>
        <w:keepNext/>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Declaraciones</w:t>
      </w:r>
    </w:p>
    <w:p w14:paraId="0DB16035" w14:textId="77777777" w:rsidR="001B7CDE" w:rsidRPr="007C0CED" w:rsidRDefault="001B7CDE">
      <w:pPr>
        <w:keepNext/>
        <w:pBdr>
          <w:top w:val="nil"/>
          <w:left w:val="nil"/>
          <w:bottom w:val="nil"/>
          <w:right w:val="nil"/>
          <w:between w:val="nil"/>
        </w:pBdr>
        <w:jc w:val="center"/>
        <w:rPr>
          <w:rFonts w:ascii="Montserrat Medium" w:eastAsia="Arial" w:hAnsi="Montserrat Medium" w:cs="Arial"/>
          <w:sz w:val="18"/>
          <w:szCs w:val="18"/>
        </w:rPr>
      </w:pPr>
    </w:p>
    <w:p w14:paraId="581EB4D8" w14:textId="5BE3EB86" w:rsidR="001B7CDE" w:rsidRPr="007C0CED" w:rsidRDefault="0001207E">
      <w:pPr>
        <w:keepNext/>
        <w:pBdr>
          <w:top w:val="nil"/>
          <w:left w:val="nil"/>
          <w:bottom w:val="nil"/>
          <w:right w:val="nil"/>
          <w:between w:val="nil"/>
        </w:pBd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I.- </w:t>
      </w:r>
      <w:r w:rsidR="00072937" w:rsidRPr="007C0CED">
        <w:rPr>
          <w:rFonts w:ascii="Montserrat Medium" w:eastAsia="Arial" w:hAnsi="Montserrat Medium" w:cs="Arial"/>
          <w:b/>
          <w:sz w:val="18"/>
          <w:szCs w:val="18"/>
        </w:rPr>
        <w:t>D</w:t>
      </w:r>
      <w:r w:rsidRPr="007C0CED">
        <w:rPr>
          <w:rFonts w:ascii="Montserrat Medium" w:eastAsia="Arial" w:hAnsi="Montserrat Medium" w:cs="Arial"/>
          <w:b/>
          <w:sz w:val="18"/>
          <w:szCs w:val="18"/>
        </w:rPr>
        <w:t>e “</w:t>
      </w:r>
      <w:r w:rsidR="00072937"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072937"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p>
    <w:p w14:paraId="2D0C9F75" w14:textId="77777777" w:rsidR="001B7CDE" w:rsidRPr="007C0CED" w:rsidRDefault="001B7CDE">
      <w:pPr>
        <w:jc w:val="both"/>
        <w:rPr>
          <w:rFonts w:ascii="Montserrat Medium" w:eastAsia="Arial" w:hAnsi="Montserrat Medium" w:cs="Arial"/>
          <w:sz w:val="18"/>
          <w:szCs w:val="18"/>
        </w:rPr>
      </w:pPr>
    </w:p>
    <w:p w14:paraId="584E0EF0" w14:textId="6FCE914E" w:rsidR="001B7CDE" w:rsidRPr="007C0CED" w:rsidRDefault="0001207E">
      <w:pPr>
        <w:numPr>
          <w:ilvl w:val="0"/>
          <w:numId w:val="10"/>
        </w:numPr>
        <w:ind w:left="0"/>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Que de conformidad con los artículos 23, 115 y 116 de la constitución política del </w:t>
      </w:r>
      <w:r w:rsidR="00072937"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072937"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59FF94F" w14:textId="77777777" w:rsidR="001B7CDE" w:rsidRPr="007C0CED" w:rsidRDefault="001B7CDE">
      <w:pPr>
        <w:jc w:val="both"/>
        <w:rPr>
          <w:rFonts w:ascii="Montserrat Medium" w:eastAsia="Arial" w:hAnsi="Montserrat Medium" w:cs="Arial"/>
          <w:sz w:val="18"/>
          <w:szCs w:val="18"/>
        </w:rPr>
      </w:pPr>
    </w:p>
    <w:p w14:paraId="252C29A9" w14:textId="7DAD260A" w:rsidR="001B7CDE" w:rsidRPr="007C0CED" w:rsidRDefault="0001207E">
      <w:pPr>
        <w:numPr>
          <w:ilvl w:val="0"/>
          <w:numId w:val="10"/>
        </w:numPr>
        <w:ind w:left="0"/>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Que de conformidad con el artículo 9 de la </w:t>
      </w:r>
      <w:r w:rsidR="007F5971"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w:t>
      </w:r>
      <w:r w:rsidR="007F5971" w:rsidRPr="007C0CED">
        <w:rPr>
          <w:rFonts w:ascii="Montserrat Medium" w:eastAsia="Arial" w:hAnsi="Montserrat Medium" w:cs="Arial"/>
          <w:sz w:val="18"/>
          <w:szCs w:val="18"/>
        </w:rPr>
        <w:t>O</w:t>
      </w:r>
      <w:r w:rsidRPr="007C0CED">
        <w:rPr>
          <w:rFonts w:ascii="Montserrat Medium" w:eastAsia="Arial" w:hAnsi="Montserrat Medium" w:cs="Arial"/>
          <w:sz w:val="18"/>
          <w:szCs w:val="18"/>
        </w:rPr>
        <w:t xml:space="preserve">rgánica </w:t>
      </w:r>
      <w:r w:rsidR="007F5971" w:rsidRPr="007C0CED">
        <w:rPr>
          <w:rFonts w:ascii="Montserrat Medium" w:eastAsia="Arial" w:hAnsi="Montserrat Medium" w:cs="Arial"/>
          <w:sz w:val="18"/>
          <w:szCs w:val="18"/>
        </w:rPr>
        <w:t>M</w:t>
      </w:r>
      <w:r w:rsidRPr="007C0CED">
        <w:rPr>
          <w:rFonts w:ascii="Montserrat Medium" w:eastAsia="Arial" w:hAnsi="Montserrat Medium" w:cs="Arial"/>
          <w:sz w:val="18"/>
          <w:szCs w:val="18"/>
        </w:rPr>
        <w:t xml:space="preserve">unicipal del </w:t>
      </w:r>
      <w:r w:rsidR="007F5971"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7F5971"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el </w:t>
      </w:r>
      <w:r w:rsidR="007F5971" w:rsidRPr="007C0CED">
        <w:rPr>
          <w:rFonts w:ascii="Montserrat Medium" w:eastAsia="Arial" w:hAnsi="Montserrat Medium" w:cs="Arial"/>
          <w:sz w:val="18"/>
          <w:szCs w:val="18"/>
        </w:rPr>
        <w:t>A</w:t>
      </w:r>
      <w:r w:rsidRPr="007C0CED">
        <w:rPr>
          <w:rFonts w:ascii="Montserrat Medium" w:eastAsia="Arial" w:hAnsi="Montserrat Medium" w:cs="Arial"/>
          <w:sz w:val="18"/>
          <w:szCs w:val="18"/>
        </w:rPr>
        <w:t>yuntamiento podrá adquirir bienes, en cualquiera de las formas previstas por la ley dentro de su jurisdicción.</w:t>
      </w:r>
    </w:p>
    <w:p w14:paraId="2A4709B2" w14:textId="77777777" w:rsidR="001B7CDE" w:rsidRPr="007C0CED" w:rsidRDefault="001B7CDE">
      <w:pPr>
        <w:pBdr>
          <w:top w:val="nil"/>
          <w:left w:val="nil"/>
          <w:bottom w:val="nil"/>
          <w:right w:val="nil"/>
          <w:between w:val="nil"/>
        </w:pBdr>
        <w:rPr>
          <w:rFonts w:ascii="Montserrat Medium" w:eastAsia="Arial" w:hAnsi="Montserrat Medium" w:cs="Arial"/>
          <w:sz w:val="18"/>
          <w:szCs w:val="18"/>
        </w:rPr>
      </w:pPr>
    </w:p>
    <w:p w14:paraId="024BA837" w14:textId="7EA8FE47" w:rsidR="001B7CDE" w:rsidRPr="007C0CED" w:rsidRDefault="007F5971">
      <w:pPr>
        <w:numPr>
          <w:ilvl w:val="0"/>
          <w:numId w:val="10"/>
        </w:numPr>
        <w:ind w:left="0"/>
        <w:jc w:val="both"/>
        <w:rPr>
          <w:rFonts w:ascii="Montserrat Medium" w:eastAsia="Arial" w:hAnsi="Montserrat Medium" w:cs="Arial"/>
          <w:sz w:val="18"/>
          <w:szCs w:val="18"/>
        </w:rPr>
      </w:pPr>
      <w:r w:rsidRPr="007C0CED">
        <w:rPr>
          <w:rFonts w:ascii="Montserrat Medium" w:eastAsia="Arial" w:hAnsi="Montserrat Medium" w:cs="Arial"/>
          <w:sz w:val="18"/>
          <w:szCs w:val="18"/>
        </w:rPr>
        <w:t>Que,</w:t>
      </w:r>
      <w:r w:rsidR="0001207E" w:rsidRPr="007C0CED">
        <w:rPr>
          <w:rFonts w:ascii="Montserrat Medium" w:eastAsia="Arial" w:hAnsi="Montserrat Medium" w:cs="Arial"/>
          <w:sz w:val="18"/>
          <w:szCs w:val="18"/>
        </w:rPr>
        <w:t xml:space="preserve"> de conformidad con la </w:t>
      </w:r>
      <w:r w:rsidRPr="007C0CED">
        <w:rPr>
          <w:rFonts w:ascii="Montserrat Medium" w:eastAsia="Arial" w:hAnsi="Montserrat Medium" w:cs="Arial"/>
          <w:sz w:val="18"/>
          <w:szCs w:val="18"/>
        </w:rPr>
        <w:t>L</w:t>
      </w:r>
      <w:r w:rsidR="0001207E" w:rsidRPr="007C0CED">
        <w:rPr>
          <w:rFonts w:ascii="Montserrat Medium" w:eastAsia="Arial" w:hAnsi="Montserrat Medium" w:cs="Arial"/>
          <w:sz w:val="18"/>
          <w:szCs w:val="18"/>
        </w:rPr>
        <w:t xml:space="preserve">ey </w:t>
      </w:r>
      <w:r w:rsidRPr="007C0CED">
        <w:rPr>
          <w:rFonts w:ascii="Montserrat Medium" w:eastAsia="Arial" w:hAnsi="Montserrat Medium" w:cs="Arial"/>
          <w:sz w:val="18"/>
          <w:szCs w:val="18"/>
        </w:rPr>
        <w:t>O</w:t>
      </w:r>
      <w:r w:rsidR="0001207E" w:rsidRPr="007C0CED">
        <w:rPr>
          <w:rFonts w:ascii="Montserrat Medium" w:eastAsia="Arial" w:hAnsi="Montserrat Medium" w:cs="Arial"/>
          <w:sz w:val="18"/>
          <w:szCs w:val="18"/>
        </w:rPr>
        <w:t xml:space="preserve">rgánica </w:t>
      </w:r>
      <w:r w:rsidRPr="007C0CED">
        <w:rPr>
          <w:rFonts w:ascii="Montserrat Medium" w:eastAsia="Arial" w:hAnsi="Montserrat Medium" w:cs="Arial"/>
          <w:sz w:val="18"/>
          <w:szCs w:val="18"/>
        </w:rPr>
        <w:t>M</w:t>
      </w:r>
      <w:r w:rsidR="0001207E" w:rsidRPr="007C0CED">
        <w:rPr>
          <w:rFonts w:ascii="Montserrat Medium" w:eastAsia="Arial" w:hAnsi="Montserrat Medium" w:cs="Arial"/>
          <w:sz w:val="18"/>
          <w:szCs w:val="18"/>
        </w:rPr>
        <w:t xml:space="preserve">unicipal del </w:t>
      </w:r>
      <w:r w:rsidRPr="007C0CED">
        <w:rPr>
          <w:rFonts w:ascii="Montserrat Medium" w:eastAsia="Arial" w:hAnsi="Montserrat Medium" w:cs="Arial"/>
          <w:sz w:val="18"/>
          <w:szCs w:val="18"/>
        </w:rPr>
        <w:t>E</w:t>
      </w:r>
      <w:r w:rsidR="0001207E" w:rsidRPr="007C0CED">
        <w:rPr>
          <w:rFonts w:ascii="Montserrat Medium" w:eastAsia="Arial" w:hAnsi="Montserrat Medium" w:cs="Arial"/>
          <w:sz w:val="18"/>
          <w:szCs w:val="18"/>
        </w:rPr>
        <w:t xml:space="preserve">stado de </w:t>
      </w:r>
      <w:r w:rsidRPr="007C0CED">
        <w:rPr>
          <w:rFonts w:ascii="Montserrat Medium" w:eastAsia="Arial" w:hAnsi="Montserrat Medium" w:cs="Arial"/>
          <w:sz w:val="18"/>
          <w:szCs w:val="18"/>
        </w:rPr>
        <w:t>H</w:t>
      </w:r>
      <w:r w:rsidR="0001207E" w:rsidRPr="007C0CED">
        <w:rPr>
          <w:rFonts w:ascii="Montserrat Medium" w:eastAsia="Arial" w:hAnsi="Montserrat Medium" w:cs="Arial"/>
          <w:sz w:val="18"/>
          <w:szCs w:val="18"/>
        </w:rPr>
        <w:t xml:space="preserve">idalgo, el </w:t>
      </w:r>
      <w:r w:rsidRPr="007C0CED">
        <w:rPr>
          <w:rFonts w:ascii="Montserrat Medium" w:eastAsia="Arial" w:hAnsi="Montserrat Medium" w:cs="Arial"/>
          <w:sz w:val="18"/>
          <w:szCs w:val="18"/>
        </w:rPr>
        <w:t>presidente</w:t>
      </w:r>
      <w:r w:rsidR="0001207E"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M</w:t>
      </w:r>
      <w:r w:rsidR="0001207E" w:rsidRPr="007C0CED">
        <w:rPr>
          <w:rFonts w:ascii="Montserrat Medium" w:eastAsia="Arial" w:hAnsi="Montserrat Medium" w:cs="Arial"/>
          <w:sz w:val="18"/>
          <w:szCs w:val="18"/>
        </w:rPr>
        <w:t>unicipal, tendrá facultades para proponer, de acuerdo con las necesidades administrativas y con la disponibilidad de recursos financieros, las dependencias que sean indispensables para la buena marcha de los servicios públicos</w:t>
      </w:r>
      <w:r w:rsidRPr="007C0CED">
        <w:rPr>
          <w:rFonts w:ascii="Montserrat Medium" w:eastAsia="Arial" w:hAnsi="Montserrat Medium" w:cs="Arial"/>
          <w:sz w:val="18"/>
          <w:szCs w:val="18"/>
        </w:rPr>
        <w:t>,</w:t>
      </w:r>
      <w:r w:rsidR="0001207E"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y</w:t>
      </w:r>
      <w:r w:rsidR="0001207E" w:rsidRPr="007C0CED">
        <w:rPr>
          <w:rFonts w:ascii="Montserrat Medium" w:eastAsia="Arial" w:hAnsi="Montserrat Medium" w:cs="Arial"/>
          <w:sz w:val="18"/>
          <w:szCs w:val="18"/>
        </w:rPr>
        <w:t xml:space="preserve"> que cuenta con la facultad legal para suscribir el presente instrumento, de conformidad con la fracción </w:t>
      </w:r>
      <w:r w:rsidRPr="007C0CED">
        <w:rPr>
          <w:rFonts w:ascii="Montserrat Medium" w:eastAsia="Arial" w:hAnsi="Montserrat Medium" w:cs="Arial"/>
          <w:sz w:val="18"/>
          <w:szCs w:val="18"/>
        </w:rPr>
        <w:t>III</w:t>
      </w:r>
      <w:r w:rsidR="0001207E" w:rsidRPr="007C0CED">
        <w:rPr>
          <w:rFonts w:ascii="Montserrat Medium" w:eastAsia="Arial" w:hAnsi="Montserrat Medium" w:cs="Arial"/>
          <w:sz w:val="18"/>
          <w:szCs w:val="18"/>
        </w:rPr>
        <w:t xml:space="preserve"> del artículo 52 de la ley antes indicada.</w:t>
      </w:r>
    </w:p>
    <w:p w14:paraId="2B810273" w14:textId="77777777" w:rsidR="001B7CDE" w:rsidRPr="007C0CED" w:rsidRDefault="001B7CDE">
      <w:pPr>
        <w:jc w:val="both"/>
        <w:rPr>
          <w:rFonts w:ascii="Montserrat Medium" w:eastAsia="Arial" w:hAnsi="Montserrat Medium" w:cs="Arial"/>
          <w:sz w:val="18"/>
          <w:szCs w:val="18"/>
        </w:rPr>
      </w:pPr>
    </w:p>
    <w:p w14:paraId="0F47BFAA" w14:textId="244897F3" w:rsidR="001B7CDE" w:rsidRPr="007C0CED" w:rsidRDefault="0001207E">
      <w:pPr>
        <w:numPr>
          <w:ilvl w:val="0"/>
          <w:numId w:val="10"/>
        </w:numPr>
        <w:ind w:left="0"/>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Que en su estructura orgánica cuenta con la </w:t>
      </w:r>
      <w:r w:rsidR="007F5971"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acienda </w:t>
      </w:r>
      <w:r w:rsidR="007F5971" w:rsidRPr="007C0CED">
        <w:rPr>
          <w:rFonts w:ascii="Montserrat Medium" w:eastAsia="Arial" w:hAnsi="Montserrat Medium" w:cs="Arial"/>
          <w:sz w:val="18"/>
          <w:szCs w:val="18"/>
        </w:rPr>
        <w:t>M</w:t>
      </w:r>
      <w:r w:rsidRPr="007C0CED">
        <w:rPr>
          <w:rFonts w:ascii="Montserrat Medium" w:eastAsia="Arial" w:hAnsi="Montserrat Medium" w:cs="Arial"/>
          <w:sz w:val="18"/>
          <w:szCs w:val="18"/>
        </w:rPr>
        <w:t xml:space="preserve">unicipal, la cual tiene por objeto obtener los recursos financieros necesarios, para proveer a los gastos ordinarios y extraordinarios del </w:t>
      </w:r>
      <w:r w:rsidR="007F5971" w:rsidRPr="007C0CED">
        <w:rPr>
          <w:rFonts w:ascii="Montserrat Medium" w:eastAsia="Arial" w:hAnsi="Montserrat Medium" w:cs="Arial"/>
          <w:sz w:val="18"/>
          <w:szCs w:val="18"/>
        </w:rPr>
        <w:t>M</w:t>
      </w:r>
      <w:r w:rsidRPr="007C0CED">
        <w:rPr>
          <w:rFonts w:ascii="Montserrat Medium" w:eastAsia="Arial" w:hAnsi="Montserrat Medium" w:cs="Arial"/>
          <w:sz w:val="18"/>
          <w:szCs w:val="18"/>
        </w:rPr>
        <w:t xml:space="preserve">unicipio. </w:t>
      </w:r>
    </w:p>
    <w:p w14:paraId="4E90849E" w14:textId="77777777" w:rsidR="001B7CDE" w:rsidRPr="007C0CED" w:rsidRDefault="001B7CDE">
      <w:pPr>
        <w:jc w:val="both"/>
        <w:rPr>
          <w:rFonts w:ascii="Montserrat Medium" w:eastAsia="Arial" w:hAnsi="Montserrat Medium" w:cs="Arial"/>
          <w:sz w:val="18"/>
          <w:szCs w:val="18"/>
        </w:rPr>
      </w:pPr>
    </w:p>
    <w:p w14:paraId="193C9384" w14:textId="71F5FA78" w:rsidR="001B7CDE" w:rsidRPr="007C0CED" w:rsidRDefault="007F5971">
      <w:pPr>
        <w:ind w:hanging="284"/>
        <w:jc w:val="both"/>
        <w:rPr>
          <w:rFonts w:ascii="Montserrat Medium" w:eastAsia="Arial" w:hAnsi="Montserrat Medium" w:cs="Arial"/>
          <w:sz w:val="18"/>
          <w:szCs w:val="18"/>
        </w:rPr>
      </w:pPr>
      <w:r w:rsidRPr="007C0CED">
        <w:rPr>
          <w:rFonts w:ascii="Montserrat Medium" w:eastAsia="Arial" w:hAnsi="Montserrat Medium" w:cs="Arial"/>
          <w:sz w:val="18"/>
          <w:szCs w:val="18"/>
        </w:rPr>
        <w:t>e</w:t>
      </w:r>
      <w:r w:rsidR="0001207E" w:rsidRPr="007C0CED">
        <w:rPr>
          <w:rFonts w:ascii="Montserrat Medium" w:eastAsia="Arial" w:hAnsi="Montserrat Medium" w:cs="Arial"/>
          <w:sz w:val="18"/>
          <w:szCs w:val="18"/>
        </w:rPr>
        <w:t xml:space="preserve">) </w:t>
      </w:r>
      <w:r w:rsidR="00ED17F0" w:rsidRPr="007C0CED">
        <w:rPr>
          <w:rFonts w:ascii="Montserrat Medium" w:eastAsia="Arial" w:hAnsi="Montserrat Medium" w:cs="Arial"/>
          <w:sz w:val="18"/>
          <w:szCs w:val="18"/>
        </w:rPr>
        <w:t>Q</w:t>
      </w:r>
      <w:r w:rsidR="0001207E" w:rsidRPr="007C0CED">
        <w:rPr>
          <w:rFonts w:ascii="Montserrat Medium" w:eastAsia="Arial" w:hAnsi="Montserrat Medium" w:cs="Arial"/>
          <w:sz w:val="18"/>
          <w:szCs w:val="18"/>
        </w:rPr>
        <w:t>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43F3FAEE" w14:textId="77777777" w:rsidR="001B7CDE" w:rsidRPr="007C0CED" w:rsidRDefault="001B7CDE">
      <w:pPr>
        <w:jc w:val="both"/>
        <w:rPr>
          <w:rFonts w:ascii="Montserrat Medium" w:eastAsia="Arial" w:hAnsi="Montserrat Medium" w:cs="Arial"/>
          <w:sz w:val="18"/>
          <w:szCs w:val="18"/>
        </w:rPr>
      </w:pPr>
    </w:p>
    <w:p w14:paraId="01EE5D59" w14:textId="278486E4" w:rsidR="001B7CDE" w:rsidRPr="007C0CED" w:rsidRDefault="007F5971">
      <w:pPr>
        <w:ind w:hanging="360"/>
        <w:jc w:val="both"/>
        <w:rPr>
          <w:rFonts w:ascii="Montserrat Medium" w:eastAsia="Arial" w:hAnsi="Montserrat Medium" w:cs="Arial"/>
          <w:sz w:val="18"/>
          <w:szCs w:val="18"/>
        </w:rPr>
      </w:pPr>
      <w:r w:rsidRPr="007C0CED">
        <w:rPr>
          <w:rFonts w:ascii="Montserrat Medium" w:eastAsia="Arial" w:hAnsi="Montserrat Medium" w:cs="Arial"/>
          <w:sz w:val="18"/>
          <w:szCs w:val="18"/>
        </w:rPr>
        <w:t>f</w:t>
      </w:r>
      <w:r w:rsidR="0001207E" w:rsidRPr="007C0CED">
        <w:rPr>
          <w:rFonts w:ascii="Montserrat Medium" w:eastAsia="Arial" w:hAnsi="Montserrat Medium" w:cs="Arial"/>
          <w:sz w:val="18"/>
          <w:szCs w:val="18"/>
        </w:rPr>
        <w:t>)</w:t>
      </w:r>
      <w:r w:rsidR="0001207E" w:rsidRPr="007C0CED">
        <w:rPr>
          <w:rFonts w:ascii="Montserrat Medium" w:eastAsia="Arial" w:hAnsi="Montserrat Medium" w:cs="Arial"/>
          <w:sz w:val="18"/>
          <w:szCs w:val="18"/>
        </w:rPr>
        <w:tab/>
      </w:r>
      <w:r w:rsidR="00ED17F0" w:rsidRPr="007C0CED">
        <w:rPr>
          <w:rFonts w:ascii="Montserrat Medium" w:eastAsia="Arial" w:hAnsi="Montserrat Medium" w:cs="Arial"/>
          <w:sz w:val="18"/>
          <w:szCs w:val="18"/>
        </w:rPr>
        <w:t>Q</w:t>
      </w:r>
      <w:r w:rsidR="0001207E" w:rsidRPr="007C0CED">
        <w:rPr>
          <w:rFonts w:ascii="Montserrat Medium" w:eastAsia="Arial" w:hAnsi="Montserrat Medium" w:cs="Arial"/>
          <w:sz w:val="18"/>
          <w:szCs w:val="18"/>
        </w:rPr>
        <w:t>ue cuenta con recursos suficientes para cubrir el importe del presente contrato, autorizados por_________________ mediante oficio no. ______________ de fecha_____________.</w:t>
      </w:r>
    </w:p>
    <w:p w14:paraId="307FCD7D" w14:textId="77777777" w:rsidR="001B7CDE" w:rsidRPr="007C0CED" w:rsidRDefault="001B7CDE">
      <w:pPr>
        <w:ind w:hanging="360"/>
        <w:jc w:val="both"/>
        <w:rPr>
          <w:rFonts w:ascii="Montserrat Medium" w:eastAsia="Arial" w:hAnsi="Montserrat Medium" w:cs="Arial"/>
          <w:sz w:val="16"/>
          <w:szCs w:val="16"/>
        </w:rPr>
      </w:pPr>
    </w:p>
    <w:p w14:paraId="31FB0A0F" w14:textId="7A533C45" w:rsidR="001B7CDE" w:rsidRPr="007C0CED" w:rsidRDefault="007F5971">
      <w:pPr>
        <w:ind w:hanging="360"/>
        <w:jc w:val="both"/>
        <w:rPr>
          <w:rFonts w:ascii="Montserrat Medium" w:eastAsia="Arial" w:hAnsi="Montserrat Medium" w:cs="Arial"/>
          <w:sz w:val="18"/>
          <w:szCs w:val="18"/>
        </w:rPr>
      </w:pPr>
      <w:r w:rsidRPr="007C0CED">
        <w:rPr>
          <w:rFonts w:ascii="Montserrat Medium" w:eastAsia="Arial" w:hAnsi="Montserrat Medium" w:cs="Arial"/>
          <w:sz w:val="18"/>
          <w:szCs w:val="18"/>
        </w:rPr>
        <w:t>g</w:t>
      </w:r>
      <w:r w:rsidR="0001207E" w:rsidRPr="007C0CED">
        <w:rPr>
          <w:rFonts w:ascii="Montserrat Medium" w:eastAsia="Arial" w:hAnsi="Montserrat Medium" w:cs="Arial"/>
          <w:sz w:val="18"/>
          <w:szCs w:val="18"/>
        </w:rPr>
        <w:t>)</w:t>
      </w:r>
      <w:r w:rsidR="0001207E" w:rsidRPr="007C0CED">
        <w:rPr>
          <w:rFonts w:ascii="Montserrat Medium" w:eastAsia="Arial" w:hAnsi="Montserrat Medium" w:cs="Arial"/>
          <w:sz w:val="18"/>
          <w:szCs w:val="18"/>
        </w:rPr>
        <w:tab/>
      </w:r>
      <w:r w:rsidR="00ED17F0" w:rsidRPr="007C0CED">
        <w:rPr>
          <w:rFonts w:ascii="Montserrat Medium" w:eastAsia="Arial" w:hAnsi="Montserrat Medium" w:cs="Arial"/>
          <w:sz w:val="18"/>
          <w:szCs w:val="18"/>
        </w:rPr>
        <w:t>Q</w:t>
      </w:r>
      <w:r w:rsidR="0001207E" w:rsidRPr="007C0CED">
        <w:rPr>
          <w:rFonts w:ascii="Montserrat Medium" w:eastAsia="Arial" w:hAnsi="Montserrat Medium" w:cs="Arial"/>
          <w:sz w:val="18"/>
          <w:szCs w:val="18"/>
        </w:rPr>
        <w:t>ue, una vez cumplidos los requisitos fijados para el ejercicio de los recursos a efecto de llevar adelante el cumplimiento del programa, se procedió a la adjudicación del contrato mediante el procedimiento de _________________</w:t>
      </w:r>
      <w:proofErr w:type="gramStart"/>
      <w:r w:rsidR="0001207E" w:rsidRPr="007C0CED">
        <w:rPr>
          <w:rFonts w:ascii="Montserrat Medium" w:eastAsia="Arial" w:hAnsi="Montserrat Medium" w:cs="Arial"/>
          <w:sz w:val="18"/>
          <w:szCs w:val="18"/>
        </w:rPr>
        <w:t xml:space="preserve">_  </w:t>
      </w:r>
      <w:r w:rsidR="00ED17F0"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o</w:t>
      </w:r>
      <w:proofErr w:type="gramEnd"/>
      <w:r w:rsidR="0001207E" w:rsidRPr="007C0CED">
        <w:rPr>
          <w:rFonts w:ascii="Montserrat Medium" w:eastAsia="Arial" w:hAnsi="Montserrat Medium" w:cs="Arial"/>
          <w:sz w:val="18"/>
          <w:szCs w:val="18"/>
        </w:rPr>
        <w:t xml:space="preserve">.________________ de fecha______________ sancionado por el comité de adquisiciones, arrendamientos y servicios del sector público del </w:t>
      </w:r>
      <w:r w:rsidR="00ED17F0" w:rsidRPr="007C0CED">
        <w:rPr>
          <w:rFonts w:ascii="Montserrat Medium" w:eastAsia="Arial" w:hAnsi="Montserrat Medium" w:cs="Arial"/>
          <w:sz w:val="18"/>
          <w:szCs w:val="18"/>
        </w:rPr>
        <w:t>M</w:t>
      </w:r>
      <w:r w:rsidR="0001207E" w:rsidRPr="007C0CED">
        <w:rPr>
          <w:rFonts w:ascii="Montserrat Medium" w:eastAsia="Arial" w:hAnsi="Montserrat Medium" w:cs="Arial"/>
          <w:sz w:val="18"/>
          <w:szCs w:val="18"/>
        </w:rPr>
        <w:t xml:space="preserve">unicipio de _______________, </w:t>
      </w:r>
      <w:r w:rsidR="00ED17F0" w:rsidRPr="007C0CED">
        <w:rPr>
          <w:rFonts w:ascii="Montserrat Medium" w:eastAsia="Arial" w:hAnsi="Montserrat Medium" w:cs="Arial"/>
          <w:sz w:val="18"/>
          <w:szCs w:val="18"/>
        </w:rPr>
        <w:t>H</w:t>
      </w:r>
      <w:r w:rsidR="0001207E" w:rsidRPr="007C0CED">
        <w:rPr>
          <w:rFonts w:ascii="Montserrat Medium" w:eastAsia="Arial" w:hAnsi="Montserrat Medium" w:cs="Arial"/>
          <w:sz w:val="18"/>
          <w:szCs w:val="18"/>
        </w:rPr>
        <w:t>idalgo.</w:t>
      </w:r>
    </w:p>
    <w:p w14:paraId="06BD9D2C" w14:textId="77777777" w:rsidR="001B7CDE" w:rsidRPr="007C0CED" w:rsidRDefault="001B7CDE">
      <w:pPr>
        <w:jc w:val="both"/>
        <w:rPr>
          <w:rFonts w:ascii="Montserrat Medium" w:eastAsia="Arial" w:hAnsi="Montserrat Medium" w:cs="Arial"/>
          <w:sz w:val="18"/>
          <w:szCs w:val="18"/>
        </w:rPr>
      </w:pPr>
    </w:p>
    <w:p w14:paraId="33434B8B" w14:textId="4498E622" w:rsidR="001B7CDE" w:rsidRPr="007C0CED" w:rsidRDefault="00ED17F0">
      <w:pPr>
        <w:ind w:hanging="284"/>
        <w:jc w:val="both"/>
        <w:rPr>
          <w:rFonts w:ascii="Montserrat Medium" w:eastAsia="Arial" w:hAnsi="Montserrat Medium" w:cs="Arial"/>
          <w:sz w:val="18"/>
          <w:szCs w:val="18"/>
        </w:rPr>
      </w:pPr>
      <w:r w:rsidRPr="007C0CED">
        <w:rPr>
          <w:rFonts w:ascii="Montserrat Medium" w:eastAsia="Arial" w:hAnsi="Montserrat Medium" w:cs="Arial"/>
          <w:sz w:val="18"/>
          <w:szCs w:val="18"/>
        </w:rPr>
        <w:t>H</w:t>
      </w:r>
      <w:r w:rsidR="0001207E"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Q</w:t>
      </w:r>
      <w:r w:rsidR="0001207E" w:rsidRPr="007C0CED">
        <w:rPr>
          <w:rFonts w:ascii="Montserrat Medium" w:eastAsia="Arial" w:hAnsi="Montserrat Medium" w:cs="Arial"/>
          <w:sz w:val="18"/>
          <w:szCs w:val="18"/>
        </w:rPr>
        <w:t xml:space="preserve">ue señala como domicilio, ___________________, </w:t>
      </w:r>
      <w:r w:rsidRPr="007C0CED">
        <w:rPr>
          <w:rFonts w:ascii="Montserrat Medium" w:eastAsia="Arial" w:hAnsi="Montserrat Medium" w:cs="Arial"/>
          <w:sz w:val="18"/>
          <w:szCs w:val="18"/>
        </w:rPr>
        <w:t>E</w:t>
      </w:r>
      <w:r w:rsidR="0001207E" w:rsidRPr="007C0CED">
        <w:rPr>
          <w:rFonts w:ascii="Montserrat Medium" w:eastAsia="Arial" w:hAnsi="Montserrat Medium" w:cs="Arial"/>
          <w:sz w:val="18"/>
          <w:szCs w:val="18"/>
        </w:rPr>
        <w:t xml:space="preserve">stado de </w:t>
      </w:r>
      <w:r w:rsidRPr="007C0CED">
        <w:rPr>
          <w:rFonts w:ascii="Montserrat Medium" w:eastAsia="Arial" w:hAnsi="Montserrat Medium" w:cs="Arial"/>
          <w:sz w:val="18"/>
          <w:szCs w:val="18"/>
        </w:rPr>
        <w:t>H</w:t>
      </w:r>
      <w:r w:rsidR="0001207E" w:rsidRPr="007C0CED">
        <w:rPr>
          <w:rFonts w:ascii="Montserrat Medium" w:eastAsia="Arial" w:hAnsi="Montserrat Medium" w:cs="Arial"/>
          <w:sz w:val="18"/>
          <w:szCs w:val="18"/>
        </w:rPr>
        <w:t>idalgo. C.</w:t>
      </w:r>
      <w:r w:rsidRPr="007C0CED">
        <w:rPr>
          <w:rFonts w:ascii="Montserrat Medium" w:eastAsia="Arial" w:hAnsi="Montserrat Medium" w:cs="Arial"/>
          <w:sz w:val="18"/>
          <w:szCs w:val="18"/>
        </w:rPr>
        <w:t>P</w:t>
      </w:r>
      <w:r w:rsidR="0001207E" w:rsidRPr="007C0CED">
        <w:rPr>
          <w:rFonts w:ascii="Montserrat Medium" w:eastAsia="Arial" w:hAnsi="Montserrat Medium" w:cs="Arial"/>
          <w:sz w:val="18"/>
          <w:szCs w:val="18"/>
        </w:rPr>
        <w:t>. _________________.</w:t>
      </w:r>
    </w:p>
    <w:p w14:paraId="10ACF168" w14:textId="55B5DC8D" w:rsidR="00CC249A" w:rsidRPr="007C0CED" w:rsidRDefault="00CC249A" w:rsidP="007F5BC7">
      <w:pPr>
        <w:jc w:val="both"/>
        <w:rPr>
          <w:rFonts w:ascii="Montserrat Medium" w:eastAsia="Arial" w:hAnsi="Montserrat Medium" w:cs="Arial"/>
          <w:sz w:val="18"/>
          <w:szCs w:val="18"/>
        </w:rPr>
      </w:pPr>
    </w:p>
    <w:p w14:paraId="3CDAE8C9" w14:textId="77777777" w:rsidR="00CC249A" w:rsidRPr="007C0CED" w:rsidRDefault="00CC249A">
      <w:pPr>
        <w:ind w:hanging="284"/>
        <w:jc w:val="both"/>
        <w:rPr>
          <w:rFonts w:ascii="Montserrat Medium" w:eastAsia="Arial" w:hAnsi="Montserrat Medium" w:cs="Arial"/>
          <w:sz w:val="10"/>
          <w:szCs w:val="10"/>
        </w:rPr>
      </w:pPr>
    </w:p>
    <w:p w14:paraId="0D42C9C7" w14:textId="728227EB" w:rsidR="001B7CDE" w:rsidRPr="007C0CED" w:rsidRDefault="0001207E">
      <w:pPr>
        <w:numPr>
          <w:ilvl w:val="0"/>
          <w:numId w:val="1"/>
        </w:numPr>
        <w:ind w:left="0"/>
        <w:jc w:val="both"/>
        <w:rPr>
          <w:rFonts w:ascii="Montserrat Medium" w:eastAsia="Arial" w:hAnsi="Montserrat Medium" w:cs="Arial"/>
          <w:sz w:val="18"/>
          <w:szCs w:val="18"/>
        </w:rPr>
      </w:pPr>
      <w:r w:rsidRPr="007C0CED">
        <w:rPr>
          <w:rFonts w:ascii="Montserrat Medium" w:eastAsia="Arial" w:hAnsi="Montserrat Medium" w:cs="Arial"/>
          <w:b/>
          <w:sz w:val="18"/>
          <w:szCs w:val="18"/>
        </w:rPr>
        <w:t>Del “</w:t>
      </w:r>
      <w:r w:rsidR="00ED17F0"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roveedor”</w:t>
      </w:r>
    </w:p>
    <w:p w14:paraId="5643A01F" w14:textId="77777777" w:rsidR="001B7CDE" w:rsidRPr="007C0CED" w:rsidRDefault="001B7CDE">
      <w:pPr>
        <w:jc w:val="both"/>
        <w:rPr>
          <w:rFonts w:ascii="Montserrat Medium" w:eastAsia="Arial" w:hAnsi="Montserrat Medium" w:cs="Arial"/>
          <w:sz w:val="10"/>
          <w:szCs w:val="10"/>
        </w:rPr>
      </w:pPr>
    </w:p>
    <w:p w14:paraId="7B62B461" w14:textId="11739A16" w:rsidR="001B7CDE" w:rsidRPr="007C0CED" w:rsidRDefault="00ED17F0" w:rsidP="00CC249A">
      <w:pPr>
        <w:pStyle w:val="Prrafodelista"/>
        <w:numPr>
          <w:ilvl w:val="0"/>
          <w:numId w:val="14"/>
        </w:numPr>
        <w:jc w:val="both"/>
        <w:rPr>
          <w:rFonts w:ascii="Montserrat Medium" w:eastAsia="Arial" w:hAnsi="Montserrat Medium" w:cs="Arial"/>
          <w:b/>
          <w:sz w:val="18"/>
          <w:szCs w:val="18"/>
          <w:u w:val="single"/>
        </w:rPr>
      </w:pPr>
      <w:r w:rsidRPr="007C0CED">
        <w:rPr>
          <w:rFonts w:ascii="Montserrat Medium" w:eastAsia="Arial" w:hAnsi="Montserrat Medium" w:cs="Arial"/>
          <w:sz w:val="18"/>
          <w:szCs w:val="18"/>
        </w:rPr>
        <w:t>q</w:t>
      </w:r>
      <w:r w:rsidR="0001207E" w:rsidRPr="007C0CED">
        <w:rPr>
          <w:rFonts w:ascii="Montserrat Medium" w:eastAsia="Arial" w:hAnsi="Montserrat Medium" w:cs="Arial"/>
          <w:sz w:val="18"/>
          <w:szCs w:val="18"/>
        </w:rPr>
        <w:t xml:space="preserve">ue es una sociedad anónima, (si es la sociedad en comandita por acciones o simple, en nombre colectivo </w:t>
      </w:r>
      <w:proofErr w:type="gramStart"/>
      <w:r w:rsidR="0001207E" w:rsidRPr="007C0CED">
        <w:rPr>
          <w:rFonts w:ascii="Montserrat Medium" w:eastAsia="Arial" w:hAnsi="Montserrat Medium" w:cs="Arial"/>
          <w:sz w:val="18"/>
          <w:szCs w:val="18"/>
        </w:rPr>
        <w:t>etc.).......</w:t>
      </w:r>
      <w:proofErr w:type="gramEnd"/>
      <w:r w:rsidR="0001207E" w:rsidRPr="007C0CED">
        <w:rPr>
          <w:rFonts w:ascii="Montserrat Medium" w:eastAsia="Arial" w:hAnsi="Montserrat Medium" w:cs="Arial"/>
          <w:sz w:val="18"/>
          <w:szCs w:val="18"/>
        </w:rPr>
        <w:t xml:space="preserve"> Legalmente constituida de conformidad con las leyes mexicanas como lo demuestra con el acta constitutiva </w:t>
      </w:r>
      <w:proofErr w:type="spellStart"/>
      <w:r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w:t>
      </w:r>
      <w:proofErr w:type="spellEnd"/>
      <w:r w:rsidR="0001207E" w:rsidRPr="007C0CED">
        <w:rPr>
          <w:rFonts w:ascii="Montserrat Medium" w:eastAsia="Arial" w:hAnsi="Montserrat Medium" w:cs="Arial"/>
          <w:sz w:val="18"/>
          <w:szCs w:val="18"/>
        </w:rPr>
        <w:t xml:space="preserve"> </w:t>
      </w:r>
      <w:r w:rsidR="00BC6BDA" w:rsidRPr="007C0CED">
        <w:rPr>
          <w:rFonts w:ascii="Montserrat Medium" w:eastAsia="Arial" w:hAnsi="Montserrat Medium" w:cs="Arial"/>
          <w:b/>
          <w:sz w:val="18"/>
          <w:szCs w:val="18"/>
          <w:u w:val="single"/>
        </w:rPr>
        <w:t>--------------</w:t>
      </w:r>
      <w:r w:rsidR="0001207E" w:rsidRPr="007C0CED">
        <w:rPr>
          <w:rFonts w:ascii="Montserrat Medium" w:eastAsia="Arial" w:hAnsi="Montserrat Medium" w:cs="Arial"/>
          <w:sz w:val="18"/>
          <w:szCs w:val="18"/>
        </w:rPr>
        <w:t xml:space="preserve">volumen </w:t>
      </w:r>
      <w:r w:rsidR="00BC6BDA" w:rsidRPr="007C0CED">
        <w:rPr>
          <w:rFonts w:ascii="Montserrat Medium" w:eastAsia="Arial" w:hAnsi="Montserrat Medium" w:cs="Arial"/>
          <w:b/>
          <w:sz w:val="18"/>
          <w:szCs w:val="18"/>
          <w:u w:val="single"/>
        </w:rPr>
        <w:t xml:space="preserve"> --------</w:t>
      </w:r>
      <w:r w:rsidR="0001207E"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L</w:t>
      </w:r>
      <w:r w:rsidR="0001207E" w:rsidRPr="007C0CED">
        <w:rPr>
          <w:rFonts w:ascii="Montserrat Medium" w:eastAsia="Arial" w:hAnsi="Montserrat Medium" w:cs="Arial"/>
          <w:sz w:val="18"/>
          <w:szCs w:val="18"/>
        </w:rPr>
        <w:t xml:space="preserve">ibro </w:t>
      </w:r>
      <w:r w:rsidR="00BC6BDA" w:rsidRPr="007C0CED">
        <w:rPr>
          <w:rFonts w:ascii="Montserrat Medium" w:eastAsia="Arial" w:hAnsi="Montserrat Medium" w:cs="Arial"/>
          <w:b/>
          <w:sz w:val="18"/>
          <w:szCs w:val="18"/>
        </w:rPr>
        <w:t>-----</w:t>
      </w:r>
      <w:r w:rsidR="0001207E" w:rsidRPr="007C0CED">
        <w:rPr>
          <w:rFonts w:ascii="Montserrat Medium" w:eastAsia="Arial" w:hAnsi="Montserrat Medium" w:cs="Arial"/>
          <w:sz w:val="18"/>
          <w:szCs w:val="18"/>
        </w:rPr>
        <w:t xml:space="preserve"> otorgada ante la fe del  </w:t>
      </w:r>
      <w:r w:rsidR="00BC6BDA" w:rsidRPr="007C0CED">
        <w:rPr>
          <w:rFonts w:ascii="Montserrat Medium" w:eastAsia="Arial" w:hAnsi="Montserrat Medium" w:cs="Arial"/>
          <w:b/>
          <w:sz w:val="18"/>
          <w:szCs w:val="18"/>
          <w:u w:val="single"/>
        </w:rPr>
        <w:t xml:space="preserve">---------------------------------------------------------------- </w:t>
      </w:r>
      <w:r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 xml:space="preserve">otario </w:t>
      </w:r>
      <w:r w:rsidRPr="007C0CED">
        <w:rPr>
          <w:rFonts w:ascii="Montserrat Medium" w:eastAsia="Arial" w:hAnsi="Montserrat Medium" w:cs="Arial"/>
          <w:sz w:val="18"/>
          <w:szCs w:val="18"/>
        </w:rPr>
        <w:t>P</w:t>
      </w:r>
      <w:r w:rsidR="0001207E" w:rsidRPr="007C0CED">
        <w:rPr>
          <w:rFonts w:ascii="Montserrat Medium" w:eastAsia="Arial" w:hAnsi="Montserrat Medium" w:cs="Arial"/>
          <w:sz w:val="18"/>
          <w:szCs w:val="18"/>
        </w:rPr>
        <w:t xml:space="preserve">úblico </w:t>
      </w:r>
      <w:proofErr w:type="spellStart"/>
      <w:r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w:t>
      </w:r>
      <w:proofErr w:type="spellEnd"/>
      <w:r w:rsidR="0001207E" w:rsidRPr="007C0CED">
        <w:rPr>
          <w:rFonts w:ascii="Montserrat Medium" w:eastAsia="Arial" w:hAnsi="Montserrat Medium" w:cs="Arial"/>
          <w:sz w:val="18"/>
          <w:szCs w:val="18"/>
        </w:rPr>
        <w:t xml:space="preserve"> </w:t>
      </w:r>
      <w:r w:rsidR="00BC6BDA" w:rsidRPr="007C0CED">
        <w:rPr>
          <w:rFonts w:ascii="Montserrat Medium" w:eastAsia="Arial" w:hAnsi="Montserrat Medium" w:cs="Arial"/>
          <w:b/>
          <w:sz w:val="18"/>
          <w:szCs w:val="18"/>
          <w:u w:val="single"/>
        </w:rPr>
        <w:t xml:space="preserve"> ---------</w:t>
      </w:r>
      <w:r w:rsidR="0001207E" w:rsidRPr="007C0CED">
        <w:rPr>
          <w:rFonts w:ascii="Montserrat Medium" w:eastAsia="Arial" w:hAnsi="Montserrat Medium" w:cs="Arial"/>
          <w:sz w:val="18"/>
          <w:szCs w:val="18"/>
        </w:rPr>
        <w:t xml:space="preserve">en ejercicio en la ciudad de </w:t>
      </w:r>
      <w:r w:rsidR="0001207E" w:rsidRPr="007C0CED">
        <w:rPr>
          <w:rFonts w:ascii="Montserrat Medium" w:eastAsia="Arial" w:hAnsi="Montserrat Medium" w:cs="Arial"/>
          <w:b/>
          <w:sz w:val="18"/>
          <w:szCs w:val="18"/>
        </w:rPr>
        <w:t xml:space="preserve">__________, </w:t>
      </w:r>
      <w:proofErr w:type="spellStart"/>
      <w:r w:rsidRPr="007C0CED">
        <w:rPr>
          <w:rFonts w:ascii="Montserrat Medium" w:eastAsia="Arial" w:hAnsi="Montserrat Medium" w:cs="Arial"/>
          <w:b/>
          <w:sz w:val="18"/>
          <w:szCs w:val="18"/>
        </w:rPr>
        <w:t>H</w:t>
      </w:r>
      <w:r w:rsidR="0001207E" w:rsidRPr="007C0CED">
        <w:rPr>
          <w:rFonts w:ascii="Montserrat Medium" w:eastAsia="Arial" w:hAnsi="Montserrat Medium" w:cs="Arial"/>
          <w:b/>
          <w:sz w:val="18"/>
          <w:szCs w:val="18"/>
        </w:rPr>
        <w:t>go</w:t>
      </w:r>
      <w:proofErr w:type="spellEnd"/>
      <w:r w:rsidR="0001207E" w:rsidRPr="007C0CED">
        <w:rPr>
          <w:rFonts w:ascii="Montserrat Medium" w:eastAsia="Arial" w:hAnsi="Montserrat Medium" w:cs="Arial"/>
          <w:b/>
          <w:sz w:val="18"/>
          <w:szCs w:val="18"/>
        </w:rPr>
        <w:t>.,</w:t>
      </w:r>
      <w:r w:rsidR="0001207E" w:rsidRPr="007C0CED">
        <w:rPr>
          <w:rFonts w:ascii="Montserrat Medium" w:eastAsia="Arial" w:hAnsi="Montserrat Medium" w:cs="Arial"/>
          <w:sz w:val="18"/>
          <w:szCs w:val="18"/>
        </w:rPr>
        <w:t xml:space="preserve"> la cual se encuentra inscrita en el instituto de la función registral, bajo el </w:t>
      </w:r>
      <w:proofErr w:type="spellStart"/>
      <w:r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w:t>
      </w:r>
      <w:proofErr w:type="spellEnd"/>
      <w:r w:rsidR="0001207E" w:rsidRPr="007C0CED">
        <w:rPr>
          <w:rFonts w:ascii="Montserrat Medium" w:eastAsia="Arial" w:hAnsi="Montserrat Medium" w:cs="Arial"/>
          <w:sz w:val="18"/>
          <w:szCs w:val="18"/>
        </w:rPr>
        <w:t xml:space="preserve">.__ </w:t>
      </w:r>
      <w:r w:rsidRPr="007C0CED">
        <w:rPr>
          <w:rFonts w:ascii="Montserrat Medium" w:eastAsia="Arial" w:hAnsi="Montserrat Medium" w:cs="Arial"/>
          <w:sz w:val="18"/>
          <w:szCs w:val="18"/>
        </w:rPr>
        <w:t>T</w:t>
      </w:r>
      <w:r w:rsidR="0001207E" w:rsidRPr="007C0CED">
        <w:rPr>
          <w:rFonts w:ascii="Montserrat Medium" w:eastAsia="Arial" w:hAnsi="Montserrat Medium" w:cs="Arial"/>
          <w:sz w:val="18"/>
          <w:szCs w:val="18"/>
        </w:rPr>
        <w:t xml:space="preserve">omo </w:t>
      </w:r>
      <w:r w:rsidR="00BC6BDA" w:rsidRPr="007C0CED">
        <w:rPr>
          <w:rFonts w:ascii="Montserrat Medium" w:eastAsia="Arial" w:hAnsi="Montserrat Medium" w:cs="Arial"/>
          <w:b/>
          <w:sz w:val="18"/>
          <w:szCs w:val="18"/>
          <w:u w:val="single"/>
        </w:rPr>
        <w:t xml:space="preserve">-- </w:t>
      </w:r>
      <w:r w:rsidRPr="007C0CED">
        <w:rPr>
          <w:rFonts w:ascii="Montserrat Medium" w:eastAsia="Arial" w:hAnsi="Montserrat Medium" w:cs="Arial"/>
          <w:sz w:val="18"/>
          <w:szCs w:val="18"/>
        </w:rPr>
        <w:t>L</w:t>
      </w:r>
      <w:r w:rsidR="0001207E" w:rsidRPr="007C0CED">
        <w:rPr>
          <w:rFonts w:ascii="Montserrat Medium" w:eastAsia="Arial" w:hAnsi="Montserrat Medium" w:cs="Arial"/>
          <w:sz w:val="18"/>
          <w:szCs w:val="18"/>
        </w:rPr>
        <w:t xml:space="preserve">ibro </w:t>
      </w:r>
      <w:r w:rsidR="00BC6BDA" w:rsidRPr="007C0CED">
        <w:rPr>
          <w:rFonts w:ascii="Montserrat Medium" w:eastAsia="Arial" w:hAnsi="Montserrat Medium" w:cs="Arial"/>
          <w:b/>
          <w:sz w:val="18"/>
          <w:szCs w:val="18"/>
          <w:u w:val="single"/>
        </w:rPr>
        <w:t xml:space="preserve"> --</w:t>
      </w:r>
      <w:r w:rsidR="0001207E"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S</w:t>
      </w:r>
      <w:r w:rsidR="0001207E" w:rsidRPr="007C0CED">
        <w:rPr>
          <w:rFonts w:ascii="Montserrat Medium" w:eastAsia="Arial" w:hAnsi="Montserrat Medium" w:cs="Arial"/>
          <w:sz w:val="18"/>
          <w:szCs w:val="18"/>
        </w:rPr>
        <w:t xml:space="preserve">ección </w:t>
      </w:r>
      <w:r w:rsidR="00BC6BDA" w:rsidRPr="007C0CED">
        <w:rPr>
          <w:rFonts w:ascii="Montserrat Medium" w:eastAsia="Arial" w:hAnsi="Montserrat Medium" w:cs="Arial"/>
          <w:b/>
          <w:sz w:val="18"/>
          <w:szCs w:val="18"/>
          <w:u w:val="single"/>
        </w:rPr>
        <w:t xml:space="preserve"> --- </w:t>
      </w:r>
      <w:r w:rsidR="0001207E"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F</w:t>
      </w:r>
      <w:r w:rsidR="0001207E" w:rsidRPr="007C0CED">
        <w:rPr>
          <w:rFonts w:ascii="Montserrat Medium" w:eastAsia="Arial" w:hAnsi="Montserrat Medium" w:cs="Arial"/>
          <w:sz w:val="18"/>
          <w:szCs w:val="18"/>
        </w:rPr>
        <w:t xml:space="preserve">echa </w:t>
      </w:r>
      <w:r w:rsidR="00BC6BDA" w:rsidRPr="007C0CED">
        <w:rPr>
          <w:rFonts w:ascii="Montserrat Medium" w:eastAsia="Arial" w:hAnsi="Montserrat Medium" w:cs="Arial"/>
          <w:b/>
          <w:sz w:val="18"/>
          <w:szCs w:val="18"/>
          <w:u w:val="single"/>
        </w:rPr>
        <w:t>----</w:t>
      </w:r>
    </w:p>
    <w:p w14:paraId="3B979338" w14:textId="77777777" w:rsidR="00CC249A" w:rsidRPr="007C0CED" w:rsidRDefault="00CC249A" w:rsidP="00CC249A">
      <w:pPr>
        <w:pStyle w:val="Prrafodelista"/>
        <w:ind w:left="76"/>
        <w:jc w:val="both"/>
        <w:rPr>
          <w:rFonts w:ascii="Montserrat Medium" w:eastAsia="Arial" w:hAnsi="Montserrat Medium" w:cs="Arial"/>
          <w:sz w:val="10"/>
          <w:szCs w:val="10"/>
          <w:u w:val="single"/>
        </w:rPr>
      </w:pPr>
    </w:p>
    <w:p w14:paraId="14AED564" w14:textId="56134E9D" w:rsidR="001B7CDE" w:rsidRPr="007C0CED" w:rsidRDefault="00ED17F0">
      <w:pPr>
        <w:ind w:hanging="284"/>
        <w:jc w:val="both"/>
        <w:rPr>
          <w:rFonts w:ascii="Montserrat Medium" w:eastAsia="Arial" w:hAnsi="Montserrat Medium" w:cs="Arial"/>
          <w:b/>
          <w:sz w:val="18"/>
          <w:szCs w:val="18"/>
        </w:rPr>
      </w:pPr>
      <w:r w:rsidRPr="007C0CED">
        <w:rPr>
          <w:rFonts w:ascii="Montserrat Medium" w:eastAsia="Arial" w:hAnsi="Montserrat Medium" w:cs="Arial"/>
          <w:b/>
          <w:sz w:val="18"/>
          <w:szCs w:val="18"/>
        </w:rPr>
        <w:t>b</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sz w:val="18"/>
          <w:szCs w:val="18"/>
        </w:rPr>
        <w:t>Q</w:t>
      </w:r>
      <w:r w:rsidR="0001207E" w:rsidRPr="007C0CED">
        <w:rPr>
          <w:rFonts w:ascii="Montserrat Medium" w:eastAsia="Arial" w:hAnsi="Montserrat Medium" w:cs="Arial"/>
          <w:sz w:val="18"/>
          <w:szCs w:val="18"/>
        </w:rPr>
        <w:t xml:space="preserve">ue el </w:t>
      </w:r>
      <w:proofErr w:type="gramStart"/>
      <w:r w:rsidR="00BC6BDA" w:rsidRPr="007C0CED">
        <w:rPr>
          <w:rFonts w:ascii="Montserrat Medium" w:eastAsia="Arial" w:hAnsi="Montserrat Medium" w:cs="Arial"/>
          <w:b/>
          <w:sz w:val="18"/>
          <w:szCs w:val="18"/>
          <w:u w:val="single"/>
        </w:rPr>
        <w:t>----------------------------------------</w:t>
      </w:r>
      <w:r w:rsidR="0001207E" w:rsidRPr="007C0CED">
        <w:rPr>
          <w:rFonts w:ascii="Montserrat Medium" w:eastAsia="Arial" w:hAnsi="Montserrat Medium" w:cs="Arial"/>
          <w:sz w:val="18"/>
          <w:szCs w:val="18"/>
        </w:rPr>
        <w:t xml:space="preserve">  en</w:t>
      </w:r>
      <w:proofErr w:type="gramEnd"/>
      <w:r w:rsidR="0001207E" w:rsidRPr="007C0CED">
        <w:rPr>
          <w:rFonts w:ascii="Montserrat Medium" w:eastAsia="Arial" w:hAnsi="Montserrat Medium" w:cs="Arial"/>
          <w:sz w:val="18"/>
          <w:szCs w:val="18"/>
        </w:rPr>
        <w:t xml:space="preserve"> su carácter </w:t>
      </w:r>
      <w:proofErr w:type="gramStart"/>
      <w:r w:rsidR="0001207E" w:rsidRPr="007C0CED">
        <w:rPr>
          <w:rFonts w:ascii="Montserrat Medium" w:eastAsia="Arial" w:hAnsi="Montserrat Medium" w:cs="Arial"/>
          <w:sz w:val="18"/>
          <w:szCs w:val="18"/>
        </w:rPr>
        <w:t xml:space="preserve">de </w:t>
      </w:r>
      <w:r w:rsidR="0001207E" w:rsidRPr="007C0CED">
        <w:rPr>
          <w:rFonts w:ascii="Montserrat Medium" w:eastAsia="Arial" w:hAnsi="Montserrat Medium" w:cs="Arial"/>
          <w:b/>
          <w:sz w:val="18"/>
          <w:szCs w:val="18"/>
          <w:u w:val="single"/>
        </w:rPr>
        <w:t xml:space="preserve"> representante</w:t>
      </w:r>
      <w:proofErr w:type="gramEnd"/>
      <w:r w:rsidR="0001207E" w:rsidRPr="007C0CED">
        <w:rPr>
          <w:rFonts w:ascii="Montserrat Medium" w:eastAsia="Arial" w:hAnsi="Montserrat Medium" w:cs="Arial"/>
          <w:b/>
          <w:sz w:val="18"/>
          <w:szCs w:val="18"/>
          <w:u w:val="single"/>
        </w:rPr>
        <w:t xml:space="preserve"> legal </w:t>
      </w:r>
      <w:r w:rsidR="0001207E" w:rsidRPr="007C0CED">
        <w:rPr>
          <w:rFonts w:ascii="Montserrat Medium" w:eastAsia="Arial" w:hAnsi="Montserrat Medium" w:cs="Arial"/>
          <w:sz w:val="18"/>
          <w:szCs w:val="18"/>
        </w:rPr>
        <w:t xml:space="preserve">  tiene facultades para suscribir el presente instrumento de conformidad con el poder </w:t>
      </w:r>
      <w:proofErr w:type="gramStart"/>
      <w:r w:rsidR="0001207E" w:rsidRPr="007C0CED">
        <w:rPr>
          <w:rFonts w:ascii="Montserrat Medium" w:eastAsia="Arial" w:hAnsi="Montserrat Medium" w:cs="Arial"/>
          <w:sz w:val="18"/>
          <w:szCs w:val="18"/>
        </w:rPr>
        <w:t xml:space="preserve">notarial  </w:t>
      </w:r>
      <w:proofErr w:type="spellStart"/>
      <w:r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w:t>
      </w:r>
      <w:proofErr w:type="spellEnd"/>
      <w:r w:rsidR="0001207E" w:rsidRPr="007C0CED">
        <w:rPr>
          <w:rFonts w:ascii="Montserrat Medium" w:eastAsia="Arial" w:hAnsi="Montserrat Medium" w:cs="Arial"/>
          <w:sz w:val="18"/>
          <w:szCs w:val="18"/>
        </w:rPr>
        <w:t xml:space="preserve"> </w:t>
      </w:r>
      <w:r w:rsidR="00BC6BDA" w:rsidRPr="007C0CED">
        <w:rPr>
          <w:rFonts w:ascii="Montserrat Medium" w:eastAsia="Arial" w:hAnsi="Montserrat Medium" w:cs="Arial"/>
          <w:b/>
          <w:sz w:val="18"/>
          <w:szCs w:val="18"/>
          <w:u w:val="single"/>
        </w:rPr>
        <w:t xml:space="preserve"> ----------</w:t>
      </w:r>
      <w:proofErr w:type="gramEnd"/>
      <w:r w:rsidR="00BC6BDA" w:rsidRPr="007C0CED">
        <w:rPr>
          <w:rFonts w:ascii="Montserrat Medium" w:eastAsia="Arial" w:hAnsi="Montserrat Medium" w:cs="Arial"/>
          <w:b/>
          <w:sz w:val="18"/>
          <w:szCs w:val="18"/>
          <w:u w:val="single"/>
        </w:rPr>
        <w:t>,</w:t>
      </w:r>
      <w:r w:rsidR="0001207E" w:rsidRPr="007C0CED">
        <w:rPr>
          <w:rFonts w:ascii="Montserrat Medium" w:eastAsia="Arial" w:hAnsi="Montserrat Medium" w:cs="Arial"/>
          <w:sz w:val="18"/>
          <w:szCs w:val="18"/>
        </w:rPr>
        <w:t xml:space="preserve"> otorgado ante la fe del </w:t>
      </w:r>
      <w:proofErr w:type="gramStart"/>
      <w:r w:rsidR="00BC6BDA" w:rsidRPr="007C0CED">
        <w:rPr>
          <w:rFonts w:ascii="Montserrat Medium" w:eastAsia="Arial" w:hAnsi="Montserrat Medium" w:cs="Arial"/>
          <w:b/>
          <w:sz w:val="18"/>
          <w:szCs w:val="18"/>
          <w:u w:val="single"/>
        </w:rPr>
        <w:t xml:space="preserve">-------------------------------------------------- </w:t>
      </w:r>
      <w:r w:rsidR="00BC6BDA" w:rsidRPr="007C0CED">
        <w:rPr>
          <w:rFonts w:ascii="Montserrat Medium" w:eastAsia="Arial" w:hAnsi="Montserrat Medium" w:cs="Arial"/>
          <w:b/>
          <w:sz w:val="18"/>
          <w:szCs w:val="18"/>
        </w:rPr>
        <w:t xml:space="preserve"> </w:t>
      </w:r>
      <w:r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otario</w:t>
      </w:r>
      <w:proofErr w:type="gramEnd"/>
      <w:r w:rsidR="0001207E" w:rsidRPr="007C0CED">
        <w:rPr>
          <w:rFonts w:ascii="Montserrat Medium" w:eastAsia="Arial" w:hAnsi="Montserrat Medium" w:cs="Arial"/>
          <w:sz w:val="18"/>
          <w:szCs w:val="18"/>
        </w:rPr>
        <w:t xml:space="preserve"> </w:t>
      </w:r>
      <w:proofErr w:type="gramStart"/>
      <w:r w:rsidRPr="007C0CED">
        <w:rPr>
          <w:rFonts w:ascii="Montserrat Medium" w:eastAsia="Arial" w:hAnsi="Montserrat Medium" w:cs="Arial"/>
          <w:sz w:val="18"/>
          <w:szCs w:val="18"/>
        </w:rPr>
        <w:t>P</w:t>
      </w:r>
      <w:r w:rsidR="0001207E" w:rsidRPr="007C0CED">
        <w:rPr>
          <w:rFonts w:ascii="Montserrat Medium" w:eastAsia="Arial" w:hAnsi="Montserrat Medium" w:cs="Arial"/>
          <w:sz w:val="18"/>
          <w:szCs w:val="18"/>
        </w:rPr>
        <w:t xml:space="preserve">úblico  </w:t>
      </w:r>
      <w:proofErr w:type="spellStart"/>
      <w:r w:rsidRPr="007C0CED">
        <w:rPr>
          <w:rFonts w:ascii="Montserrat Medium" w:eastAsia="Arial" w:hAnsi="Montserrat Medium" w:cs="Arial"/>
          <w:sz w:val="18"/>
          <w:szCs w:val="18"/>
        </w:rPr>
        <w:t>N</w:t>
      </w:r>
      <w:proofErr w:type="gramEnd"/>
      <w:r w:rsidR="0001207E" w:rsidRPr="007C0CED">
        <w:rPr>
          <w:rFonts w:ascii="Montserrat Medium" w:eastAsia="Arial" w:hAnsi="Montserrat Medium" w:cs="Arial"/>
          <w:sz w:val="18"/>
          <w:szCs w:val="18"/>
        </w:rPr>
        <w:t>°</w:t>
      </w:r>
      <w:proofErr w:type="spellEnd"/>
      <w:r w:rsidR="0001207E" w:rsidRPr="007C0CED">
        <w:rPr>
          <w:rFonts w:ascii="Montserrat Medium" w:eastAsia="Arial" w:hAnsi="Montserrat Medium" w:cs="Arial"/>
          <w:sz w:val="18"/>
          <w:szCs w:val="18"/>
        </w:rPr>
        <w:t xml:space="preserve"> </w:t>
      </w:r>
      <w:r w:rsidR="00BC6BDA" w:rsidRPr="007C0CED">
        <w:rPr>
          <w:rFonts w:ascii="Montserrat Medium" w:eastAsia="Arial" w:hAnsi="Montserrat Medium" w:cs="Arial"/>
          <w:b/>
          <w:sz w:val="18"/>
          <w:szCs w:val="18"/>
          <w:u w:val="single"/>
        </w:rPr>
        <w:t xml:space="preserve">-------- </w:t>
      </w:r>
      <w:r w:rsidR="0001207E" w:rsidRPr="007C0CED">
        <w:rPr>
          <w:rFonts w:ascii="Montserrat Medium" w:eastAsia="Arial" w:hAnsi="Montserrat Medium" w:cs="Arial"/>
          <w:sz w:val="18"/>
          <w:szCs w:val="18"/>
        </w:rPr>
        <w:t xml:space="preserve">de la </w:t>
      </w:r>
      <w:proofErr w:type="gramStart"/>
      <w:r w:rsidR="0001207E" w:rsidRPr="007C0CED">
        <w:rPr>
          <w:rFonts w:ascii="Montserrat Medium" w:eastAsia="Arial" w:hAnsi="Montserrat Medium" w:cs="Arial"/>
          <w:sz w:val="18"/>
          <w:szCs w:val="18"/>
        </w:rPr>
        <w:t>ciudad  de</w:t>
      </w:r>
      <w:proofErr w:type="gramEnd"/>
      <w:r w:rsidR="0001207E" w:rsidRPr="007C0CED">
        <w:rPr>
          <w:rFonts w:ascii="Montserrat Medium" w:eastAsia="Arial" w:hAnsi="Montserrat Medium" w:cs="Arial"/>
          <w:sz w:val="18"/>
          <w:szCs w:val="18"/>
        </w:rPr>
        <w:t xml:space="preserve"> </w:t>
      </w:r>
      <w:r w:rsidR="0001207E" w:rsidRPr="007C0CED">
        <w:rPr>
          <w:rFonts w:ascii="Montserrat Medium" w:eastAsia="Arial" w:hAnsi="Montserrat Medium" w:cs="Arial"/>
          <w:b/>
          <w:sz w:val="18"/>
          <w:szCs w:val="18"/>
        </w:rPr>
        <w:t xml:space="preserve">_____________ </w:t>
      </w:r>
      <w:proofErr w:type="spellStart"/>
      <w:r w:rsidRPr="007C0CED">
        <w:rPr>
          <w:rFonts w:ascii="Montserrat Medium" w:eastAsia="Arial" w:hAnsi="Montserrat Medium" w:cs="Arial"/>
          <w:b/>
          <w:sz w:val="18"/>
          <w:szCs w:val="18"/>
        </w:rPr>
        <w:t>H</w:t>
      </w:r>
      <w:r w:rsidR="0001207E" w:rsidRPr="007C0CED">
        <w:rPr>
          <w:rFonts w:ascii="Montserrat Medium" w:eastAsia="Arial" w:hAnsi="Montserrat Medium" w:cs="Arial"/>
          <w:b/>
          <w:sz w:val="18"/>
          <w:szCs w:val="18"/>
        </w:rPr>
        <w:t>go</w:t>
      </w:r>
      <w:proofErr w:type="spellEnd"/>
      <w:r w:rsidR="0001207E" w:rsidRPr="007C0CED">
        <w:rPr>
          <w:rFonts w:ascii="Montserrat Medium" w:eastAsia="Arial" w:hAnsi="Montserrat Medium" w:cs="Arial"/>
          <w:b/>
          <w:sz w:val="18"/>
          <w:szCs w:val="18"/>
        </w:rPr>
        <w:t>.</w:t>
      </w:r>
    </w:p>
    <w:p w14:paraId="3DBBC869" w14:textId="77777777" w:rsidR="00CC249A" w:rsidRPr="007C0CED" w:rsidRDefault="00CC249A">
      <w:pPr>
        <w:ind w:hanging="284"/>
        <w:jc w:val="both"/>
        <w:rPr>
          <w:rFonts w:ascii="Montserrat Medium" w:eastAsia="Arial" w:hAnsi="Montserrat Medium" w:cs="Arial"/>
          <w:b/>
          <w:sz w:val="10"/>
          <w:szCs w:val="10"/>
        </w:rPr>
      </w:pPr>
    </w:p>
    <w:p w14:paraId="4E83606F" w14:textId="582D66B1" w:rsidR="001B7CDE" w:rsidRPr="007C0CED" w:rsidRDefault="00ED17F0" w:rsidP="00CC249A">
      <w:pPr>
        <w:pStyle w:val="Prrafodelista"/>
        <w:numPr>
          <w:ilvl w:val="0"/>
          <w:numId w:val="14"/>
        </w:numPr>
        <w:jc w:val="both"/>
        <w:rPr>
          <w:rFonts w:ascii="Montserrat Medium" w:eastAsia="Arial" w:hAnsi="Montserrat Medium" w:cs="Arial"/>
          <w:sz w:val="18"/>
          <w:szCs w:val="18"/>
        </w:rPr>
      </w:pPr>
      <w:r w:rsidRPr="007C0CED">
        <w:rPr>
          <w:rFonts w:ascii="Montserrat Medium" w:eastAsia="Arial" w:hAnsi="Montserrat Medium" w:cs="Arial"/>
          <w:sz w:val="18"/>
          <w:szCs w:val="18"/>
        </w:rPr>
        <w:t>Q</w:t>
      </w:r>
      <w:r w:rsidR="0001207E" w:rsidRPr="007C0CED">
        <w:rPr>
          <w:rFonts w:ascii="Montserrat Medium" w:eastAsia="Arial" w:hAnsi="Montserrat Medium" w:cs="Arial"/>
          <w:sz w:val="18"/>
          <w:szCs w:val="18"/>
        </w:rPr>
        <w:t xml:space="preserve">ue tiene capacidad para contratar y obligarse para la ____________________________ que este contrato se refiere y dispone con los elementos y organización necesaria para el suministro de </w:t>
      </w:r>
      <w:proofErr w:type="gramStart"/>
      <w:r w:rsidR="0001207E" w:rsidRPr="007C0CED">
        <w:rPr>
          <w:rFonts w:ascii="Montserrat Medium" w:eastAsia="Arial" w:hAnsi="Montserrat Medium" w:cs="Arial"/>
          <w:sz w:val="18"/>
          <w:szCs w:val="18"/>
        </w:rPr>
        <w:t>los mismos</w:t>
      </w:r>
      <w:proofErr w:type="gramEnd"/>
      <w:r w:rsidR="0001207E" w:rsidRPr="007C0CED">
        <w:rPr>
          <w:rFonts w:ascii="Montserrat Medium" w:eastAsia="Arial" w:hAnsi="Montserrat Medium" w:cs="Arial"/>
          <w:sz w:val="18"/>
          <w:szCs w:val="18"/>
        </w:rPr>
        <w:t>.</w:t>
      </w:r>
    </w:p>
    <w:p w14:paraId="036F1962" w14:textId="77777777" w:rsidR="00CC249A" w:rsidRPr="007C0CED" w:rsidRDefault="00CC249A" w:rsidP="00CC249A">
      <w:pPr>
        <w:pStyle w:val="Prrafodelista"/>
        <w:ind w:left="76"/>
        <w:jc w:val="both"/>
        <w:rPr>
          <w:rFonts w:ascii="Montserrat Medium" w:eastAsia="Arial" w:hAnsi="Montserrat Medium" w:cs="Arial"/>
          <w:sz w:val="10"/>
          <w:szCs w:val="10"/>
        </w:rPr>
      </w:pPr>
    </w:p>
    <w:p w14:paraId="5489F87C" w14:textId="49263565" w:rsidR="00CC249A" w:rsidRPr="007C0CED" w:rsidRDefault="0001207E" w:rsidP="00CC249A">
      <w:pPr>
        <w:pStyle w:val="Prrafodelista"/>
        <w:numPr>
          <w:ilvl w:val="0"/>
          <w:numId w:val="14"/>
        </w:numPr>
        <w:jc w:val="both"/>
        <w:rPr>
          <w:rFonts w:ascii="Montserrat Medium" w:eastAsia="Arial" w:hAnsi="Montserrat Medium" w:cs="Arial"/>
          <w:sz w:val="18"/>
          <w:szCs w:val="18"/>
        </w:rPr>
      </w:pPr>
      <w:r w:rsidRPr="007C0CED">
        <w:rPr>
          <w:rFonts w:ascii="Montserrat Medium" w:eastAsia="Arial" w:hAnsi="Montserrat Medium" w:cs="Arial"/>
          <w:sz w:val="18"/>
          <w:szCs w:val="18"/>
        </w:rPr>
        <w:lastRenderedPageBreak/>
        <w:t xml:space="preserve">Que conoce plenamente el contenido de la ley de adquisiciones, </w:t>
      </w:r>
      <w:r w:rsidR="00ED17F0" w:rsidRPr="007C0CED">
        <w:rPr>
          <w:rFonts w:ascii="Montserrat Medium" w:eastAsia="Arial" w:hAnsi="Montserrat Medium" w:cs="Arial"/>
          <w:sz w:val="18"/>
          <w:szCs w:val="18"/>
        </w:rPr>
        <w:t>arrendamientos y</w:t>
      </w:r>
      <w:r w:rsidRPr="007C0CED">
        <w:rPr>
          <w:rFonts w:ascii="Montserrat Medium" w:eastAsia="Arial" w:hAnsi="Montserrat Medium" w:cs="Arial"/>
          <w:sz w:val="18"/>
          <w:szCs w:val="18"/>
        </w:rPr>
        <w:t xml:space="preserve"> servicios del sector público del estado de hidalgo; las normas y disposiciones vigentes, respecto de la </w:t>
      </w:r>
      <w:proofErr w:type="gramStart"/>
      <w:r w:rsidRPr="007C0CED">
        <w:rPr>
          <w:rFonts w:ascii="Montserrat Medium" w:eastAsia="Arial" w:hAnsi="Montserrat Medium" w:cs="Arial"/>
          <w:sz w:val="18"/>
          <w:szCs w:val="18"/>
        </w:rPr>
        <w:t>compra venta</w:t>
      </w:r>
      <w:proofErr w:type="gramEnd"/>
      <w:r w:rsidRPr="007C0CED">
        <w:rPr>
          <w:rFonts w:ascii="Montserrat Medium" w:eastAsia="Arial" w:hAnsi="Montserrat Medium" w:cs="Arial"/>
          <w:sz w:val="18"/>
          <w:szCs w:val="18"/>
        </w:rPr>
        <w:t xml:space="preserve"> de los bienes referidos en este contrato, como también las disposiciones legales tanto de carácter federal como estatal aplicables a esta operación.</w:t>
      </w:r>
    </w:p>
    <w:p w14:paraId="2BF7BB2B" w14:textId="77777777" w:rsidR="00CC249A" w:rsidRPr="007C0CED" w:rsidRDefault="00CC249A" w:rsidP="00CC249A">
      <w:pPr>
        <w:pStyle w:val="Prrafodelista"/>
        <w:ind w:left="76"/>
        <w:jc w:val="both"/>
        <w:rPr>
          <w:rFonts w:ascii="Montserrat Medium" w:eastAsia="Arial" w:hAnsi="Montserrat Medium" w:cs="Arial"/>
          <w:sz w:val="10"/>
          <w:szCs w:val="10"/>
        </w:rPr>
      </w:pPr>
    </w:p>
    <w:p w14:paraId="75509C83" w14:textId="4769B46E" w:rsidR="001B7CDE" w:rsidRPr="007C0CED" w:rsidRDefault="0001207E" w:rsidP="00CC249A">
      <w:pPr>
        <w:pStyle w:val="Prrafodelista"/>
        <w:numPr>
          <w:ilvl w:val="0"/>
          <w:numId w:val="14"/>
        </w:numPr>
        <w:jc w:val="both"/>
        <w:rPr>
          <w:rFonts w:ascii="Montserrat Medium" w:eastAsia="Arial" w:hAnsi="Montserrat Medium" w:cs="Arial"/>
          <w:b/>
          <w:sz w:val="18"/>
          <w:szCs w:val="18"/>
          <w:u w:val="single"/>
        </w:rPr>
      </w:pPr>
      <w:r w:rsidRPr="007C0CED">
        <w:rPr>
          <w:rFonts w:ascii="Montserrat Medium" w:eastAsia="Arial" w:hAnsi="Montserrat Medium" w:cs="Arial"/>
          <w:sz w:val="18"/>
          <w:szCs w:val="18"/>
        </w:rPr>
        <w:t xml:space="preserve">Que señala como domicilio legal el ubicado en </w:t>
      </w:r>
      <w:r w:rsidR="00BC6BDA" w:rsidRPr="007C0CED">
        <w:rPr>
          <w:rFonts w:ascii="Montserrat Medium" w:eastAsia="Arial" w:hAnsi="Montserrat Medium" w:cs="Arial"/>
          <w:b/>
          <w:sz w:val="18"/>
          <w:szCs w:val="18"/>
          <w:u w:val="single"/>
        </w:rPr>
        <w:t>--------------------------------------------------------------------</w:t>
      </w:r>
    </w:p>
    <w:p w14:paraId="3DF0513F" w14:textId="77777777" w:rsidR="00CC249A" w:rsidRPr="007C0CED" w:rsidRDefault="00CC249A" w:rsidP="00CC249A">
      <w:pPr>
        <w:jc w:val="both"/>
        <w:rPr>
          <w:rFonts w:ascii="Montserrat Medium" w:eastAsia="Arial" w:hAnsi="Montserrat Medium" w:cs="Arial"/>
          <w:b/>
          <w:sz w:val="10"/>
          <w:szCs w:val="10"/>
          <w:u w:val="single"/>
        </w:rPr>
      </w:pPr>
    </w:p>
    <w:p w14:paraId="503FA3B6" w14:textId="212968AC" w:rsidR="001B7CDE" w:rsidRPr="007C0CED" w:rsidRDefault="00CC249A" w:rsidP="00CC249A">
      <w:pPr>
        <w:ind w:hanging="284"/>
        <w:jc w:val="both"/>
        <w:rPr>
          <w:rFonts w:ascii="Montserrat Medium" w:eastAsia="Arial" w:hAnsi="Montserrat Medium" w:cs="Arial"/>
          <w:b/>
          <w:sz w:val="18"/>
          <w:szCs w:val="18"/>
          <w:u w:val="single"/>
        </w:rPr>
      </w:pPr>
      <w:r w:rsidRPr="007C0CED">
        <w:rPr>
          <w:rFonts w:ascii="Montserrat Medium" w:eastAsia="Arial" w:hAnsi="Montserrat Medium" w:cs="Arial"/>
          <w:b/>
          <w:sz w:val="18"/>
          <w:szCs w:val="18"/>
          <w:u w:val="single"/>
        </w:rPr>
        <w:t xml:space="preserve">f) </w:t>
      </w:r>
      <w:r w:rsidR="0001207E" w:rsidRPr="007C0CED">
        <w:rPr>
          <w:rFonts w:ascii="Montserrat Medium" w:eastAsia="Arial" w:hAnsi="Montserrat Medium" w:cs="Arial"/>
          <w:sz w:val="18"/>
          <w:szCs w:val="18"/>
        </w:rPr>
        <w:t xml:space="preserve">Que cuenta con el registro en el padrón de proveedores </w:t>
      </w:r>
      <w:proofErr w:type="spellStart"/>
      <w:r w:rsidRPr="007C0CED">
        <w:rPr>
          <w:rFonts w:ascii="Montserrat Medium" w:eastAsia="Arial" w:hAnsi="Montserrat Medium" w:cs="Arial"/>
          <w:sz w:val="18"/>
          <w:szCs w:val="18"/>
        </w:rPr>
        <w:t>N</w:t>
      </w:r>
      <w:r w:rsidR="0001207E" w:rsidRPr="007C0CED">
        <w:rPr>
          <w:rFonts w:ascii="Montserrat Medium" w:eastAsia="Arial" w:hAnsi="Montserrat Medium" w:cs="Arial"/>
          <w:sz w:val="18"/>
          <w:szCs w:val="18"/>
        </w:rPr>
        <w:t>º</w:t>
      </w:r>
      <w:proofErr w:type="spellEnd"/>
      <w:r w:rsidR="0001207E" w:rsidRPr="007C0CED">
        <w:rPr>
          <w:rFonts w:ascii="Montserrat Medium" w:eastAsia="Arial" w:hAnsi="Montserrat Medium" w:cs="Arial"/>
          <w:sz w:val="18"/>
          <w:szCs w:val="18"/>
        </w:rPr>
        <w:t xml:space="preserve">  </w:t>
      </w:r>
      <w:r w:rsidR="00BC6BDA" w:rsidRPr="007C0CED">
        <w:rPr>
          <w:rFonts w:ascii="Montserrat Medium" w:eastAsia="Arial" w:hAnsi="Montserrat Medium" w:cs="Arial"/>
          <w:b/>
          <w:sz w:val="18"/>
          <w:szCs w:val="18"/>
          <w:u w:val="single"/>
        </w:rPr>
        <w:t xml:space="preserve"> -------------</w:t>
      </w:r>
    </w:p>
    <w:p w14:paraId="4CA153A5" w14:textId="77777777" w:rsidR="00CC249A" w:rsidRPr="007C0CED" w:rsidRDefault="00CC249A" w:rsidP="00CC249A">
      <w:pPr>
        <w:ind w:hanging="284"/>
        <w:jc w:val="both"/>
        <w:rPr>
          <w:rFonts w:ascii="Montserrat Medium" w:eastAsia="Arial" w:hAnsi="Montserrat Medium" w:cs="Arial"/>
          <w:sz w:val="10"/>
          <w:szCs w:val="10"/>
        </w:rPr>
      </w:pPr>
    </w:p>
    <w:p w14:paraId="3478590E" w14:textId="1B1D81AD" w:rsidR="001B7CDE" w:rsidRPr="007C0CED" w:rsidRDefault="0001207E">
      <w:pPr>
        <w:numPr>
          <w:ilvl w:val="0"/>
          <w:numId w:val="2"/>
        </w:numPr>
        <w:ind w:left="0"/>
        <w:jc w:val="both"/>
        <w:rPr>
          <w:rFonts w:ascii="Montserrat Medium" w:eastAsia="Arial" w:hAnsi="Montserrat Medium" w:cs="Arial"/>
          <w:sz w:val="18"/>
          <w:szCs w:val="18"/>
        </w:rPr>
      </w:pPr>
      <w:r w:rsidRPr="007C0CED">
        <w:rPr>
          <w:rFonts w:ascii="Montserrat Medium" w:eastAsia="Arial" w:hAnsi="Montserrat Medium" w:cs="Arial"/>
          <w:b/>
          <w:sz w:val="18"/>
          <w:szCs w:val="18"/>
        </w:rPr>
        <w:t>De las partes</w:t>
      </w:r>
    </w:p>
    <w:p w14:paraId="07FD430F" w14:textId="77777777" w:rsidR="001B7CDE" w:rsidRPr="007C0CED" w:rsidRDefault="001B7CDE">
      <w:pPr>
        <w:jc w:val="both"/>
        <w:rPr>
          <w:rFonts w:ascii="Montserrat Medium" w:eastAsia="Arial" w:hAnsi="Montserrat Medium" w:cs="Arial"/>
          <w:sz w:val="10"/>
          <w:szCs w:val="10"/>
        </w:rPr>
      </w:pPr>
    </w:p>
    <w:p w14:paraId="1A02492E" w14:textId="06681DE5" w:rsidR="001B7CDE" w:rsidRPr="007C0CED" w:rsidRDefault="0001207E">
      <w:pPr>
        <w:numPr>
          <w:ilvl w:val="0"/>
          <w:numId w:val="4"/>
        </w:numPr>
        <w:ind w:left="0"/>
        <w:jc w:val="both"/>
        <w:rPr>
          <w:rFonts w:ascii="Montserrat Medium" w:eastAsia="Arial" w:hAnsi="Montserrat Medium" w:cs="Arial"/>
          <w:sz w:val="18"/>
          <w:szCs w:val="18"/>
        </w:rPr>
      </w:pPr>
      <w:r w:rsidRPr="007C0CED">
        <w:rPr>
          <w:rFonts w:ascii="Montserrat Medium" w:eastAsia="Arial" w:hAnsi="Montserrat Medium" w:cs="Arial"/>
          <w:sz w:val="18"/>
          <w:szCs w:val="18"/>
        </w:rPr>
        <w:t>Que, en atención a lo expuesto, están conformes con sujetar sus compromisos a los términos y condiciones siguientes:</w:t>
      </w:r>
    </w:p>
    <w:p w14:paraId="1F57D34D" w14:textId="77777777" w:rsidR="004C295B" w:rsidRPr="007C0CED" w:rsidRDefault="004C295B" w:rsidP="00E14809">
      <w:pPr>
        <w:keepNext/>
        <w:widowControl w:val="0"/>
        <w:pBdr>
          <w:top w:val="nil"/>
          <w:left w:val="nil"/>
          <w:bottom w:val="nil"/>
          <w:right w:val="nil"/>
          <w:between w:val="nil"/>
        </w:pBdr>
        <w:rPr>
          <w:rFonts w:ascii="Montserrat Medium" w:eastAsia="Arial" w:hAnsi="Montserrat Medium" w:cs="Arial"/>
          <w:b/>
          <w:sz w:val="10"/>
          <w:szCs w:val="10"/>
        </w:rPr>
      </w:pPr>
    </w:p>
    <w:p w14:paraId="6C476E0C" w14:textId="7F64DA7F" w:rsidR="001B7CDE" w:rsidRPr="007C0CED" w:rsidRDefault="0001207E">
      <w:pPr>
        <w:keepNext/>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Cláusulas</w:t>
      </w:r>
    </w:p>
    <w:p w14:paraId="0B55B334" w14:textId="77777777" w:rsidR="001B7CDE" w:rsidRPr="007C0CED" w:rsidRDefault="001B7CDE">
      <w:pPr>
        <w:jc w:val="both"/>
        <w:rPr>
          <w:rFonts w:ascii="Montserrat Medium" w:eastAsia="Arial" w:hAnsi="Montserrat Medium" w:cs="Arial"/>
          <w:sz w:val="10"/>
          <w:szCs w:val="10"/>
        </w:rPr>
      </w:pPr>
    </w:p>
    <w:p w14:paraId="71C89AA5" w14:textId="32547B6B"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Primera. - </w:t>
      </w:r>
      <w:r w:rsidR="00CC249A" w:rsidRPr="007C0CED">
        <w:rPr>
          <w:rFonts w:ascii="Montserrat Medium" w:eastAsia="Arial" w:hAnsi="Montserrat Medium" w:cs="Arial"/>
          <w:sz w:val="18"/>
          <w:szCs w:val="18"/>
        </w:rPr>
        <w:t>Q</w:t>
      </w:r>
      <w:r w:rsidRPr="007C0CED">
        <w:rPr>
          <w:rFonts w:ascii="Montserrat Medium" w:eastAsia="Arial" w:hAnsi="Montserrat Medium" w:cs="Arial"/>
          <w:sz w:val="18"/>
          <w:szCs w:val="18"/>
        </w:rPr>
        <w:t>ue se reconocen la personalidad con la que se ostentan y que no les ha sido revocada ni en forma alguna modificada lo que declaran bajo protesta de decir verdad.</w:t>
      </w:r>
    </w:p>
    <w:p w14:paraId="63FB22C6" w14:textId="77777777" w:rsidR="001B7CDE" w:rsidRPr="007C0CED" w:rsidRDefault="001B7CDE">
      <w:pPr>
        <w:jc w:val="both"/>
        <w:rPr>
          <w:rFonts w:ascii="Montserrat Medium" w:eastAsia="Arial" w:hAnsi="Montserrat Medium" w:cs="Arial"/>
          <w:sz w:val="10"/>
          <w:szCs w:val="10"/>
        </w:rPr>
      </w:pPr>
    </w:p>
    <w:p w14:paraId="3471FFC4" w14:textId="6233F461"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Segunda. </w:t>
      </w:r>
      <w:proofErr w:type="gramStart"/>
      <w:r w:rsidRPr="007C0CED">
        <w:rPr>
          <w:rFonts w:ascii="Montserrat Medium" w:eastAsia="Arial" w:hAnsi="Montserrat Medium" w:cs="Arial"/>
          <w:b/>
          <w:sz w:val="18"/>
          <w:szCs w:val="18"/>
        </w:rPr>
        <w:t xml:space="preserve">-  </w:t>
      </w:r>
      <w:r w:rsidRPr="007C0CED">
        <w:rPr>
          <w:rFonts w:ascii="Montserrat Medium" w:eastAsia="Arial" w:hAnsi="Montserrat Medium" w:cs="Arial"/>
          <w:sz w:val="18"/>
          <w:szCs w:val="18"/>
        </w:rPr>
        <w:t>“</w:t>
      </w:r>
      <w:proofErr w:type="gramEnd"/>
      <w:r w:rsidR="00CC249A"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l </w:t>
      </w:r>
      <w:r w:rsidR="00CC249A" w:rsidRPr="007C0CED">
        <w:rPr>
          <w:rFonts w:ascii="Montserrat Medium" w:eastAsia="Arial" w:hAnsi="Montserrat Medium" w:cs="Arial"/>
          <w:sz w:val="18"/>
          <w:szCs w:val="18"/>
        </w:rPr>
        <w:t>M</w:t>
      </w:r>
      <w:r w:rsidRPr="007C0CED">
        <w:rPr>
          <w:rFonts w:ascii="Montserrat Medium" w:eastAsia="Arial" w:hAnsi="Montserrat Medium" w:cs="Arial"/>
          <w:sz w:val="18"/>
          <w:szCs w:val="18"/>
        </w:rPr>
        <w:t xml:space="preserve">unicipio” </w:t>
      </w:r>
      <w:r w:rsidRPr="007C0CED">
        <w:rPr>
          <w:rFonts w:ascii="Montserrat Medium" w:eastAsia="Arial" w:hAnsi="Montserrat Medium" w:cs="Arial"/>
          <w:sz w:val="18"/>
          <w:szCs w:val="18"/>
          <w:highlight w:val="cyan"/>
        </w:rPr>
        <w:t>compra</w:t>
      </w:r>
      <w:r w:rsidRPr="007C0CED">
        <w:rPr>
          <w:rFonts w:ascii="Montserrat Medium" w:eastAsia="Arial" w:hAnsi="Montserrat Medium" w:cs="Arial"/>
          <w:sz w:val="18"/>
          <w:szCs w:val="18"/>
        </w:rPr>
        <w:t xml:space="preserve"> en ejercicio del recurso señalado en las declaraciones y “el proveedor” se obliga a entregar en perfectas condiciones y </w:t>
      </w:r>
      <w:proofErr w:type="gramStart"/>
      <w:r w:rsidRPr="007C0CED">
        <w:rPr>
          <w:rFonts w:ascii="Montserrat Medium" w:eastAsia="Arial" w:hAnsi="Montserrat Medium" w:cs="Arial"/>
          <w:sz w:val="18"/>
          <w:szCs w:val="18"/>
        </w:rPr>
        <w:t>de acuerdo a</w:t>
      </w:r>
      <w:proofErr w:type="gramEnd"/>
      <w:r w:rsidRPr="007C0CED">
        <w:rPr>
          <w:rFonts w:ascii="Montserrat Medium" w:eastAsia="Arial" w:hAnsi="Montserrat Medium" w:cs="Arial"/>
          <w:sz w:val="18"/>
          <w:szCs w:val="18"/>
        </w:rPr>
        <w:t xml:space="preserve"> las especificaciones convenidas en la convocatoria a la licitación pública, anexos y ofertas de la licitación </w:t>
      </w:r>
      <w:proofErr w:type="spellStart"/>
      <w:r w:rsidR="00CC249A" w:rsidRPr="007C0CED">
        <w:rPr>
          <w:rFonts w:ascii="Montserrat Medium" w:eastAsia="Arial" w:hAnsi="Montserrat Medium" w:cs="Arial"/>
          <w:sz w:val="18"/>
          <w:szCs w:val="18"/>
        </w:rPr>
        <w:t>N</w:t>
      </w:r>
      <w:r w:rsidRPr="007C0CED">
        <w:rPr>
          <w:rFonts w:ascii="Montserrat Medium" w:eastAsia="Arial" w:hAnsi="Montserrat Medium" w:cs="Arial"/>
          <w:sz w:val="18"/>
          <w:szCs w:val="18"/>
        </w:rPr>
        <w:t>°</w:t>
      </w:r>
      <w:proofErr w:type="spellEnd"/>
      <w:r w:rsidRPr="007C0CED">
        <w:rPr>
          <w:rFonts w:ascii="Montserrat Medium" w:eastAsia="Arial" w:hAnsi="Montserrat Medium" w:cs="Arial"/>
          <w:sz w:val="18"/>
          <w:szCs w:val="18"/>
        </w:rPr>
        <w:t xml:space="preserve"> </w:t>
      </w:r>
      <w:r w:rsidR="00BC6BDA" w:rsidRPr="007C0CED">
        <w:rPr>
          <w:rFonts w:ascii="Montserrat Medium" w:eastAsia="Arial" w:hAnsi="Montserrat Medium" w:cs="Arial"/>
          <w:b/>
          <w:sz w:val="18"/>
          <w:szCs w:val="18"/>
          <w:u w:val="single"/>
        </w:rPr>
        <w:t>---------------------------------</w:t>
      </w:r>
      <w:r w:rsidRPr="007C0CED">
        <w:rPr>
          <w:rFonts w:ascii="Montserrat Medium" w:eastAsia="Arial" w:hAnsi="Montserrat Medium" w:cs="Arial"/>
          <w:sz w:val="18"/>
          <w:szCs w:val="18"/>
        </w:rPr>
        <w:t xml:space="preserve"> de los bienes consistentes en:</w:t>
      </w:r>
    </w:p>
    <w:p w14:paraId="146DC305" w14:textId="77777777" w:rsidR="001B7CDE" w:rsidRPr="007C0CED" w:rsidRDefault="001B7CDE">
      <w:pPr>
        <w:jc w:val="both"/>
        <w:rPr>
          <w:rFonts w:ascii="Montserrat Medium" w:eastAsia="Arial" w:hAnsi="Montserrat Medium" w:cs="Arial"/>
          <w:sz w:val="10"/>
          <w:szCs w:val="10"/>
        </w:rPr>
      </w:pPr>
    </w:p>
    <w:p w14:paraId="51DF4EDD" w14:textId="2B0FEED3" w:rsidR="001B7CDE" w:rsidRPr="007C0CED" w:rsidRDefault="00BC6BDA">
      <w:pPr>
        <w:jc w:val="both"/>
        <w:rPr>
          <w:rFonts w:ascii="Montserrat Medium" w:eastAsia="Arial" w:hAnsi="Montserrat Medium" w:cs="Arial"/>
          <w:sz w:val="18"/>
          <w:szCs w:val="18"/>
        </w:rPr>
      </w:pPr>
      <w:r w:rsidRPr="007C0CED">
        <w:rPr>
          <w:rFonts w:ascii="Montserrat Medium" w:eastAsia="Arial" w:hAnsi="Montserrat Medium" w:cs="Arial"/>
          <w:sz w:val="18"/>
          <w:szCs w:val="18"/>
        </w:rPr>
        <w:t>------------------------------------------------------------------------------------------------------------------------------------------------</w:t>
      </w:r>
    </w:p>
    <w:p w14:paraId="7EE14907" w14:textId="77777777" w:rsidR="001B7CDE" w:rsidRPr="007C0CED" w:rsidRDefault="001B7CDE">
      <w:pPr>
        <w:jc w:val="both"/>
        <w:rPr>
          <w:rFonts w:ascii="Montserrat Medium" w:eastAsia="Arial" w:hAnsi="Montserrat Medium" w:cs="Arial"/>
          <w:sz w:val="10"/>
          <w:szCs w:val="10"/>
        </w:rPr>
      </w:pPr>
    </w:p>
    <w:p w14:paraId="23BB7C18" w14:textId="060120AF" w:rsidR="001B7CDE" w:rsidRPr="007C0CED" w:rsidRDefault="00E14809">
      <w:pPr>
        <w:jc w:val="both"/>
        <w:rPr>
          <w:rFonts w:ascii="Montserrat Medium" w:eastAsia="Arial" w:hAnsi="Montserrat Medium" w:cs="Arial"/>
          <w:sz w:val="18"/>
          <w:szCs w:val="18"/>
        </w:rPr>
      </w:pPr>
      <w:r w:rsidRPr="007C0CED">
        <w:rPr>
          <w:rFonts w:ascii="Montserrat Medium" w:eastAsia="Arial" w:hAnsi="Montserrat Medium" w:cs="Arial"/>
          <w:b/>
          <w:sz w:val="18"/>
          <w:szCs w:val="18"/>
        </w:rPr>
        <w:t>Tercera. -</w:t>
      </w:r>
      <w:r w:rsidR="0001207E" w:rsidRPr="007C0CED">
        <w:rPr>
          <w:rFonts w:ascii="Montserrat Medium" w:eastAsia="Arial" w:hAnsi="Montserrat Medium" w:cs="Arial"/>
          <w:sz w:val="18"/>
          <w:szCs w:val="18"/>
        </w:rPr>
        <w:t xml:space="preserve"> “</w:t>
      </w:r>
      <w:r w:rsidR="00CC249A" w:rsidRPr="007C0CED">
        <w:rPr>
          <w:rFonts w:ascii="Montserrat Medium" w:eastAsia="Arial" w:hAnsi="Montserrat Medium" w:cs="Arial"/>
          <w:sz w:val="18"/>
          <w:szCs w:val="18"/>
        </w:rPr>
        <w:t>E</w:t>
      </w:r>
      <w:r w:rsidR="0001207E" w:rsidRPr="007C0CED">
        <w:rPr>
          <w:rFonts w:ascii="Montserrat Medium" w:eastAsia="Arial" w:hAnsi="Montserrat Medium" w:cs="Arial"/>
          <w:sz w:val="18"/>
          <w:szCs w:val="18"/>
        </w:rPr>
        <w:t xml:space="preserve">l </w:t>
      </w:r>
      <w:r w:rsidR="00CC249A" w:rsidRPr="007C0CED">
        <w:rPr>
          <w:rFonts w:ascii="Montserrat Medium" w:eastAsia="Arial" w:hAnsi="Montserrat Medium" w:cs="Arial"/>
          <w:sz w:val="18"/>
          <w:szCs w:val="18"/>
        </w:rPr>
        <w:t>M</w:t>
      </w:r>
      <w:r w:rsidR="0001207E" w:rsidRPr="007C0CED">
        <w:rPr>
          <w:rFonts w:ascii="Montserrat Medium" w:eastAsia="Arial" w:hAnsi="Montserrat Medium" w:cs="Arial"/>
          <w:sz w:val="18"/>
          <w:szCs w:val="18"/>
        </w:rPr>
        <w:t xml:space="preserve">unicipio” cubrirá a “el proveedor” la cantidad de </w:t>
      </w:r>
      <w:r w:rsidR="00BC6BDA" w:rsidRPr="007C0CED">
        <w:rPr>
          <w:rFonts w:ascii="Montserrat Medium" w:eastAsia="Arial" w:hAnsi="Montserrat Medium" w:cs="Arial"/>
          <w:b/>
          <w:sz w:val="18"/>
          <w:szCs w:val="18"/>
        </w:rPr>
        <w:t xml:space="preserve">------------------------------------------------------------------------------------------------------------------------- </w:t>
      </w:r>
      <w:r w:rsidR="0001207E" w:rsidRPr="007C0CED">
        <w:rPr>
          <w:rFonts w:ascii="Montserrat Medium" w:eastAsia="Arial" w:hAnsi="Montserrat Medium" w:cs="Arial"/>
          <w:sz w:val="18"/>
          <w:szCs w:val="18"/>
        </w:rPr>
        <w:t xml:space="preserve">incluye el </w:t>
      </w:r>
      <w:r w:rsidR="00CC249A" w:rsidRPr="007C0CED">
        <w:rPr>
          <w:rFonts w:ascii="Montserrat Medium" w:eastAsia="Arial" w:hAnsi="Montserrat Medium" w:cs="Arial"/>
          <w:sz w:val="18"/>
          <w:szCs w:val="18"/>
        </w:rPr>
        <w:t>I.V.A</w:t>
      </w:r>
      <w:r w:rsidR="0001207E" w:rsidRPr="007C0CED">
        <w:rPr>
          <w:rFonts w:ascii="Montserrat Medium" w:eastAsia="Arial" w:hAnsi="Montserrat Medium" w:cs="Arial"/>
          <w:sz w:val="18"/>
          <w:szCs w:val="18"/>
        </w:rPr>
        <w:t xml:space="preserve"> por concepto de pago de los________ materia del presente contrato. Los precios permanecerán fijos y no habrá </w:t>
      </w:r>
      <w:proofErr w:type="spellStart"/>
      <w:r w:rsidR="0001207E" w:rsidRPr="007C0CED">
        <w:rPr>
          <w:rFonts w:ascii="Montserrat Medium" w:eastAsia="Arial" w:hAnsi="Montserrat Medium" w:cs="Arial"/>
          <w:sz w:val="18"/>
          <w:szCs w:val="18"/>
        </w:rPr>
        <w:t>escalatoria</w:t>
      </w:r>
      <w:proofErr w:type="spellEnd"/>
      <w:r w:rsidR="0001207E" w:rsidRPr="007C0CED">
        <w:rPr>
          <w:rFonts w:ascii="Montserrat Medium" w:eastAsia="Arial" w:hAnsi="Montserrat Medium" w:cs="Arial"/>
          <w:sz w:val="18"/>
          <w:szCs w:val="18"/>
        </w:rPr>
        <w:t xml:space="preserve"> alguna.  </w:t>
      </w:r>
    </w:p>
    <w:p w14:paraId="6A946395" w14:textId="77777777" w:rsidR="001B7CDE" w:rsidRPr="007C0CED" w:rsidRDefault="001B7CDE">
      <w:pPr>
        <w:jc w:val="both"/>
        <w:rPr>
          <w:rFonts w:ascii="Montserrat Medium" w:eastAsia="Arial" w:hAnsi="Montserrat Medium" w:cs="Arial"/>
          <w:sz w:val="10"/>
          <w:szCs w:val="10"/>
        </w:rPr>
      </w:pPr>
    </w:p>
    <w:p w14:paraId="59BD342D" w14:textId="0B0D40B0"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Cuarta. - </w:t>
      </w:r>
      <w:r w:rsidR="00CC249A" w:rsidRPr="007C0CED">
        <w:rPr>
          <w:rFonts w:ascii="Montserrat Medium" w:eastAsia="Arial" w:hAnsi="Montserrat Medium" w:cs="Arial"/>
          <w:sz w:val="18"/>
          <w:szCs w:val="18"/>
        </w:rPr>
        <w:t>L</w:t>
      </w:r>
      <w:r w:rsidRPr="007C0CED">
        <w:rPr>
          <w:rFonts w:ascii="Montserrat Medium" w:eastAsia="Arial" w:hAnsi="Montserrat Medium" w:cs="Arial"/>
          <w:sz w:val="18"/>
          <w:szCs w:val="18"/>
        </w:rPr>
        <w:t>as partes reconocen expresamente que en el precio aprobado se encuentra incluido el costo de los bienes, fletes de traslado hasta el lugar de entrega y las maniobras de carga y descarga.</w:t>
      </w:r>
    </w:p>
    <w:p w14:paraId="4A879583" w14:textId="77777777" w:rsidR="001B7CDE" w:rsidRPr="007C0CED" w:rsidRDefault="001B7CDE">
      <w:pPr>
        <w:jc w:val="both"/>
        <w:rPr>
          <w:rFonts w:ascii="Montserrat Medium" w:eastAsia="Arial" w:hAnsi="Montserrat Medium" w:cs="Arial"/>
          <w:sz w:val="10"/>
          <w:szCs w:val="10"/>
        </w:rPr>
      </w:pPr>
    </w:p>
    <w:p w14:paraId="4E7FA366" w14:textId="4318A129"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Quinta. - </w:t>
      </w:r>
      <w:r w:rsidR="00CC249A"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os bienes que son objeto de esta contratación, se ajustan estrictamente a las especificaciones generales y técnicas que han sido presentadas por </w:t>
      </w:r>
      <w:r w:rsidRPr="007C0CED">
        <w:rPr>
          <w:rFonts w:ascii="Montserrat Medium" w:eastAsia="Arial" w:hAnsi="Montserrat Medium" w:cs="Arial"/>
          <w:b/>
          <w:sz w:val="18"/>
          <w:szCs w:val="18"/>
        </w:rPr>
        <w:t>“</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CC249A"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r w:rsidRPr="007C0CED">
        <w:rPr>
          <w:rFonts w:ascii="Montserrat Medium" w:eastAsia="Arial" w:hAnsi="Montserrat Medium" w:cs="Arial"/>
          <w:sz w:val="18"/>
          <w:szCs w:val="18"/>
        </w:rPr>
        <w:t xml:space="preserve"> y aceptadas por </w:t>
      </w:r>
      <w:r w:rsidRPr="007C0CED">
        <w:rPr>
          <w:rFonts w:ascii="Montserrat Medium" w:eastAsia="Arial" w:hAnsi="Montserrat Medium" w:cs="Arial"/>
          <w:b/>
          <w:sz w:val="18"/>
          <w:szCs w:val="18"/>
        </w:rPr>
        <w:t>“</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l proveedor”,</w:t>
      </w:r>
      <w:r w:rsidRPr="007C0CED">
        <w:rPr>
          <w:rFonts w:ascii="Montserrat Medium" w:eastAsia="Arial" w:hAnsi="Montserrat Medium" w:cs="Arial"/>
          <w:sz w:val="18"/>
          <w:szCs w:val="18"/>
        </w:rPr>
        <w:t xml:space="preserve"> para la adjudicación de este contrato, mismas que se detallan en el </w:t>
      </w:r>
      <w:r w:rsidRPr="007C0CED">
        <w:rPr>
          <w:rFonts w:ascii="Montserrat Medium" w:eastAsia="Arial" w:hAnsi="Montserrat Medium" w:cs="Arial"/>
          <w:sz w:val="18"/>
          <w:szCs w:val="18"/>
          <w:highlight w:val="cyan"/>
        </w:rPr>
        <w:t>pedido</w:t>
      </w:r>
      <w:r w:rsidRPr="007C0CED">
        <w:rPr>
          <w:rFonts w:ascii="Montserrat Medium" w:eastAsia="Arial" w:hAnsi="Montserrat Medium" w:cs="Arial"/>
          <w:sz w:val="18"/>
          <w:szCs w:val="18"/>
        </w:rPr>
        <w:t xml:space="preserve"> oficial </w:t>
      </w:r>
      <w:r w:rsidR="00CC249A" w:rsidRPr="007C0CED">
        <w:rPr>
          <w:rFonts w:ascii="Montserrat Medium" w:eastAsia="Arial" w:hAnsi="Montserrat Medium" w:cs="Arial"/>
          <w:b/>
          <w:sz w:val="18"/>
          <w:szCs w:val="18"/>
        </w:rPr>
        <w:t>N</w:t>
      </w:r>
      <w:r w:rsidRPr="007C0CED">
        <w:rPr>
          <w:rFonts w:ascii="Montserrat Medium" w:eastAsia="Arial" w:hAnsi="Montserrat Medium" w:cs="Arial"/>
          <w:b/>
          <w:sz w:val="18"/>
          <w:szCs w:val="18"/>
        </w:rPr>
        <w:t xml:space="preserve">o. </w:t>
      </w:r>
      <w:r w:rsidR="00BC6BDA" w:rsidRPr="007C0CED">
        <w:rPr>
          <w:rFonts w:ascii="Montserrat Medium" w:eastAsia="Arial" w:hAnsi="Montserrat Medium" w:cs="Arial"/>
          <w:b/>
          <w:sz w:val="18"/>
          <w:szCs w:val="18"/>
          <w:u w:val="single"/>
        </w:rPr>
        <w:t xml:space="preserve">------- </w:t>
      </w:r>
      <w:r w:rsidRPr="007C0CED">
        <w:rPr>
          <w:rFonts w:ascii="Montserrat Medium" w:eastAsia="Arial" w:hAnsi="Montserrat Medium" w:cs="Arial"/>
          <w:sz w:val="18"/>
          <w:szCs w:val="18"/>
        </w:rPr>
        <w:t>que se agregan al presente como parte integral del mismo.</w:t>
      </w:r>
    </w:p>
    <w:p w14:paraId="11AC4D9C" w14:textId="77777777" w:rsidR="001B7CDE" w:rsidRPr="007C0CED" w:rsidRDefault="001B7CDE">
      <w:pPr>
        <w:jc w:val="both"/>
        <w:rPr>
          <w:rFonts w:ascii="Montserrat Medium" w:eastAsia="Arial" w:hAnsi="Montserrat Medium" w:cs="Arial"/>
          <w:sz w:val="10"/>
          <w:szCs w:val="10"/>
        </w:rPr>
      </w:pPr>
    </w:p>
    <w:p w14:paraId="1A2A0D13" w14:textId="0E7CE1DF"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Sexta. -</w:t>
      </w:r>
      <w:r w:rsidR="00BC6BDA" w:rsidRPr="007C0CED">
        <w:rPr>
          <w:rFonts w:ascii="Montserrat Medium" w:eastAsia="Arial" w:hAnsi="Montserrat Medium" w:cs="Arial"/>
          <w:sz w:val="18"/>
          <w:szCs w:val="18"/>
        </w:rPr>
        <w:t xml:space="preserve"> </w:t>
      </w:r>
      <w:r w:rsidRPr="007C0CED">
        <w:rPr>
          <w:rFonts w:ascii="Montserrat Medium" w:eastAsia="Arial" w:hAnsi="Montserrat Medium" w:cs="Arial"/>
          <w:b/>
          <w:sz w:val="18"/>
          <w:szCs w:val="18"/>
        </w:rPr>
        <w:t>“</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CC249A"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r w:rsidRPr="007C0CED">
        <w:rPr>
          <w:rFonts w:ascii="Montserrat Medium" w:eastAsia="Arial" w:hAnsi="Montserrat Medium" w:cs="Arial"/>
          <w:sz w:val="18"/>
          <w:szCs w:val="18"/>
        </w:rPr>
        <w:t xml:space="preserve"> efectuará el pago de la </w:t>
      </w:r>
      <w:proofErr w:type="gramStart"/>
      <w:r w:rsidRPr="007C0CED">
        <w:rPr>
          <w:rFonts w:ascii="Montserrat Medium" w:eastAsia="Arial" w:hAnsi="Montserrat Medium" w:cs="Arial"/>
          <w:sz w:val="18"/>
          <w:szCs w:val="18"/>
          <w:highlight w:val="cyan"/>
        </w:rPr>
        <w:t>compra venta</w:t>
      </w:r>
      <w:proofErr w:type="gramEnd"/>
      <w:r w:rsidRPr="007C0CED">
        <w:rPr>
          <w:rFonts w:ascii="Montserrat Medium" w:eastAsia="Arial" w:hAnsi="Montserrat Medium" w:cs="Arial"/>
          <w:sz w:val="18"/>
          <w:szCs w:val="18"/>
        </w:rPr>
        <w:t xml:space="preserve"> por conducto de la tesorería municipal, de la siguiente forma:</w:t>
      </w:r>
    </w:p>
    <w:p w14:paraId="5A445C9B" w14:textId="77777777" w:rsidR="001B7CDE" w:rsidRPr="007C0CED" w:rsidRDefault="001B7CDE">
      <w:pPr>
        <w:jc w:val="both"/>
        <w:rPr>
          <w:rFonts w:ascii="Montserrat Medium" w:eastAsia="Arial" w:hAnsi="Montserrat Medium" w:cs="Arial"/>
          <w:sz w:val="10"/>
          <w:szCs w:val="10"/>
        </w:rPr>
      </w:pPr>
    </w:p>
    <w:p w14:paraId="0BA183D3" w14:textId="6413BA75"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El pago será realizado: </w:t>
      </w:r>
      <w:r w:rsidR="00BC6BDA" w:rsidRPr="007C0CED">
        <w:rPr>
          <w:rFonts w:ascii="Montserrat Medium" w:eastAsia="Arial" w:hAnsi="Montserrat Medium" w:cs="Arial"/>
          <w:b/>
          <w:sz w:val="18"/>
          <w:szCs w:val="18"/>
          <w:u w:val="single"/>
        </w:rPr>
        <w:t>-------------------------------------------------------___________________________________</w:t>
      </w:r>
    </w:p>
    <w:p w14:paraId="4E4ADD24" w14:textId="77777777" w:rsidR="001B7CDE" w:rsidRPr="007C0CED" w:rsidRDefault="001B7CDE">
      <w:pPr>
        <w:jc w:val="both"/>
        <w:rPr>
          <w:rFonts w:ascii="Montserrat Medium" w:eastAsia="Arial" w:hAnsi="Montserrat Medium" w:cs="Arial"/>
          <w:sz w:val="10"/>
          <w:szCs w:val="10"/>
        </w:rPr>
      </w:pPr>
    </w:p>
    <w:p w14:paraId="29127D5B" w14:textId="43E5C2F0"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Séptima. -</w:t>
      </w:r>
      <w:r w:rsidRPr="007C0CED">
        <w:rPr>
          <w:rFonts w:ascii="Montserrat Medium" w:eastAsia="Arial" w:hAnsi="Montserrat Medium" w:cs="Arial"/>
          <w:sz w:val="18"/>
          <w:szCs w:val="18"/>
        </w:rPr>
        <w:t xml:space="preserve"> </w:t>
      </w:r>
      <w:r w:rsidR="00CC249A"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l lugar de entrega de los bienes objeto del presente contrato será en: </w:t>
      </w:r>
      <w:r w:rsidR="00BC6BDA" w:rsidRPr="007C0CED">
        <w:rPr>
          <w:rFonts w:ascii="Montserrat Medium" w:eastAsia="Arial" w:hAnsi="Montserrat Medium" w:cs="Arial"/>
          <w:b/>
          <w:sz w:val="18"/>
          <w:szCs w:val="18"/>
        </w:rPr>
        <w:t>-------------------</w:t>
      </w:r>
    </w:p>
    <w:p w14:paraId="064670CE" w14:textId="77777777" w:rsidR="001B7CDE" w:rsidRPr="007C0CED" w:rsidRDefault="001B7CDE">
      <w:pPr>
        <w:jc w:val="both"/>
        <w:rPr>
          <w:rFonts w:ascii="Montserrat Medium" w:eastAsia="Arial" w:hAnsi="Montserrat Medium" w:cs="Arial"/>
          <w:sz w:val="10"/>
          <w:szCs w:val="10"/>
        </w:rPr>
      </w:pPr>
    </w:p>
    <w:p w14:paraId="57624E99" w14:textId="243E19B0"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Octava. - “</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CC249A"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roveedor”</w:t>
      </w:r>
      <w:r w:rsidRPr="007C0CED">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00BC6BDA" w:rsidRPr="007C0CED">
        <w:rPr>
          <w:rFonts w:ascii="Montserrat Medium" w:eastAsia="Arial" w:hAnsi="Montserrat Medium" w:cs="Arial"/>
          <w:b/>
          <w:sz w:val="18"/>
          <w:szCs w:val="18"/>
        </w:rPr>
        <w:t>------------------------------------------------</w:t>
      </w:r>
    </w:p>
    <w:p w14:paraId="15A4507D" w14:textId="77777777" w:rsidR="004C295B" w:rsidRPr="007C0CED" w:rsidRDefault="004C295B">
      <w:pPr>
        <w:jc w:val="both"/>
        <w:rPr>
          <w:rFonts w:ascii="Montserrat Medium" w:eastAsia="Arial" w:hAnsi="Montserrat Medium" w:cs="Arial"/>
          <w:sz w:val="10"/>
          <w:szCs w:val="10"/>
        </w:rPr>
      </w:pPr>
    </w:p>
    <w:p w14:paraId="53BA687E" w14:textId="7E294362"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Novena. - </w:t>
      </w:r>
      <w:r w:rsidR="00BC6BDA" w:rsidRPr="007C0CED">
        <w:rPr>
          <w:rFonts w:ascii="Montserrat Medium" w:eastAsia="Arial" w:hAnsi="Montserrat Medium" w:cs="Arial"/>
          <w:sz w:val="18"/>
          <w:szCs w:val="18"/>
        </w:rPr>
        <w:t>“</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CC249A"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roveedor”</w:t>
      </w:r>
      <w:r w:rsidRPr="007C0CED">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14:paraId="31477A66" w14:textId="77777777" w:rsidR="001B7CDE" w:rsidRPr="007C0CED" w:rsidRDefault="001B7CDE">
      <w:pPr>
        <w:jc w:val="both"/>
        <w:rPr>
          <w:rFonts w:ascii="Montserrat Medium" w:eastAsia="Arial" w:hAnsi="Montserrat Medium" w:cs="Arial"/>
          <w:sz w:val="10"/>
          <w:szCs w:val="10"/>
        </w:rPr>
      </w:pPr>
    </w:p>
    <w:p w14:paraId="1E2F5F9E" w14:textId="57A1E672"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Décima. - “</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CC249A"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roveedor”</w:t>
      </w:r>
      <w:r w:rsidRPr="007C0CED">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w:t>
      </w:r>
      <w:r w:rsidR="00BC6BDA" w:rsidRPr="007C0CED">
        <w:rPr>
          <w:rFonts w:ascii="Montserrat Medium" w:eastAsia="Arial" w:hAnsi="Montserrat Medium" w:cs="Arial"/>
          <w:sz w:val="18"/>
          <w:szCs w:val="18"/>
        </w:rPr>
        <w:t>____________________________,</w:t>
      </w:r>
      <w:r w:rsidRPr="007C0CED">
        <w:rPr>
          <w:rFonts w:ascii="Montserrat Medium" w:eastAsia="Arial" w:hAnsi="Montserrat Medium" w:cs="Arial"/>
          <w:sz w:val="18"/>
          <w:szCs w:val="18"/>
        </w:rPr>
        <w:t xml:space="preserve"> por un 10% del importe total del contrato, que también responderá por la oportuna entrega de los bienes, calidad y especificaciones requeridas.</w:t>
      </w:r>
    </w:p>
    <w:p w14:paraId="1A73EB98" w14:textId="77777777" w:rsidR="001B7CDE" w:rsidRPr="007C0CED" w:rsidRDefault="001B7CDE">
      <w:pPr>
        <w:jc w:val="both"/>
        <w:rPr>
          <w:rFonts w:ascii="Montserrat Medium" w:eastAsia="Arial" w:hAnsi="Montserrat Medium" w:cs="Arial"/>
          <w:sz w:val="10"/>
          <w:szCs w:val="10"/>
        </w:rPr>
      </w:pPr>
    </w:p>
    <w:p w14:paraId="6C21ECB9" w14:textId="0554A33F"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Décima </w:t>
      </w:r>
      <w:r w:rsidR="00CC249A"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rimera. -</w:t>
      </w:r>
      <w:r w:rsidRPr="007C0CED">
        <w:rPr>
          <w:rFonts w:ascii="Montserrat Medium" w:eastAsia="Arial" w:hAnsi="Montserrat Medium" w:cs="Arial"/>
          <w:sz w:val="18"/>
          <w:szCs w:val="18"/>
        </w:rPr>
        <w:t xml:space="preserve"> para el caso de que </w:t>
      </w:r>
      <w:r w:rsidRPr="007C0CED">
        <w:rPr>
          <w:rFonts w:ascii="Montserrat Medium" w:eastAsia="Arial" w:hAnsi="Montserrat Medium" w:cs="Arial"/>
          <w:b/>
          <w:sz w:val="18"/>
          <w:szCs w:val="18"/>
        </w:rPr>
        <w:t>“</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CC249A"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 xml:space="preserve">roveedor” </w:t>
      </w:r>
      <w:r w:rsidRPr="007C0CED">
        <w:rPr>
          <w:rFonts w:ascii="Montserrat Medium" w:eastAsia="Arial" w:hAnsi="Montserrat Medium" w:cs="Arial"/>
          <w:sz w:val="18"/>
          <w:szCs w:val="18"/>
        </w:rPr>
        <w:t xml:space="preserve">no entregue los bienes a entera satisfacción de </w:t>
      </w:r>
      <w:r w:rsidRPr="007C0CED">
        <w:rPr>
          <w:rFonts w:ascii="Montserrat Medium" w:eastAsia="Arial" w:hAnsi="Montserrat Medium" w:cs="Arial"/>
          <w:b/>
          <w:sz w:val="18"/>
          <w:szCs w:val="18"/>
        </w:rPr>
        <w:t xml:space="preserve">“el </w:t>
      </w:r>
      <w:r w:rsidR="00E14809"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r w:rsidRPr="007C0CED">
        <w:rPr>
          <w:rFonts w:ascii="Montserrat Medium" w:eastAsia="Arial" w:hAnsi="Montserrat Medium" w:cs="Arial"/>
          <w:sz w:val="18"/>
          <w:szCs w:val="18"/>
        </w:rPr>
        <w:t xml:space="preserve"> en el plazo previsto, retendrá y aplicará en favor del </w:t>
      </w:r>
      <w:r w:rsidRPr="007C0CED">
        <w:rPr>
          <w:rFonts w:ascii="Montserrat Medium" w:eastAsia="Arial" w:hAnsi="Montserrat Medium" w:cs="Arial"/>
          <w:sz w:val="18"/>
          <w:szCs w:val="18"/>
          <w:highlight w:val="cyan"/>
        </w:rPr>
        <w:t>erario estatal</w:t>
      </w:r>
      <w:r w:rsidRPr="007C0CED">
        <w:rPr>
          <w:rFonts w:ascii="Montserrat Medium" w:eastAsia="Arial" w:hAnsi="Montserrat Medium" w:cs="Arial"/>
          <w:sz w:val="18"/>
          <w:szCs w:val="18"/>
        </w:rPr>
        <w:t xml:space="preserve"> como pena convencional el equivalente al _____________________ sobre el precio de los bienes pendientes de entregar por cada día natural de atraso que transcurra desde la fecha fijada para su entrega o hasta la entera satisfacción de </w:t>
      </w:r>
      <w:r w:rsidRPr="007C0CED">
        <w:rPr>
          <w:rFonts w:ascii="Montserrat Medium" w:eastAsia="Arial" w:hAnsi="Montserrat Medium" w:cs="Arial"/>
          <w:b/>
          <w:sz w:val="18"/>
          <w:szCs w:val="18"/>
        </w:rPr>
        <w:t>“</w:t>
      </w:r>
      <w:r w:rsidR="00CC249A"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E14809"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r w:rsidRPr="007C0CED">
        <w:rPr>
          <w:rFonts w:ascii="Montserrat Medium" w:eastAsia="Arial" w:hAnsi="Montserrat Medium" w:cs="Arial"/>
          <w:sz w:val="18"/>
          <w:szCs w:val="18"/>
        </w:rPr>
        <w:t>, independientemente que podrá optar por exigir el cumplimiento.</w:t>
      </w:r>
    </w:p>
    <w:p w14:paraId="6C83727C" w14:textId="77777777" w:rsidR="001B7CDE" w:rsidRPr="007C0CED" w:rsidRDefault="001B7CDE">
      <w:pPr>
        <w:jc w:val="both"/>
        <w:rPr>
          <w:rFonts w:ascii="Montserrat Medium" w:eastAsia="Arial" w:hAnsi="Montserrat Medium" w:cs="Arial"/>
          <w:sz w:val="10"/>
          <w:szCs w:val="10"/>
        </w:rPr>
      </w:pPr>
    </w:p>
    <w:p w14:paraId="09CBF3DD" w14:textId="3D0D8917"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Décima </w:t>
      </w:r>
      <w:r w:rsidR="00E14809" w:rsidRPr="007C0CED">
        <w:rPr>
          <w:rFonts w:ascii="Montserrat Medium" w:eastAsia="Arial" w:hAnsi="Montserrat Medium" w:cs="Arial"/>
          <w:b/>
          <w:sz w:val="18"/>
          <w:szCs w:val="18"/>
        </w:rPr>
        <w:t>S</w:t>
      </w:r>
      <w:r w:rsidRPr="007C0CED">
        <w:rPr>
          <w:rFonts w:ascii="Montserrat Medium" w:eastAsia="Arial" w:hAnsi="Montserrat Medium" w:cs="Arial"/>
          <w:b/>
          <w:sz w:val="18"/>
          <w:szCs w:val="18"/>
        </w:rPr>
        <w:t>egunda. - “</w:t>
      </w:r>
      <w:r w:rsidR="00E148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E14809"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roveedor”</w:t>
      </w:r>
      <w:r w:rsidRPr="007C0CED">
        <w:rPr>
          <w:rFonts w:ascii="Montserrat Medium" w:eastAsia="Arial" w:hAnsi="Montserrat Medium" w:cs="Arial"/>
          <w:sz w:val="18"/>
          <w:szCs w:val="18"/>
        </w:rPr>
        <w:t xml:space="preserve"> sólo podrá ser relevado del pago de la pena convencional cuando demuestre satisfactoriamente a </w:t>
      </w:r>
      <w:r w:rsidRPr="007C0CED">
        <w:rPr>
          <w:rFonts w:ascii="Montserrat Medium" w:eastAsia="Arial" w:hAnsi="Montserrat Medium" w:cs="Arial"/>
          <w:b/>
          <w:sz w:val="18"/>
          <w:szCs w:val="18"/>
        </w:rPr>
        <w:t>“</w:t>
      </w:r>
      <w:r w:rsidR="00E148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E14809"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r w:rsidRPr="007C0CED">
        <w:rPr>
          <w:rFonts w:ascii="Montserrat Medium" w:eastAsia="Arial" w:hAnsi="Montserrat Medium" w:cs="Arial"/>
          <w:sz w:val="18"/>
          <w:szCs w:val="18"/>
        </w:rPr>
        <w:t xml:space="preserve"> que no le fue posible realizar oportunamente el suministro por causas de fuerza mayor a su voluntad.</w:t>
      </w:r>
    </w:p>
    <w:p w14:paraId="70571FA7" w14:textId="77777777" w:rsidR="001B7CDE" w:rsidRPr="007C0CED" w:rsidRDefault="001B7CDE">
      <w:pPr>
        <w:jc w:val="both"/>
        <w:rPr>
          <w:rFonts w:ascii="Montserrat Medium" w:eastAsia="Arial" w:hAnsi="Montserrat Medium" w:cs="Arial"/>
          <w:sz w:val="10"/>
          <w:szCs w:val="10"/>
        </w:rPr>
      </w:pPr>
    </w:p>
    <w:p w14:paraId="5966369D" w14:textId="238E618A"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Décima </w:t>
      </w:r>
      <w:r w:rsidR="00E14809" w:rsidRPr="007C0CED">
        <w:rPr>
          <w:rFonts w:ascii="Montserrat Medium" w:eastAsia="Arial" w:hAnsi="Montserrat Medium" w:cs="Arial"/>
          <w:b/>
          <w:sz w:val="18"/>
          <w:szCs w:val="18"/>
        </w:rPr>
        <w:t>T</w:t>
      </w:r>
      <w:r w:rsidRPr="007C0CED">
        <w:rPr>
          <w:rFonts w:ascii="Montserrat Medium" w:eastAsia="Arial" w:hAnsi="Montserrat Medium" w:cs="Arial"/>
          <w:b/>
          <w:sz w:val="18"/>
          <w:szCs w:val="18"/>
        </w:rPr>
        <w:t xml:space="preserve">ercera.- </w:t>
      </w:r>
      <w:r w:rsidRPr="007C0CED">
        <w:rPr>
          <w:rFonts w:ascii="Montserrat Medium" w:eastAsia="Arial" w:hAnsi="Montserrat Medium" w:cs="Arial"/>
          <w:sz w:val="18"/>
          <w:szCs w:val="18"/>
        </w:rPr>
        <w:t xml:space="preserve">este contrato podrá ser rescindido de pleno derecho por </w:t>
      </w:r>
      <w:r w:rsidRPr="007C0CED">
        <w:rPr>
          <w:rFonts w:ascii="Montserrat Medium" w:eastAsia="Arial" w:hAnsi="Montserrat Medium" w:cs="Arial"/>
          <w:b/>
          <w:sz w:val="18"/>
          <w:szCs w:val="18"/>
        </w:rPr>
        <w:t>“</w:t>
      </w:r>
      <w:r w:rsidR="00E148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E14809"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r w:rsidRPr="007C0CED">
        <w:rPr>
          <w:rFonts w:ascii="Montserrat Medium" w:eastAsia="Arial" w:hAnsi="Montserrat Medium" w:cs="Arial"/>
          <w:sz w:val="18"/>
          <w:szCs w:val="18"/>
        </w:rPr>
        <w:t xml:space="preserve"> sin necesidad de resolución judicial en términos del </w:t>
      </w:r>
      <w:r w:rsidR="008B362E"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ódigo </w:t>
      </w:r>
      <w:r w:rsidR="008B362E" w:rsidRPr="007C0CED">
        <w:rPr>
          <w:rFonts w:ascii="Montserrat Medium" w:eastAsia="Arial" w:hAnsi="Montserrat Medium" w:cs="Arial"/>
          <w:sz w:val="18"/>
          <w:szCs w:val="18"/>
        </w:rPr>
        <w:t>C</w:t>
      </w:r>
      <w:r w:rsidRPr="007C0CED">
        <w:rPr>
          <w:rFonts w:ascii="Montserrat Medium" w:eastAsia="Arial" w:hAnsi="Montserrat Medium" w:cs="Arial"/>
          <w:sz w:val="18"/>
          <w:szCs w:val="18"/>
        </w:rPr>
        <w:t xml:space="preserve">ivil para el </w:t>
      </w:r>
      <w:r w:rsidR="008B362E"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8B362E"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y de la </w:t>
      </w:r>
      <w:r w:rsidR="008B362E"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 de </w:t>
      </w:r>
      <w:r w:rsidR="008B362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dquisiciones, </w:t>
      </w:r>
      <w:r w:rsidR="008B362E" w:rsidRPr="007C0CED">
        <w:rPr>
          <w:rFonts w:ascii="Montserrat Medium" w:eastAsia="Arial" w:hAnsi="Montserrat Medium" w:cs="Arial"/>
          <w:sz w:val="18"/>
          <w:szCs w:val="18"/>
        </w:rPr>
        <w:t>A</w:t>
      </w:r>
      <w:r w:rsidRPr="007C0CED">
        <w:rPr>
          <w:rFonts w:ascii="Montserrat Medium" w:eastAsia="Arial" w:hAnsi="Montserrat Medium" w:cs="Arial"/>
          <w:sz w:val="18"/>
          <w:szCs w:val="18"/>
        </w:rPr>
        <w:t xml:space="preserve">rrendamientos y </w:t>
      </w:r>
      <w:r w:rsidR="008B362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ervicios del </w:t>
      </w:r>
      <w:r w:rsidR="008B362E" w:rsidRPr="007C0CED">
        <w:rPr>
          <w:rFonts w:ascii="Montserrat Medium" w:eastAsia="Arial" w:hAnsi="Montserrat Medium" w:cs="Arial"/>
          <w:sz w:val="18"/>
          <w:szCs w:val="18"/>
        </w:rPr>
        <w:t>S</w:t>
      </w:r>
      <w:r w:rsidRPr="007C0CED">
        <w:rPr>
          <w:rFonts w:ascii="Montserrat Medium" w:eastAsia="Arial" w:hAnsi="Montserrat Medium" w:cs="Arial"/>
          <w:sz w:val="18"/>
          <w:szCs w:val="18"/>
        </w:rPr>
        <w:t xml:space="preserve">ector </w:t>
      </w:r>
      <w:r w:rsidR="008B362E"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úblico del </w:t>
      </w:r>
      <w:r w:rsidR="008B362E"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8B362E"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mediante simple aviso dado por escrito a </w:t>
      </w:r>
      <w:r w:rsidRPr="007C0CED">
        <w:rPr>
          <w:rFonts w:ascii="Montserrat Medium" w:eastAsia="Arial" w:hAnsi="Montserrat Medium" w:cs="Arial"/>
          <w:b/>
          <w:sz w:val="18"/>
          <w:szCs w:val="18"/>
        </w:rPr>
        <w:t>“</w:t>
      </w:r>
      <w:r w:rsidR="00E148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E14809"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roveedor”</w:t>
      </w:r>
      <w:r w:rsidRPr="007C0CED">
        <w:rPr>
          <w:rFonts w:ascii="Montserrat Medium" w:eastAsia="Arial" w:hAnsi="Montserrat Medium"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414A0312" w14:textId="77777777" w:rsidR="001B7CDE" w:rsidRPr="007C0CED" w:rsidRDefault="001B7CDE">
      <w:pPr>
        <w:jc w:val="both"/>
        <w:rPr>
          <w:rFonts w:ascii="Montserrat Medium" w:eastAsia="Arial" w:hAnsi="Montserrat Medium" w:cs="Arial"/>
          <w:sz w:val="10"/>
          <w:szCs w:val="10"/>
        </w:rPr>
      </w:pPr>
    </w:p>
    <w:p w14:paraId="4F64A1CE" w14:textId="09EE451F" w:rsidR="001B7CDE" w:rsidRPr="007C0CED" w:rsidRDefault="0001207E">
      <w:pPr>
        <w:numPr>
          <w:ilvl w:val="0"/>
          <w:numId w:val="3"/>
        </w:numPr>
        <w:ind w:left="426" w:hanging="426"/>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Sí </w:t>
      </w:r>
      <w:r w:rsidRPr="007C0CED">
        <w:rPr>
          <w:rFonts w:ascii="Montserrat Medium" w:eastAsia="Arial" w:hAnsi="Montserrat Medium" w:cs="Arial"/>
          <w:b/>
          <w:sz w:val="18"/>
          <w:szCs w:val="18"/>
        </w:rPr>
        <w:t>“el proveedor”</w:t>
      </w:r>
      <w:r w:rsidRPr="007C0CED">
        <w:rPr>
          <w:rFonts w:ascii="Montserrat Medium" w:eastAsia="Arial" w:hAnsi="Montserrat Medium" w:cs="Arial"/>
          <w:sz w:val="18"/>
          <w:szCs w:val="18"/>
        </w:rPr>
        <w:t xml:space="preserve"> pretende entregar los bienes contratados con especificaciones diferentes o entregar </w:t>
      </w:r>
      <w:r w:rsidR="00E14809" w:rsidRPr="007C0CED">
        <w:rPr>
          <w:rFonts w:ascii="Montserrat Medium" w:eastAsia="Arial" w:hAnsi="Montserrat Medium" w:cs="Arial"/>
          <w:sz w:val="18"/>
          <w:szCs w:val="18"/>
        </w:rPr>
        <w:t xml:space="preserve">      </w:t>
      </w:r>
      <w:r w:rsidRPr="007C0CED">
        <w:rPr>
          <w:rFonts w:ascii="Montserrat Medium" w:eastAsia="Arial" w:hAnsi="Montserrat Medium" w:cs="Arial"/>
          <w:sz w:val="18"/>
          <w:szCs w:val="18"/>
        </w:rPr>
        <w:t>material dañado.</w:t>
      </w:r>
    </w:p>
    <w:p w14:paraId="62A034A0" w14:textId="3E892284" w:rsidR="001B7CDE" w:rsidRPr="007C0CED" w:rsidRDefault="0001207E">
      <w:pPr>
        <w:numPr>
          <w:ilvl w:val="0"/>
          <w:numId w:val="3"/>
        </w:numPr>
        <w:ind w:left="0" w:firstLine="0"/>
        <w:jc w:val="both"/>
        <w:rPr>
          <w:rFonts w:ascii="Montserrat Medium" w:eastAsia="Arial" w:hAnsi="Montserrat Medium" w:cs="Arial"/>
          <w:sz w:val="18"/>
          <w:szCs w:val="18"/>
        </w:rPr>
      </w:pPr>
      <w:r w:rsidRPr="007C0CED">
        <w:rPr>
          <w:rFonts w:ascii="Montserrat Medium" w:eastAsia="Arial" w:hAnsi="Montserrat Medium" w:cs="Arial"/>
          <w:sz w:val="18"/>
          <w:szCs w:val="18"/>
        </w:rPr>
        <w:lastRenderedPageBreak/>
        <w:t>Por falta de cumplimiento oportuno en la entrega de los bienes contratados.</w:t>
      </w:r>
    </w:p>
    <w:p w14:paraId="370FC155" w14:textId="0058D2F6" w:rsidR="001B7CDE" w:rsidRPr="007C0CED" w:rsidRDefault="0001207E">
      <w:pPr>
        <w:numPr>
          <w:ilvl w:val="0"/>
          <w:numId w:val="3"/>
        </w:numPr>
        <w:ind w:left="0" w:firstLine="0"/>
        <w:jc w:val="both"/>
        <w:rPr>
          <w:rFonts w:ascii="Montserrat Medium" w:eastAsia="Arial" w:hAnsi="Montserrat Medium" w:cs="Arial"/>
          <w:sz w:val="18"/>
          <w:szCs w:val="18"/>
        </w:rPr>
      </w:pPr>
      <w:r w:rsidRPr="007C0CED">
        <w:rPr>
          <w:rFonts w:ascii="Montserrat Medium" w:eastAsia="Arial" w:hAnsi="Montserrat Medium" w:cs="Arial"/>
          <w:sz w:val="18"/>
          <w:szCs w:val="18"/>
        </w:rPr>
        <w:t>Por incumplimiento de cualquiera de las cláusulas del presente instrumento.</w:t>
      </w:r>
    </w:p>
    <w:p w14:paraId="18A80D25" w14:textId="77777777" w:rsidR="001B7CDE" w:rsidRPr="007C0CED" w:rsidRDefault="001B7CDE">
      <w:pPr>
        <w:jc w:val="both"/>
        <w:rPr>
          <w:rFonts w:ascii="Montserrat Medium" w:eastAsia="Arial" w:hAnsi="Montserrat Medium" w:cs="Arial"/>
          <w:sz w:val="10"/>
          <w:szCs w:val="10"/>
        </w:rPr>
      </w:pPr>
    </w:p>
    <w:p w14:paraId="020CF4ED" w14:textId="132A22FA"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b/>
          <w:sz w:val="18"/>
          <w:szCs w:val="18"/>
        </w:rPr>
        <w:t xml:space="preserve">Décima </w:t>
      </w:r>
      <w:r w:rsidR="00E14809" w:rsidRPr="007C0CED">
        <w:rPr>
          <w:rFonts w:ascii="Montserrat Medium" w:eastAsia="Arial" w:hAnsi="Montserrat Medium" w:cs="Arial"/>
          <w:b/>
          <w:sz w:val="18"/>
          <w:szCs w:val="18"/>
        </w:rPr>
        <w:t>Cuarta. -</w:t>
      </w:r>
      <w:r w:rsidRPr="007C0CED">
        <w:rPr>
          <w:rFonts w:ascii="Montserrat Medium" w:eastAsia="Arial" w:hAnsi="Montserrat Medium" w:cs="Arial"/>
          <w:b/>
          <w:sz w:val="18"/>
          <w:szCs w:val="18"/>
        </w:rPr>
        <w:t xml:space="preserve"> </w:t>
      </w:r>
      <w:r w:rsidRPr="007C0CED">
        <w:rPr>
          <w:rFonts w:ascii="Montserrat Medium" w:eastAsia="Arial" w:hAnsi="Montserrat Medium" w:cs="Arial"/>
          <w:sz w:val="18"/>
          <w:szCs w:val="18"/>
        </w:rPr>
        <w:t xml:space="preserve">para la interpretación y cumplimiento de este contrato las partes se someten a la competencia y jurisdicción de las </w:t>
      </w:r>
      <w:r w:rsidR="00E14809" w:rsidRPr="007C0CED">
        <w:rPr>
          <w:rFonts w:ascii="Montserrat Medium" w:eastAsia="Arial" w:hAnsi="Montserrat Medium" w:cs="Arial"/>
          <w:sz w:val="18"/>
          <w:szCs w:val="18"/>
        </w:rPr>
        <w:t>L</w:t>
      </w:r>
      <w:r w:rsidRPr="007C0CED">
        <w:rPr>
          <w:rFonts w:ascii="Montserrat Medium" w:eastAsia="Arial" w:hAnsi="Montserrat Medium" w:cs="Arial"/>
          <w:sz w:val="18"/>
          <w:szCs w:val="18"/>
        </w:rPr>
        <w:t xml:space="preserve">eyes y los tribunales del fuero común del </w:t>
      </w:r>
      <w:r w:rsidR="00E14809" w:rsidRPr="007C0CED">
        <w:rPr>
          <w:rFonts w:ascii="Montserrat Medium" w:eastAsia="Arial" w:hAnsi="Montserrat Medium" w:cs="Arial"/>
          <w:sz w:val="18"/>
          <w:szCs w:val="18"/>
        </w:rPr>
        <w:t>E</w:t>
      </w:r>
      <w:r w:rsidRPr="007C0CED">
        <w:rPr>
          <w:rFonts w:ascii="Montserrat Medium" w:eastAsia="Arial" w:hAnsi="Montserrat Medium" w:cs="Arial"/>
          <w:sz w:val="18"/>
          <w:szCs w:val="18"/>
        </w:rPr>
        <w:t xml:space="preserve">stado de </w:t>
      </w:r>
      <w:r w:rsidR="00E14809"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siendo preferentes para conocer los del </w:t>
      </w:r>
      <w:r w:rsidR="008B362E" w:rsidRPr="007C0CED">
        <w:rPr>
          <w:rFonts w:ascii="Montserrat Medium" w:eastAsia="Arial" w:hAnsi="Montserrat Medium" w:cs="Arial"/>
          <w:sz w:val="18"/>
          <w:szCs w:val="18"/>
        </w:rPr>
        <w:t>D</w:t>
      </w:r>
      <w:r w:rsidRPr="007C0CED">
        <w:rPr>
          <w:rFonts w:ascii="Montserrat Medium" w:eastAsia="Arial" w:hAnsi="Montserrat Medium" w:cs="Arial"/>
          <w:sz w:val="18"/>
          <w:szCs w:val="18"/>
        </w:rPr>
        <w:t xml:space="preserve">istrito </w:t>
      </w:r>
      <w:r w:rsidR="008B362E" w:rsidRPr="007C0CED">
        <w:rPr>
          <w:rFonts w:ascii="Montserrat Medium" w:eastAsia="Arial" w:hAnsi="Montserrat Medium" w:cs="Arial"/>
          <w:sz w:val="18"/>
          <w:szCs w:val="18"/>
        </w:rPr>
        <w:t>J</w:t>
      </w:r>
      <w:r w:rsidRPr="007C0CED">
        <w:rPr>
          <w:rFonts w:ascii="Montserrat Medium" w:eastAsia="Arial" w:hAnsi="Montserrat Medium" w:cs="Arial"/>
          <w:sz w:val="18"/>
          <w:szCs w:val="18"/>
        </w:rPr>
        <w:t xml:space="preserve">udicial de </w:t>
      </w:r>
      <w:r w:rsidR="00E14809" w:rsidRPr="007C0CED">
        <w:rPr>
          <w:rFonts w:ascii="Montserrat Medium" w:eastAsia="Arial" w:hAnsi="Montserrat Medium" w:cs="Arial"/>
          <w:sz w:val="18"/>
          <w:szCs w:val="18"/>
        </w:rPr>
        <w:t>P</w:t>
      </w:r>
      <w:r w:rsidRPr="007C0CED">
        <w:rPr>
          <w:rFonts w:ascii="Montserrat Medium" w:eastAsia="Arial" w:hAnsi="Montserrat Medium" w:cs="Arial"/>
          <w:sz w:val="18"/>
          <w:szCs w:val="18"/>
        </w:rPr>
        <w:t xml:space="preserve">achuca de </w:t>
      </w:r>
      <w:r w:rsidR="008B362E" w:rsidRPr="007C0CED">
        <w:rPr>
          <w:rFonts w:ascii="Montserrat Medium" w:eastAsia="Arial" w:hAnsi="Montserrat Medium" w:cs="Arial"/>
          <w:sz w:val="18"/>
          <w:szCs w:val="18"/>
        </w:rPr>
        <w:t>S</w:t>
      </w:r>
      <w:r w:rsidRPr="007C0CED">
        <w:rPr>
          <w:rFonts w:ascii="Montserrat Medium" w:eastAsia="Arial" w:hAnsi="Montserrat Medium" w:cs="Arial"/>
          <w:sz w:val="18"/>
          <w:szCs w:val="18"/>
        </w:rPr>
        <w:t>oto, renunciando a cualquier fuero que pudiera corresponderles por razón de su domicilio presente o futuro.</w:t>
      </w:r>
    </w:p>
    <w:p w14:paraId="461CC937" w14:textId="77777777" w:rsidR="001B7CDE" w:rsidRPr="007C0CED" w:rsidRDefault="001B7CDE">
      <w:pPr>
        <w:jc w:val="both"/>
        <w:rPr>
          <w:rFonts w:ascii="Montserrat Medium" w:eastAsia="Arial" w:hAnsi="Montserrat Medium" w:cs="Arial"/>
          <w:sz w:val="10"/>
          <w:szCs w:val="10"/>
        </w:rPr>
      </w:pPr>
    </w:p>
    <w:p w14:paraId="596027C3" w14:textId="61FD8619"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58E23A15" w14:textId="77777777" w:rsidR="001B7CDE" w:rsidRPr="007C0CED" w:rsidRDefault="001B7CDE">
      <w:pPr>
        <w:jc w:val="both"/>
        <w:rPr>
          <w:rFonts w:ascii="Montserrat Medium" w:eastAsia="Arial" w:hAnsi="Montserrat Medium" w:cs="Arial"/>
          <w:sz w:val="10"/>
          <w:szCs w:val="10"/>
        </w:rPr>
      </w:pPr>
    </w:p>
    <w:p w14:paraId="79DB1416" w14:textId="4F170E24" w:rsidR="001B7CDE"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Enteradas las partes del contenido del presente contrato, lo firman en la ciudad de _______________________, </w:t>
      </w:r>
      <w:r w:rsidR="00E14809" w:rsidRPr="007C0CED">
        <w:rPr>
          <w:rFonts w:ascii="Montserrat Medium" w:eastAsia="Arial" w:hAnsi="Montserrat Medium" w:cs="Arial"/>
          <w:sz w:val="18"/>
          <w:szCs w:val="18"/>
        </w:rPr>
        <w:t>H</w:t>
      </w:r>
      <w:r w:rsidRPr="007C0CED">
        <w:rPr>
          <w:rFonts w:ascii="Montserrat Medium" w:eastAsia="Arial" w:hAnsi="Montserrat Medium" w:cs="Arial"/>
          <w:sz w:val="18"/>
          <w:szCs w:val="18"/>
        </w:rPr>
        <w:t xml:space="preserve">idalgo, el </w:t>
      </w:r>
      <w:proofErr w:type="gramStart"/>
      <w:r w:rsidRPr="007C0CED">
        <w:rPr>
          <w:rFonts w:ascii="Montserrat Medium" w:eastAsia="Arial" w:hAnsi="Montserrat Medium" w:cs="Arial"/>
          <w:sz w:val="18"/>
          <w:szCs w:val="18"/>
        </w:rPr>
        <w:t xml:space="preserve">día </w:t>
      </w:r>
      <w:r w:rsidR="00BC6BDA" w:rsidRPr="007C0CED">
        <w:rPr>
          <w:rFonts w:ascii="Montserrat Medium" w:eastAsia="Arial" w:hAnsi="Montserrat Medium" w:cs="Arial"/>
          <w:b/>
          <w:sz w:val="18"/>
          <w:szCs w:val="18"/>
          <w:u w:val="single"/>
        </w:rPr>
        <w:t xml:space="preserve"> -------</w:t>
      </w:r>
      <w:proofErr w:type="gramEnd"/>
      <w:r w:rsidRPr="007C0CED">
        <w:rPr>
          <w:rFonts w:ascii="Montserrat Medium" w:eastAsia="Arial" w:hAnsi="Montserrat Medium" w:cs="Arial"/>
          <w:sz w:val="18"/>
          <w:szCs w:val="18"/>
        </w:rPr>
        <w:t xml:space="preserve"> de </w:t>
      </w:r>
      <w:r w:rsidR="00BC6BDA" w:rsidRPr="007C0CED">
        <w:rPr>
          <w:rFonts w:ascii="Montserrat Medium" w:eastAsia="Arial" w:hAnsi="Montserrat Medium" w:cs="Arial"/>
          <w:b/>
          <w:sz w:val="18"/>
          <w:szCs w:val="18"/>
          <w:u w:val="single"/>
        </w:rPr>
        <w:t>------------</w:t>
      </w:r>
      <w:proofErr w:type="gramStart"/>
      <w:r w:rsidRPr="007C0CED">
        <w:rPr>
          <w:rFonts w:ascii="Montserrat Medium" w:eastAsia="Arial" w:hAnsi="Montserrat Medium" w:cs="Arial"/>
          <w:sz w:val="18"/>
          <w:szCs w:val="18"/>
        </w:rPr>
        <w:t>del  año</w:t>
      </w:r>
      <w:proofErr w:type="gramEnd"/>
      <w:r w:rsidRPr="007C0CED">
        <w:rPr>
          <w:rFonts w:ascii="Montserrat Medium" w:eastAsia="Arial" w:hAnsi="Montserrat Medium" w:cs="Arial"/>
          <w:sz w:val="18"/>
          <w:szCs w:val="18"/>
        </w:rPr>
        <w:t xml:space="preserve"> dos mil __________.</w:t>
      </w:r>
    </w:p>
    <w:p w14:paraId="20AC91D9" w14:textId="77777777" w:rsidR="004C295B" w:rsidRPr="007C0CED" w:rsidRDefault="004C295B">
      <w:pPr>
        <w:jc w:val="both"/>
        <w:rPr>
          <w:rFonts w:ascii="Montserrat Medium" w:eastAsia="Arial" w:hAnsi="Montserrat Medium" w:cs="Arial"/>
          <w:sz w:val="18"/>
          <w:szCs w:val="18"/>
        </w:rPr>
      </w:pPr>
    </w:p>
    <w:tbl>
      <w:tblPr>
        <w:tblStyle w:val="a5"/>
        <w:tblW w:w="9142" w:type="dxa"/>
        <w:jc w:val="center"/>
        <w:tblInd w:w="0" w:type="dxa"/>
        <w:tblLayout w:type="fixed"/>
        <w:tblLook w:val="0000" w:firstRow="0" w:lastRow="0" w:firstColumn="0" w:lastColumn="0" w:noHBand="0" w:noVBand="0"/>
      </w:tblPr>
      <w:tblGrid>
        <w:gridCol w:w="4406"/>
        <w:gridCol w:w="425"/>
        <w:gridCol w:w="4311"/>
      </w:tblGrid>
      <w:tr w:rsidR="007C0CED" w:rsidRPr="007C0CED" w14:paraId="3BFF59A8" w14:textId="77777777">
        <w:trPr>
          <w:cantSplit/>
          <w:jc w:val="center"/>
        </w:trPr>
        <w:tc>
          <w:tcPr>
            <w:tcW w:w="4406" w:type="dxa"/>
          </w:tcPr>
          <w:p w14:paraId="32E35658"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567429E9" w14:textId="28BEB5AF" w:rsidR="001B7CDE" w:rsidRPr="007C0CED"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Por “</w:t>
            </w:r>
            <w:r w:rsidR="00E148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E14809"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unicipio”</w:t>
            </w:r>
          </w:p>
          <w:p w14:paraId="4178B579"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73548056" w14:textId="0BCC54B0" w:rsidR="004C295B" w:rsidRPr="007C0CED" w:rsidRDefault="004C295B" w:rsidP="00E564E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p w14:paraId="1E3859BE" w14:textId="77777777" w:rsidR="001B7CDE" w:rsidRPr="007C0CED" w:rsidRDefault="001B7CDE" w:rsidP="00E148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72D78B76"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311" w:type="dxa"/>
          </w:tcPr>
          <w:p w14:paraId="520E2BF9"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4B9BDE9" w14:textId="4FDDAF38" w:rsidR="001B7CDE" w:rsidRPr="007C0CED"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7C0CED">
              <w:rPr>
                <w:rFonts w:ascii="Montserrat Medium" w:eastAsia="Arial" w:hAnsi="Montserrat Medium" w:cs="Arial"/>
                <w:b/>
                <w:sz w:val="18"/>
                <w:szCs w:val="18"/>
              </w:rPr>
              <w:t>Por “</w:t>
            </w:r>
            <w:r w:rsidR="00E148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 xml:space="preserve">l </w:t>
            </w:r>
            <w:r w:rsidR="00E14809" w:rsidRPr="007C0CED">
              <w:rPr>
                <w:rFonts w:ascii="Montserrat Medium" w:eastAsia="Arial" w:hAnsi="Montserrat Medium" w:cs="Arial"/>
                <w:b/>
                <w:sz w:val="18"/>
                <w:szCs w:val="18"/>
              </w:rPr>
              <w:t>P</w:t>
            </w:r>
            <w:r w:rsidRPr="007C0CED">
              <w:rPr>
                <w:rFonts w:ascii="Montserrat Medium" w:eastAsia="Arial" w:hAnsi="Montserrat Medium" w:cs="Arial"/>
                <w:b/>
                <w:sz w:val="18"/>
                <w:szCs w:val="18"/>
              </w:rPr>
              <w:t>roveedor”</w:t>
            </w:r>
          </w:p>
          <w:p w14:paraId="64B74DF0"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6735D62A"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765EB44"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r>
      <w:tr w:rsidR="001B7CDE" w:rsidRPr="007C0CED" w14:paraId="398D2613" w14:textId="77777777">
        <w:trPr>
          <w:cantSplit/>
          <w:jc w:val="center"/>
        </w:trPr>
        <w:tc>
          <w:tcPr>
            <w:tcW w:w="4406" w:type="dxa"/>
            <w:tcBorders>
              <w:top w:val="single" w:sz="6" w:space="0" w:color="000000"/>
            </w:tcBorders>
          </w:tcPr>
          <w:p w14:paraId="4E1F6696" w14:textId="1F5BEE7D" w:rsidR="001B7CDE" w:rsidRPr="007C0CED"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r w:rsidRPr="007C0CED">
              <w:rPr>
                <w:rFonts w:ascii="Montserrat Medium" w:eastAsia="Arial" w:hAnsi="Montserrat Medium" w:cs="Arial"/>
                <w:b/>
                <w:sz w:val="18"/>
                <w:szCs w:val="18"/>
              </w:rPr>
              <w:t>(</w:t>
            </w:r>
            <w:r w:rsidR="00E14809" w:rsidRPr="007C0CED">
              <w:rPr>
                <w:rFonts w:ascii="Montserrat Medium" w:eastAsia="Arial" w:hAnsi="Montserrat Medium" w:cs="Arial"/>
                <w:b/>
                <w:sz w:val="18"/>
                <w:szCs w:val="18"/>
              </w:rPr>
              <w:t>N</w:t>
            </w:r>
            <w:r w:rsidRPr="007C0CED">
              <w:rPr>
                <w:rFonts w:ascii="Montserrat Medium" w:eastAsia="Arial" w:hAnsi="Montserrat Medium" w:cs="Arial"/>
                <w:b/>
                <w:sz w:val="18"/>
                <w:szCs w:val="18"/>
              </w:rPr>
              <w:t xml:space="preserve">ombre del </w:t>
            </w:r>
            <w:r w:rsidR="004E5759" w:rsidRPr="007C0CED">
              <w:rPr>
                <w:rFonts w:ascii="Montserrat Medium" w:eastAsia="Arial" w:hAnsi="Montserrat Medium" w:cs="Arial"/>
                <w:b/>
                <w:sz w:val="18"/>
                <w:szCs w:val="18"/>
              </w:rPr>
              <w:t>presidente</w:t>
            </w:r>
            <w:r w:rsidRPr="007C0CED">
              <w:rPr>
                <w:rFonts w:ascii="Montserrat Medium" w:eastAsia="Arial" w:hAnsi="Montserrat Medium" w:cs="Arial"/>
                <w:b/>
                <w:sz w:val="18"/>
                <w:szCs w:val="18"/>
              </w:rPr>
              <w:t xml:space="preserve"> </w:t>
            </w:r>
            <w:r w:rsidR="00E14809" w:rsidRPr="007C0CED">
              <w:rPr>
                <w:rFonts w:ascii="Montserrat Medium" w:eastAsia="Arial" w:hAnsi="Montserrat Medium" w:cs="Arial"/>
                <w:b/>
                <w:sz w:val="18"/>
                <w:szCs w:val="18"/>
              </w:rPr>
              <w:t>M</w:t>
            </w:r>
            <w:r w:rsidRPr="007C0CED">
              <w:rPr>
                <w:rFonts w:ascii="Montserrat Medium" w:eastAsia="Arial" w:hAnsi="Montserrat Medium" w:cs="Arial"/>
                <w:b/>
                <w:sz w:val="18"/>
                <w:szCs w:val="18"/>
              </w:rPr>
              <w:t xml:space="preserve">unicipal o </w:t>
            </w:r>
            <w:r w:rsidR="00E14809" w:rsidRPr="007C0CED">
              <w:rPr>
                <w:rFonts w:ascii="Montserrat Medium" w:eastAsia="Arial" w:hAnsi="Montserrat Medium" w:cs="Arial"/>
                <w:b/>
                <w:sz w:val="18"/>
                <w:szCs w:val="18"/>
              </w:rPr>
              <w:t>T</w:t>
            </w:r>
            <w:r w:rsidRPr="007C0CED">
              <w:rPr>
                <w:rFonts w:ascii="Montserrat Medium" w:eastAsia="Arial" w:hAnsi="Montserrat Medium" w:cs="Arial"/>
                <w:b/>
                <w:sz w:val="18"/>
                <w:szCs w:val="18"/>
              </w:rPr>
              <w:t xml:space="preserve">itular de la </w:t>
            </w:r>
            <w:r w:rsidR="00E14809" w:rsidRPr="007C0CED">
              <w:rPr>
                <w:rFonts w:ascii="Montserrat Medium" w:eastAsia="Arial" w:hAnsi="Montserrat Medium" w:cs="Arial"/>
                <w:b/>
                <w:sz w:val="18"/>
                <w:szCs w:val="18"/>
              </w:rPr>
              <w:t>D</w:t>
            </w:r>
            <w:r w:rsidRPr="007C0CED">
              <w:rPr>
                <w:rFonts w:ascii="Montserrat Medium" w:eastAsia="Arial" w:hAnsi="Montserrat Medium" w:cs="Arial"/>
                <w:b/>
                <w:sz w:val="18"/>
                <w:szCs w:val="18"/>
              </w:rPr>
              <w:t xml:space="preserve">ependencia o </w:t>
            </w:r>
            <w:r w:rsidR="00E14809" w:rsidRPr="007C0CED">
              <w:rPr>
                <w:rFonts w:ascii="Montserrat Medium" w:eastAsia="Arial" w:hAnsi="Montserrat Medium" w:cs="Arial"/>
                <w:b/>
                <w:sz w:val="18"/>
                <w:szCs w:val="18"/>
              </w:rPr>
              <w:t>E</w:t>
            </w:r>
            <w:r w:rsidRPr="007C0CED">
              <w:rPr>
                <w:rFonts w:ascii="Montserrat Medium" w:eastAsia="Arial" w:hAnsi="Montserrat Medium" w:cs="Arial"/>
                <w:b/>
                <w:sz w:val="18"/>
                <w:szCs w:val="18"/>
              </w:rPr>
              <w:t>ntidad)</w:t>
            </w:r>
          </w:p>
          <w:p w14:paraId="25AF5931"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52FD7854"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60FE0BF3"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D1D5687"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42A7EFB7" w14:textId="77777777" w:rsidR="004C295B" w:rsidRPr="007C0CED" w:rsidRDefault="004C295B" w:rsidP="00E14809">
      <w:pPr>
        <w:keepNext/>
        <w:widowControl w:val="0"/>
        <w:pBdr>
          <w:top w:val="nil"/>
          <w:left w:val="nil"/>
          <w:bottom w:val="nil"/>
          <w:right w:val="nil"/>
          <w:between w:val="nil"/>
        </w:pBdr>
        <w:rPr>
          <w:rFonts w:ascii="Montserrat Medium" w:eastAsia="Arial" w:hAnsi="Montserrat Medium" w:cs="Arial"/>
          <w:b/>
          <w:sz w:val="18"/>
          <w:szCs w:val="18"/>
        </w:rPr>
      </w:pPr>
    </w:p>
    <w:p w14:paraId="041E1FB5" w14:textId="0FE3CF34" w:rsidR="001B7CDE" w:rsidRPr="007C0CED" w:rsidRDefault="0001207E">
      <w:pPr>
        <w:keepNext/>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T e s t i g o s</w:t>
      </w:r>
    </w:p>
    <w:p w14:paraId="12B310D7" w14:textId="77777777" w:rsidR="001B7CDE" w:rsidRPr="007C0CED" w:rsidRDefault="001B7CDE">
      <w:pPr>
        <w:jc w:val="center"/>
        <w:rPr>
          <w:rFonts w:ascii="Montserrat Medium" w:eastAsia="Arial" w:hAnsi="Montserrat Medium" w:cs="Arial"/>
          <w:sz w:val="18"/>
          <w:szCs w:val="18"/>
        </w:rPr>
      </w:pPr>
    </w:p>
    <w:p w14:paraId="21F20548" w14:textId="77777777" w:rsidR="004C295B" w:rsidRPr="007C0CED" w:rsidRDefault="004C295B" w:rsidP="00E14809">
      <w:pPr>
        <w:rPr>
          <w:rFonts w:ascii="Montserrat Medium" w:eastAsia="Arial" w:hAnsi="Montserrat Medium" w:cs="Arial"/>
          <w:sz w:val="18"/>
          <w:szCs w:val="18"/>
        </w:rPr>
      </w:pPr>
    </w:p>
    <w:p w14:paraId="7511C811" w14:textId="77777777" w:rsidR="001B7CDE" w:rsidRPr="007C0CED" w:rsidRDefault="001B7CDE">
      <w:pPr>
        <w:jc w:val="center"/>
        <w:rPr>
          <w:rFonts w:ascii="Montserrat Medium" w:eastAsia="Arial" w:hAnsi="Montserrat Medium" w:cs="Arial"/>
          <w:sz w:val="18"/>
          <w:szCs w:val="18"/>
        </w:rPr>
      </w:pPr>
    </w:p>
    <w:tbl>
      <w:tblPr>
        <w:tblStyle w:val="a6"/>
        <w:tblW w:w="9142" w:type="dxa"/>
        <w:jc w:val="center"/>
        <w:tblInd w:w="0" w:type="dxa"/>
        <w:tblLayout w:type="fixed"/>
        <w:tblLook w:val="0000" w:firstRow="0" w:lastRow="0" w:firstColumn="0" w:lastColumn="0" w:noHBand="0" w:noVBand="0"/>
      </w:tblPr>
      <w:tblGrid>
        <w:gridCol w:w="4406"/>
        <w:gridCol w:w="425"/>
        <w:gridCol w:w="4311"/>
      </w:tblGrid>
      <w:tr w:rsidR="001B7CDE" w:rsidRPr="007C0CED" w14:paraId="65C3D2FB" w14:textId="77777777">
        <w:trPr>
          <w:cantSplit/>
          <w:jc w:val="center"/>
        </w:trPr>
        <w:tc>
          <w:tcPr>
            <w:tcW w:w="4406" w:type="dxa"/>
            <w:tcBorders>
              <w:top w:val="single" w:sz="6" w:space="0" w:color="000000"/>
            </w:tcBorders>
          </w:tcPr>
          <w:p w14:paraId="4635343A"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02217F3F"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5A1B561F" w14:textId="77777777" w:rsidR="001B7CDE" w:rsidRPr="007C0CED"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2481D15C" w14:textId="77777777" w:rsidR="001B7CDE" w:rsidRPr="007C0CED" w:rsidRDefault="001B7CDE">
      <w:pPr>
        <w:rPr>
          <w:rFonts w:ascii="Montserrat Medium" w:eastAsia="Arial" w:hAnsi="Montserrat Medium" w:cs="Arial"/>
          <w:sz w:val="18"/>
          <w:szCs w:val="18"/>
        </w:rPr>
      </w:pPr>
    </w:p>
    <w:p w14:paraId="4986E385" w14:textId="36A8BEF3" w:rsidR="007F5BC7" w:rsidRPr="007C0CED" w:rsidRDefault="007F5BC7" w:rsidP="00AB0A64">
      <w:pPr>
        <w:rPr>
          <w:rFonts w:ascii="Montserrat Medium" w:eastAsia="Arial" w:hAnsi="Montserrat Medium" w:cs="Arial"/>
          <w:b/>
          <w:sz w:val="18"/>
          <w:szCs w:val="18"/>
        </w:rPr>
      </w:pPr>
    </w:p>
    <w:p w14:paraId="044F8EFF" w14:textId="77777777" w:rsidR="007F5BC7" w:rsidRPr="007C0CED" w:rsidRDefault="007F5BC7">
      <w:pPr>
        <w:jc w:val="center"/>
        <w:rPr>
          <w:rFonts w:ascii="Montserrat Medium" w:eastAsia="Arial" w:hAnsi="Montserrat Medium" w:cs="Arial"/>
          <w:b/>
          <w:sz w:val="18"/>
          <w:szCs w:val="18"/>
        </w:rPr>
      </w:pPr>
    </w:p>
    <w:p w14:paraId="234978A9" w14:textId="56D35422" w:rsidR="001B7CDE" w:rsidRPr="007C0CED" w:rsidRDefault="0001207E">
      <w:pPr>
        <w:jc w:val="center"/>
        <w:rPr>
          <w:rFonts w:ascii="Montserrat Medium" w:eastAsia="Arial" w:hAnsi="Montserrat Medium" w:cs="Arial"/>
          <w:sz w:val="18"/>
          <w:szCs w:val="18"/>
        </w:rPr>
      </w:pPr>
      <w:r w:rsidRPr="007C0CED">
        <w:rPr>
          <w:rFonts w:ascii="Montserrat Medium" w:eastAsia="Arial" w:hAnsi="Montserrat Medium" w:cs="Arial"/>
          <w:b/>
          <w:sz w:val="18"/>
          <w:szCs w:val="18"/>
        </w:rPr>
        <w:t>Vo. Bo.</w:t>
      </w:r>
    </w:p>
    <w:p w14:paraId="02596757" w14:textId="77777777" w:rsidR="004C295B" w:rsidRPr="007C0CED" w:rsidRDefault="004C295B" w:rsidP="00E564E8">
      <w:pPr>
        <w:rPr>
          <w:rFonts w:ascii="Montserrat Medium" w:eastAsia="Arial" w:hAnsi="Montserrat Medium" w:cs="Arial"/>
          <w:sz w:val="18"/>
          <w:szCs w:val="18"/>
        </w:rPr>
      </w:pPr>
    </w:p>
    <w:p w14:paraId="7BA3B509" w14:textId="6BD82B8B" w:rsidR="001B7CDE" w:rsidRPr="007C0CED" w:rsidRDefault="00BC6BDA">
      <w:pPr>
        <w:jc w:val="center"/>
        <w:rPr>
          <w:rFonts w:ascii="Montserrat Medium" w:eastAsia="Arial" w:hAnsi="Montserrat Medium" w:cs="Arial"/>
          <w:sz w:val="18"/>
          <w:szCs w:val="18"/>
        </w:rPr>
      </w:pPr>
      <w:r w:rsidRPr="007C0CED">
        <w:rPr>
          <w:rFonts w:ascii="Montserrat Medium" w:eastAsia="Arial" w:hAnsi="Montserrat Medium" w:cs="Arial"/>
          <w:b/>
          <w:sz w:val="18"/>
          <w:szCs w:val="18"/>
        </w:rPr>
        <w:t>___________________________________________</w:t>
      </w:r>
    </w:p>
    <w:p w14:paraId="5265092A" w14:textId="318E99DA" w:rsidR="001B7CDE" w:rsidRPr="007C0CED" w:rsidRDefault="0001207E">
      <w:pPr>
        <w:keepNext/>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w:t>
      </w:r>
      <w:r w:rsidR="00E14809" w:rsidRPr="007C0CED">
        <w:rPr>
          <w:rFonts w:ascii="Montserrat Medium" w:eastAsia="Arial" w:hAnsi="Montserrat Medium" w:cs="Arial"/>
          <w:b/>
          <w:sz w:val="18"/>
          <w:szCs w:val="18"/>
        </w:rPr>
        <w:t>N</w:t>
      </w:r>
      <w:r w:rsidRPr="007C0CED">
        <w:rPr>
          <w:rFonts w:ascii="Montserrat Medium" w:eastAsia="Arial" w:hAnsi="Montserrat Medium" w:cs="Arial"/>
          <w:b/>
          <w:sz w:val="18"/>
          <w:szCs w:val="18"/>
        </w:rPr>
        <w:t>ombre del representante del área jurídica)</w:t>
      </w:r>
    </w:p>
    <w:p w14:paraId="7B03443E" w14:textId="77777777" w:rsidR="001B7CDE" w:rsidRPr="007C0CED" w:rsidRDefault="001B7CDE">
      <w:pPr>
        <w:jc w:val="both"/>
        <w:rPr>
          <w:rFonts w:ascii="Montserrat Medium" w:eastAsia="Arial" w:hAnsi="Montserrat Medium" w:cs="Arial"/>
          <w:sz w:val="18"/>
          <w:szCs w:val="18"/>
        </w:rPr>
      </w:pPr>
    </w:p>
    <w:p w14:paraId="6F80BFF1" w14:textId="19AE9310" w:rsidR="004F63E6" w:rsidRPr="007C0CED" w:rsidRDefault="0001207E">
      <w:pPr>
        <w:jc w:val="both"/>
        <w:rPr>
          <w:rFonts w:ascii="Montserrat Medium" w:eastAsia="Arial" w:hAnsi="Montserrat Medium" w:cs="Arial"/>
          <w:sz w:val="18"/>
          <w:szCs w:val="18"/>
        </w:rPr>
      </w:pPr>
      <w:r w:rsidRPr="007C0CED">
        <w:rPr>
          <w:rFonts w:ascii="Montserrat Medium" w:eastAsia="Arial" w:hAnsi="Montserrat Medium" w:cs="Arial"/>
          <w:sz w:val="18"/>
          <w:szCs w:val="18"/>
        </w:rPr>
        <w:t xml:space="preserve">Las presentes firmas pertenecen al contrato de </w:t>
      </w:r>
      <w:proofErr w:type="gramStart"/>
      <w:r w:rsidRPr="007C0CED">
        <w:rPr>
          <w:rFonts w:ascii="Montserrat Medium" w:eastAsia="Arial" w:hAnsi="Montserrat Medium" w:cs="Arial"/>
          <w:sz w:val="18"/>
          <w:szCs w:val="18"/>
        </w:rPr>
        <w:t>compra-venta</w:t>
      </w:r>
      <w:proofErr w:type="gramEnd"/>
      <w:r w:rsidRPr="007C0CED">
        <w:rPr>
          <w:rFonts w:ascii="Montserrat Medium" w:eastAsia="Arial" w:hAnsi="Montserrat Medium" w:cs="Arial"/>
          <w:sz w:val="18"/>
          <w:szCs w:val="18"/>
        </w:rPr>
        <w:t xml:space="preserve"> que celebran, por una parte, ________________, representado en este acto por el </w:t>
      </w:r>
      <w:r w:rsidR="00BC6BDA" w:rsidRPr="007C0CED">
        <w:rPr>
          <w:rFonts w:ascii="Montserrat Medium" w:eastAsia="Arial" w:hAnsi="Montserrat Medium" w:cs="Arial"/>
          <w:sz w:val="18"/>
          <w:szCs w:val="18"/>
        </w:rPr>
        <w:t>_____________________</w:t>
      </w:r>
      <w:r w:rsidR="00BC6BDA" w:rsidRPr="007C0CED">
        <w:rPr>
          <w:rFonts w:ascii="Montserrat Medium" w:eastAsia="Arial" w:hAnsi="Montserrat Medium" w:cs="Arial"/>
          <w:sz w:val="18"/>
          <w:szCs w:val="18"/>
          <w:u w:val="single"/>
        </w:rPr>
        <w:t>,</w:t>
      </w:r>
      <w:r w:rsidRPr="007C0CED">
        <w:rPr>
          <w:rFonts w:ascii="Montserrat Medium" w:eastAsia="Arial" w:hAnsi="Montserrat Medium" w:cs="Arial"/>
          <w:sz w:val="18"/>
          <w:szCs w:val="18"/>
        </w:rPr>
        <w:t xml:space="preserve"> en su carácter de _________________________ y por la otra _________, respecto de ______________, firmado el día _________________.</w:t>
      </w:r>
    </w:p>
    <w:p w14:paraId="594C872E" w14:textId="67EADCA8" w:rsidR="00DD2291" w:rsidRPr="007C0CED" w:rsidRDefault="00DD2291">
      <w:pPr>
        <w:jc w:val="both"/>
        <w:rPr>
          <w:rFonts w:ascii="Montserrat Medium" w:eastAsia="Arial" w:hAnsi="Montserrat Medium" w:cs="Arial"/>
          <w:sz w:val="18"/>
          <w:szCs w:val="18"/>
        </w:rPr>
      </w:pPr>
    </w:p>
    <w:p w14:paraId="32BA28A4" w14:textId="77777777" w:rsidR="004E5759" w:rsidRPr="007C0CED" w:rsidRDefault="004E5759"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08E9DF94"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308D2E9E"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0EE23285"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4D982803"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03BAFFAF"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7EA97B0B"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73899BAB"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26558098"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782C4945"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69859E82"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27EC3F75"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3791221B"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13F35BE8"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422DDCCF"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740CFEB7"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2D0B5E30"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4FFDDAD5"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019625F4"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00822338"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2C6087A6"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666077F8"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4D9DDEFE"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2A5C4343"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324FC5F9"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4EF66067"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2A2BAA2B"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7C5B018E"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1D544269"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29BD48F1"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7789A838"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720A321E"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69508F42" w14:textId="77777777" w:rsidR="00AB0A64" w:rsidRPr="007C0CED" w:rsidRDefault="00AB0A64" w:rsidP="00DD2291">
      <w:pPr>
        <w:widowControl w:val="0"/>
        <w:pBdr>
          <w:top w:val="nil"/>
          <w:left w:val="nil"/>
          <w:bottom w:val="nil"/>
          <w:right w:val="nil"/>
          <w:between w:val="nil"/>
        </w:pBdr>
        <w:jc w:val="center"/>
        <w:rPr>
          <w:rFonts w:ascii="Montserrat Medium" w:eastAsia="Arial" w:hAnsi="Montserrat Medium" w:cs="Arial"/>
          <w:b/>
          <w:sz w:val="18"/>
          <w:szCs w:val="18"/>
        </w:rPr>
      </w:pPr>
    </w:p>
    <w:p w14:paraId="416FAE67" w14:textId="0C31B099" w:rsidR="00DD2291" w:rsidRPr="007C0CED" w:rsidRDefault="00DD2291" w:rsidP="00DD2291">
      <w:pPr>
        <w:widowControl w:val="0"/>
        <w:pBdr>
          <w:top w:val="nil"/>
          <w:left w:val="nil"/>
          <w:bottom w:val="nil"/>
          <w:right w:val="nil"/>
          <w:between w:val="nil"/>
        </w:pBdr>
        <w:jc w:val="center"/>
        <w:rPr>
          <w:rFonts w:ascii="Montserrat Medium" w:eastAsia="Arial" w:hAnsi="Montserrat Medium" w:cs="Arial"/>
          <w:b/>
          <w:sz w:val="18"/>
          <w:szCs w:val="18"/>
        </w:rPr>
      </w:pPr>
      <w:r w:rsidRPr="007C0CED">
        <w:rPr>
          <w:rFonts w:ascii="Montserrat Medium" w:eastAsia="Arial" w:hAnsi="Montserrat Medium" w:cs="Arial"/>
          <w:b/>
          <w:sz w:val="18"/>
          <w:szCs w:val="18"/>
        </w:rPr>
        <w:t xml:space="preserve">Anexo </w:t>
      </w:r>
      <w:proofErr w:type="spellStart"/>
      <w:r w:rsidRPr="007C0CED">
        <w:rPr>
          <w:rFonts w:ascii="Montserrat Medium" w:eastAsia="Arial" w:hAnsi="Montserrat Medium" w:cs="Arial"/>
          <w:b/>
          <w:sz w:val="18"/>
          <w:szCs w:val="18"/>
        </w:rPr>
        <w:t>N°</w:t>
      </w:r>
      <w:proofErr w:type="spellEnd"/>
      <w:r w:rsidRPr="007C0CED">
        <w:rPr>
          <w:rFonts w:ascii="Montserrat Medium" w:eastAsia="Arial" w:hAnsi="Montserrat Medium" w:cs="Arial"/>
          <w:b/>
          <w:sz w:val="18"/>
          <w:szCs w:val="18"/>
        </w:rPr>
        <w:t xml:space="preserve"> 6</w:t>
      </w:r>
    </w:p>
    <w:p w14:paraId="4C50648C" w14:textId="242D3471" w:rsidR="00DD2291" w:rsidRPr="007C0CED" w:rsidRDefault="00DD2291" w:rsidP="004C5EA8">
      <w:pPr>
        <w:widowControl w:val="0"/>
        <w:pBdr>
          <w:top w:val="nil"/>
          <w:left w:val="nil"/>
          <w:bottom w:val="nil"/>
          <w:right w:val="nil"/>
          <w:between w:val="nil"/>
        </w:pBdr>
        <w:jc w:val="center"/>
        <w:rPr>
          <w:rFonts w:ascii="Montserrat Medium" w:eastAsia="Arial" w:hAnsi="Montserrat Medium" w:cs="Arial"/>
          <w:b/>
        </w:rPr>
      </w:pPr>
      <w:r w:rsidRPr="007C0CED">
        <w:rPr>
          <w:rFonts w:ascii="Montserrat Medium" w:eastAsia="Arial" w:hAnsi="Montserrat Medium" w:cs="Arial"/>
          <w:b/>
        </w:rPr>
        <w:t>Formato en el que señalen los documentos requeridos para participar</w:t>
      </w:r>
    </w:p>
    <w:p w14:paraId="432E23E7" w14:textId="7DB7CAAD" w:rsidR="00DD2291" w:rsidRPr="007C0CED" w:rsidRDefault="00DD2291" w:rsidP="00DD2291">
      <w:pPr>
        <w:widowControl w:val="0"/>
        <w:pBdr>
          <w:top w:val="nil"/>
          <w:left w:val="nil"/>
          <w:bottom w:val="nil"/>
          <w:right w:val="nil"/>
          <w:between w:val="nil"/>
        </w:pBdr>
        <w:jc w:val="center"/>
        <w:rPr>
          <w:rFonts w:ascii="Montserrat Medium" w:eastAsia="Arial" w:hAnsi="Montserrat Medium" w:cs="Arial"/>
          <w:b/>
        </w:rPr>
      </w:pPr>
      <w:r w:rsidRPr="007C0CED">
        <w:rPr>
          <w:rFonts w:ascii="Montserrat Medium" w:eastAsia="Arial" w:hAnsi="Montserrat Medium" w:cs="Arial"/>
          <w:b/>
        </w:rPr>
        <w:t xml:space="preserve">Licitación pública </w:t>
      </w:r>
      <w:r w:rsidR="007F5BC7" w:rsidRPr="007C0CED">
        <w:rPr>
          <w:rFonts w:ascii="Montserrat Medium" w:eastAsia="Arial" w:hAnsi="Montserrat Medium" w:cs="Arial"/>
          <w:b/>
        </w:rPr>
        <w:t>No. LIC-FIM-01-2026</w:t>
      </w:r>
    </w:p>
    <w:p w14:paraId="4F57C081" w14:textId="14FE8993" w:rsidR="000C1AC3" w:rsidRPr="007C0CED" w:rsidRDefault="000C1AC3" w:rsidP="00DD2291">
      <w:pPr>
        <w:widowControl w:val="0"/>
        <w:pBdr>
          <w:top w:val="nil"/>
          <w:left w:val="nil"/>
          <w:bottom w:val="nil"/>
          <w:right w:val="nil"/>
          <w:between w:val="nil"/>
        </w:pBdr>
        <w:jc w:val="center"/>
        <w:rPr>
          <w:rFonts w:ascii="Montserrat Medium" w:eastAsia="Arial" w:hAnsi="Montserrat Medium" w:cs="Arial"/>
          <w:b/>
          <w:u w:val="single"/>
        </w:rPr>
      </w:pPr>
      <w:bookmarkStart w:id="9" w:name="_Hlk219286485"/>
      <w:r w:rsidRPr="007C0CED">
        <w:rPr>
          <w:rFonts w:ascii="Montserrat Medium" w:eastAsia="Arial" w:hAnsi="Montserrat Medium" w:cs="Arial"/>
          <w:b/>
          <w:u w:val="single"/>
        </w:rPr>
        <w:t xml:space="preserve">Sobre Único </w:t>
      </w:r>
    </w:p>
    <w:p w14:paraId="4418D6A8" w14:textId="77777777" w:rsidR="000C1AC3" w:rsidRPr="007C0CED" w:rsidRDefault="000C1AC3" w:rsidP="00DD2291">
      <w:pPr>
        <w:widowControl w:val="0"/>
        <w:pBdr>
          <w:top w:val="nil"/>
          <w:left w:val="nil"/>
          <w:bottom w:val="nil"/>
          <w:right w:val="nil"/>
          <w:between w:val="nil"/>
        </w:pBdr>
        <w:jc w:val="center"/>
        <w:rPr>
          <w:rFonts w:ascii="Montserrat Medium" w:eastAsia="Arial" w:hAnsi="Montserrat Medium" w:cs="Arial"/>
          <w:b/>
        </w:rPr>
      </w:pPr>
    </w:p>
    <w:p w14:paraId="2289308D" w14:textId="77777777" w:rsidR="004E5759" w:rsidRPr="007C0CED" w:rsidRDefault="004E5759" w:rsidP="00DD2291">
      <w:pPr>
        <w:widowControl w:val="0"/>
        <w:pBdr>
          <w:top w:val="nil"/>
          <w:left w:val="nil"/>
          <w:bottom w:val="nil"/>
          <w:right w:val="nil"/>
          <w:between w:val="nil"/>
        </w:pBdr>
        <w:jc w:val="center"/>
        <w:rPr>
          <w:rFonts w:ascii="Montserrat Medium" w:eastAsia="Arial" w:hAnsi="Montserrat Medium" w:cs="Arial"/>
          <w:b/>
        </w:rPr>
      </w:pPr>
    </w:p>
    <w:tbl>
      <w:tblPr>
        <w:tblStyle w:val="Tablaconcuadrcula"/>
        <w:tblW w:w="10201" w:type="dxa"/>
        <w:tblLayout w:type="fixed"/>
        <w:tblLook w:val="04A0" w:firstRow="1" w:lastRow="0" w:firstColumn="1" w:lastColumn="0" w:noHBand="0" w:noVBand="1"/>
      </w:tblPr>
      <w:tblGrid>
        <w:gridCol w:w="846"/>
        <w:gridCol w:w="4819"/>
        <w:gridCol w:w="1309"/>
        <w:gridCol w:w="1385"/>
        <w:gridCol w:w="1842"/>
      </w:tblGrid>
      <w:tr w:rsidR="007C0CED" w:rsidRPr="007C0CED" w14:paraId="73E07C76" w14:textId="77777777" w:rsidTr="00F44E20">
        <w:tc>
          <w:tcPr>
            <w:tcW w:w="846" w:type="dxa"/>
            <w:shd w:val="clear" w:color="auto" w:fill="C00000"/>
            <w:vAlign w:val="center"/>
          </w:tcPr>
          <w:p w14:paraId="06E18A84" w14:textId="5BAA1A89" w:rsidR="000C1AC3" w:rsidRPr="007C0CED" w:rsidRDefault="000C1AC3" w:rsidP="009C52E2">
            <w:pPr>
              <w:widowControl w:val="0"/>
              <w:jc w:val="center"/>
              <w:rPr>
                <w:rFonts w:ascii="Montserrat Medium" w:eastAsia="Arial" w:hAnsi="Montserrat Medium" w:cs="Arial"/>
                <w:b/>
              </w:rPr>
            </w:pPr>
            <w:r w:rsidRPr="007C0CED">
              <w:rPr>
                <w:rFonts w:ascii="Montserrat Medium" w:eastAsia="Arial" w:hAnsi="Montserrat Medium" w:cs="Arial"/>
                <w:b/>
              </w:rPr>
              <w:t>No.</w:t>
            </w:r>
          </w:p>
        </w:tc>
        <w:tc>
          <w:tcPr>
            <w:tcW w:w="4819" w:type="dxa"/>
            <w:shd w:val="clear" w:color="auto" w:fill="C00000"/>
            <w:vAlign w:val="center"/>
          </w:tcPr>
          <w:p w14:paraId="158B9171" w14:textId="6D8FFA8E" w:rsidR="000C1AC3" w:rsidRPr="007C0CED" w:rsidRDefault="000C1AC3" w:rsidP="009C52E2">
            <w:pPr>
              <w:widowControl w:val="0"/>
              <w:jc w:val="center"/>
              <w:rPr>
                <w:rFonts w:ascii="Montserrat Medium" w:eastAsia="Arial" w:hAnsi="Montserrat Medium" w:cs="Arial"/>
                <w:b/>
              </w:rPr>
            </w:pPr>
            <w:r w:rsidRPr="007C0CED">
              <w:rPr>
                <w:rFonts w:ascii="Montserrat Medium" w:eastAsia="Arial" w:hAnsi="Montserrat Medium" w:cs="Arial"/>
                <w:b/>
              </w:rPr>
              <w:t>Documento</w:t>
            </w:r>
          </w:p>
        </w:tc>
        <w:tc>
          <w:tcPr>
            <w:tcW w:w="1309" w:type="dxa"/>
            <w:shd w:val="clear" w:color="auto" w:fill="C00000"/>
            <w:vAlign w:val="center"/>
          </w:tcPr>
          <w:p w14:paraId="26576B54" w14:textId="334B4BCD" w:rsidR="000C1AC3" w:rsidRPr="007C0CED" w:rsidRDefault="000C1AC3" w:rsidP="009C52E2">
            <w:pPr>
              <w:widowControl w:val="0"/>
              <w:jc w:val="center"/>
              <w:rPr>
                <w:rFonts w:ascii="Montserrat Medium" w:eastAsia="Arial" w:hAnsi="Montserrat Medium" w:cs="Arial"/>
                <w:b/>
              </w:rPr>
            </w:pPr>
            <w:r w:rsidRPr="007C0CED">
              <w:rPr>
                <w:rFonts w:ascii="Montserrat Medium" w:eastAsia="Arial" w:hAnsi="Montserrat Medium" w:cs="Arial"/>
                <w:b/>
              </w:rPr>
              <w:t>Si Presenta</w:t>
            </w:r>
          </w:p>
        </w:tc>
        <w:tc>
          <w:tcPr>
            <w:tcW w:w="1385" w:type="dxa"/>
            <w:shd w:val="clear" w:color="auto" w:fill="C00000"/>
            <w:vAlign w:val="center"/>
          </w:tcPr>
          <w:p w14:paraId="02BD2FBD" w14:textId="619F4FEE" w:rsidR="000C1AC3" w:rsidRPr="007C0CED" w:rsidRDefault="000C1AC3" w:rsidP="009C52E2">
            <w:pPr>
              <w:widowControl w:val="0"/>
              <w:jc w:val="center"/>
              <w:rPr>
                <w:rFonts w:ascii="Montserrat Medium" w:eastAsia="Arial" w:hAnsi="Montserrat Medium" w:cs="Arial"/>
                <w:b/>
              </w:rPr>
            </w:pPr>
            <w:r w:rsidRPr="007C0CED">
              <w:rPr>
                <w:rFonts w:ascii="Montserrat Medium" w:eastAsia="Arial" w:hAnsi="Montserrat Medium" w:cs="Arial"/>
                <w:b/>
              </w:rPr>
              <w:t>No Presenta</w:t>
            </w:r>
          </w:p>
        </w:tc>
        <w:tc>
          <w:tcPr>
            <w:tcW w:w="1842" w:type="dxa"/>
            <w:shd w:val="clear" w:color="auto" w:fill="C00000"/>
            <w:vAlign w:val="center"/>
          </w:tcPr>
          <w:p w14:paraId="2EDD1E4F" w14:textId="0C816463" w:rsidR="000C1AC3" w:rsidRPr="007C0CED" w:rsidRDefault="000C1AC3" w:rsidP="009C52E2">
            <w:pPr>
              <w:widowControl w:val="0"/>
              <w:jc w:val="center"/>
              <w:rPr>
                <w:rFonts w:ascii="Montserrat Medium" w:eastAsia="Arial" w:hAnsi="Montserrat Medium" w:cs="Arial"/>
                <w:b/>
              </w:rPr>
            </w:pPr>
            <w:r w:rsidRPr="007C0CED">
              <w:rPr>
                <w:rFonts w:ascii="Montserrat Medium" w:eastAsia="Arial" w:hAnsi="Montserrat Medium" w:cs="Arial"/>
                <w:b/>
              </w:rPr>
              <w:t>Observaciones</w:t>
            </w:r>
          </w:p>
        </w:tc>
      </w:tr>
      <w:tr w:rsidR="007C0CED" w:rsidRPr="007C0CED" w14:paraId="2DD1B9C5" w14:textId="77777777" w:rsidTr="00F44E20">
        <w:tc>
          <w:tcPr>
            <w:tcW w:w="846" w:type="dxa"/>
          </w:tcPr>
          <w:p w14:paraId="0613C1D1" w14:textId="7DFB628A"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I</w:t>
            </w:r>
          </w:p>
        </w:tc>
        <w:tc>
          <w:tcPr>
            <w:tcW w:w="4819" w:type="dxa"/>
          </w:tcPr>
          <w:p w14:paraId="3EFF27A6" w14:textId="19B1AAFE" w:rsidR="000C1AC3" w:rsidRPr="007C0CED" w:rsidRDefault="000C1AC3" w:rsidP="009C52E2">
            <w:pPr>
              <w:widowControl w:val="0"/>
              <w:rPr>
                <w:rFonts w:ascii="Montserrat Medium" w:eastAsia="Arial" w:hAnsi="Montserrat Medium" w:cs="Arial"/>
                <w:bCs/>
              </w:rPr>
            </w:pPr>
            <w:r w:rsidRPr="007C0CED">
              <w:rPr>
                <w:rFonts w:ascii="Montserrat Medium" w:eastAsia="Arial" w:hAnsi="Montserrat Medium" w:cs="Arial"/>
                <w:bCs/>
              </w:rPr>
              <w:t>Identificación (original y copia).</w:t>
            </w:r>
          </w:p>
        </w:tc>
        <w:tc>
          <w:tcPr>
            <w:tcW w:w="1309" w:type="dxa"/>
          </w:tcPr>
          <w:p w14:paraId="5DA0D209"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7DA68F17"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79CC4DCD"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65B245CD" w14:textId="77777777" w:rsidTr="00F44E20">
        <w:tc>
          <w:tcPr>
            <w:tcW w:w="846" w:type="dxa"/>
          </w:tcPr>
          <w:p w14:paraId="61D07DA0" w14:textId="1514E64E"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II</w:t>
            </w:r>
          </w:p>
        </w:tc>
        <w:tc>
          <w:tcPr>
            <w:tcW w:w="4819" w:type="dxa"/>
          </w:tcPr>
          <w:p w14:paraId="167052C5" w14:textId="6788E296" w:rsidR="000C1AC3" w:rsidRPr="007C0CED" w:rsidRDefault="000C1AC3" w:rsidP="009C52E2">
            <w:pPr>
              <w:rPr>
                <w:rFonts w:ascii="Montserrat Medium" w:eastAsia="Arial" w:hAnsi="Montserrat Medium" w:cs="Arial"/>
                <w:b/>
              </w:rPr>
            </w:pPr>
            <w:r w:rsidRPr="007C0CED">
              <w:rPr>
                <w:rFonts w:ascii="Montserrat Medium" w:eastAsia="Arial" w:hAnsi="Montserrat Medium" w:cs="Arial"/>
                <w:sz w:val="18"/>
                <w:szCs w:val="18"/>
              </w:rPr>
              <w:t>Representación legal. (Anexo 2)</w:t>
            </w:r>
          </w:p>
        </w:tc>
        <w:tc>
          <w:tcPr>
            <w:tcW w:w="1309" w:type="dxa"/>
          </w:tcPr>
          <w:p w14:paraId="6E241BC4"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7A4A23FD"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09538F6F"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2716AA86" w14:textId="77777777" w:rsidTr="00256B6A">
        <w:tc>
          <w:tcPr>
            <w:tcW w:w="846" w:type="dxa"/>
            <w:vAlign w:val="center"/>
          </w:tcPr>
          <w:p w14:paraId="032CB752" w14:textId="5979B48B"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III</w:t>
            </w:r>
          </w:p>
        </w:tc>
        <w:tc>
          <w:tcPr>
            <w:tcW w:w="4819" w:type="dxa"/>
          </w:tcPr>
          <w:p w14:paraId="65818334" w14:textId="19F664F6" w:rsidR="000C1AC3" w:rsidRPr="007C0CED" w:rsidRDefault="000C1AC3" w:rsidP="00C34D99">
            <w:pPr>
              <w:widowControl w:val="0"/>
              <w:ind w:left="720" w:hanging="720"/>
              <w:rPr>
                <w:rFonts w:ascii="Montserrat Medium" w:eastAsia="Arial" w:hAnsi="Montserrat Medium" w:cs="Arial"/>
                <w:b/>
              </w:rPr>
            </w:pPr>
            <w:r w:rsidRPr="007C0CED">
              <w:rPr>
                <w:rFonts w:ascii="Montserrat Medium" w:eastAsia="Arial" w:hAnsi="Montserrat Medium" w:cs="Arial"/>
                <w:sz w:val="18"/>
                <w:szCs w:val="18"/>
              </w:rPr>
              <w:t>Registro de proveedor de la administración pública estatal</w:t>
            </w:r>
          </w:p>
        </w:tc>
        <w:tc>
          <w:tcPr>
            <w:tcW w:w="1309" w:type="dxa"/>
          </w:tcPr>
          <w:p w14:paraId="3493477F"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112AA94F"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2CADEAD5"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7AF6818E" w14:textId="77777777" w:rsidTr="00F44E20">
        <w:tc>
          <w:tcPr>
            <w:tcW w:w="846" w:type="dxa"/>
            <w:vAlign w:val="center"/>
          </w:tcPr>
          <w:p w14:paraId="2B98928D" w14:textId="5DDE306E"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IV</w:t>
            </w:r>
          </w:p>
        </w:tc>
        <w:tc>
          <w:tcPr>
            <w:tcW w:w="4819" w:type="dxa"/>
          </w:tcPr>
          <w:p w14:paraId="173AE3B9" w14:textId="4FB430AB" w:rsidR="000C1AC3" w:rsidRPr="007C0CED" w:rsidRDefault="000C1AC3" w:rsidP="009C52E2">
            <w:pPr>
              <w:widowControl w:val="0"/>
              <w:rPr>
                <w:rFonts w:ascii="Montserrat Medium" w:eastAsia="Arial" w:hAnsi="Montserrat Medium" w:cs="Arial"/>
                <w:b/>
              </w:rPr>
            </w:pPr>
            <w:r w:rsidRPr="007C0CED">
              <w:rPr>
                <w:rFonts w:ascii="Montserrat Medium" w:eastAsia="Arial" w:hAnsi="Montserrat Medium" w:cs="Arial"/>
                <w:sz w:val="18"/>
                <w:szCs w:val="18"/>
              </w:rPr>
              <w:t>Escrito bajo protesta de decir verdad de no encontrarse en los supuestos del artículo 77 de la ley y copia simple del acta constitutiva.</w:t>
            </w:r>
          </w:p>
        </w:tc>
        <w:tc>
          <w:tcPr>
            <w:tcW w:w="1309" w:type="dxa"/>
          </w:tcPr>
          <w:p w14:paraId="493EE209"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0C724518"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16D16AAF"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3D85AE09" w14:textId="77777777" w:rsidTr="00F44E20">
        <w:tc>
          <w:tcPr>
            <w:tcW w:w="846" w:type="dxa"/>
          </w:tcPr>
          <w:p w14:paraId="5DD51773" w14:textId="2FF4C427"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V</w:t>
            </w:r>
          </w:p>
        </w:tc>
        <w:tc>
          <w:tcPr>
            <w:tcW w:w="4819" w:type="dxa"/>
          </w:tcPr>
          <w:p w14:paraId="52F18226" w14:textId="013D9CFC" w:rsidR="000C1AC3" w:rsidRPr="007C0CED" w:rsidRDefault="000C1AC3" w:rsidP="009C52E2">
            <w:pPr>
              <w:widowControl w:val="0"/>
              <w:rPr>
                <w:rFonts w:ascii="Montserrat Medium" w:eastAsia="Arial" w:hAnsi="Montserrat Medium" w:cs="Arial"/>
                <w:b/>
              </w:rPr>
            </w:pPr>
            <w:r w:rsidRPr="007C0CED">
              <w:rPr>
                <w:rFonts w:ascii="Montserrat Medium" w:eastAsia="Arial" w:hAnsi="Montserrat Medium" w:cs="Arial"/>
                <w:sz w:val="18"/>
                <w:szCs w:val="18"/>
              </w:rPr>
              <w:t>Presentación de la proposición. (Anexo 1)</w:t>
            </w:r>
          </w:p>
        </w:tc>
        <w:tc>
          <w:tcPr>
            <w:tcW w:w="1309" w:type="dxa"/>
          </w:tcPr>
          <w:p w14:paraId="161AD0D0"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1DC96959"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52DB2E22"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791F5AD7" w14:textId="77777777" w:rsidTr="00F44E20">
        <w:tc>
          <w:tcPr>
            <w:tcW w:w="846" w:type="dxa"/>
          </w:tcPr>
          <w:p w14:paraId="1A35CDEB" w14:textId="3DA78050"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VI</w:t>
            </w:r>
          </w:p>
        </w:tc>
        <w:tc>
          <w:tcPr>
            <w:tcW w:w="4819" w:type="dxa"/>
          </w:tcPr>
          <w:p w14:paraId="1D2962CD" w14:textId="6F50CDEC" w:rsidR="000C1AC3" w:rsidRPr="007C0CED" w:rsidRDefault="000C1AC3" w:rsidP="009C52E2">
            <w:pPr>
              <w:widowControl w:val="0"/>
              <w:rPr>
                <w:rFonts w:ascii="Montserrat Medium" w:eastAsia="Arial" w:hAnsi="Montserrat Medium" w:cs="Arial"/>
                <w:b/>
              </w:rPr>
            </w:pPr>
            <w:r w:rsidRPr="007C0CED">
              <w:rPr>
                <w:rFonts w:ascii="Montserrat Medium" w:eastAsia="Arial" w:hAnsi="Montserrat Medium" w:cs="Arial"/>
                <w:sz w:val="18"/>
                <w:szCs w:val="18"/>
              </w:rPr>
              <w:t>Declaración de integridad. (Anexo 3)</w:t>
            </w:r>
          </w:p>
        </w:tc>
        <w:tc>
          <w:tcPr>
            <w:tcW w:w="1309" w:type="dxa"/>
          </w:tcPr>
          <w:p w14:paraId="57C00F50"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7E185CC8"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07AC5401"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0DB3CCB0" w14:textId="77777777" w:rsidTr="00F44E20">
        <w:tc>
          <w:tcPr>
            <w:tcW w:w="846" w:type="dxa"/>
          </w:tcPr>
          <w:p w14:paraId="62D88ACD" w14:textId="0BD62F2C"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VII</w:t>
            </w:r>
          </w:p>
        </w:tc>
        <w:tc>
          <w:tcPr>
            <w:tcW w:w="4819" w:type="dxa"/>
          </w:tcPr>
          <w:p w14:paraId="2851B9EF" w14:textId="1CBDAC95" w:rsidR="000C1AC3" w:rsidRPr="007C0CED" w:rsidRDefault="000C1AC3" w:rsidP="009C52E2">
            <w:pPr>
              <w:rPr>
                <w:rFonts w:ascii="Montserrat Medium" w:eastAsia="Arial" w:hAnsi="Montserrat Medium" w:cs="Arial"/>
                <w:b/>
              </w:rPr>
            </w:pPr>
            <w:r w:rsidRPr="007C0CED">
              <w:rPr>
                <w:rFonts w:ascii="Montserrat Medium" w:eastAsia="Arial" w:hAnsi="Montserrat Medium" w:cs="Arial"/>
                <w:sz w:val="18"/>
                <w:szCs w:val="18"/>
              </w:rPr>
              <w:t>Garantía de seriedad.</w:t>
            </w:r>
          </w:p>
        </w:tc>
        <w:tc>
          <w:tcPr>
            <w:tcW w:w="1309" w:type="dxa"/>
          </w:tcPr>
          <w:p w14:paraId="6256C908"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366B357D"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49EFC05F"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7BFF0F18" w14:textId="77777777" w:rsidTr="00F44E20">
        <w:tc>
          <w:tcPr>
            <w:tcW w:w="846" w:type="dxa"/>
            <w:vAlign w:val="center"/>
          </w:tcPr>
          <w:p w14:paraId="1E1FAD01" w14:textId="1BA677BE"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VIII</w:t>
            </w:r>
          </w:p>
        </w:tc>
        <w:tc>
          <w:tcPr>
            <w:tcW w:w="4819" w:type="dxa"/>
          </w:tcPr>
          <w:p w14:paraId="403CB5E9" w14:textId="6FA282DC" w:rsidR="000C1AC3" w:rsidRPr="007C0CED" w:rsidRDefault="000C1AC3" w:rsidP="009C52E2">
            <w:pPr>
              <w:rPr>
                <w:rFonts w:ascii="Montserrat Medium" w:eastAsia="Arial" w:hAnsi="Montserrat Medium" w:cs="Arial"/>
                <w:b/>
              </w:rPr>
            </w:pPr>
            <w:r w:rsidRPr="007C0CED">
              <w:rPr>
                <w:rFonts w:ascii="Montserrat Medium" w:eastAsia="Arial" w:hAnsi="Montserrat Medium" w:cs="Arial"/>
                <w:sz w:val="18"/>
                <w:szCs w:val="18"/>
              </w:rPr>
              <w:t>Formato que deberán presentar los licitantes que integren el sector de micro, pequeñas y medianas empresas en el estado. (Anexo 4)</w:t>
            </w:r>
          </w:p>
        </w:tc>
        <w:tc>
          <w:tcPr>
            <w:tcW w:w="1309" w:type="dxa"/>
          </w:tcPr>
          <w:p w14:paraId="741B8E79"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6035A833"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05828A44"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53A7E9A5" w14:textId="77777777" w:rsidTr="00F44E20">
        <w:tc>
          <w:tcPr>
            <w:tcW w:w="846" w:type="dxa"/>
          </w:tcPr>
          <w:p w14:paraId="565D28EB" w14:textId="7AFA61DB"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IX</w:t>
            </w:r>
          </w:p>
        </w:tc>
        <w:tc>
          <w:tcPr>
            <w:tcW w:w="4819" w:type="dxa"/>
          </w:tcPr>
          <w:p w14:paraId="4EF7B42F" w14:textId="561460E6" w:rsidR="000C1AC3" w:rsidRPr="007C0CED" w:rsidRDefault="000C1AC3" w:rsidP="009C52E2">
            <w:pPr>
              <w:widowControl w:val="0"/>
              <w:rPr>
                <w:rFonts w:ascii="Montserrat Medium" w:eastAsia="Arial" w:hAnsi="Montserrat Medium" w:cs="Arial"/>
                <w:b/>
              </w:rPr>
            </w:pPr>
            <w:r w:rsidRPr="007C0CED">
              <w:rPr>
                <w:rFonts w:ascii="Montserrat Medium" w:eastAsia="Arial" w:hAnsi="Montserrat Medium" w:cs="Arial"/>
                <w:sz w:val="18"/>
                <w:szCs w:val="18"/>
              </w:rPr>
              <w:t>Opinión positiva del IMSS</w:t>
            </w:r>
          </w:p>
        </w:tc>
        <w:tc>
          <w:tcPr>
            <w:tcW w:w="1309" w:type="dxa"/>
          </w:tcPr>
          <w:p w14:paraId="0FC85B33"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145F6B21"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2B9D7BEC"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398B9E00" w14:textId="77777777" w:rsidTr="00F44E20">
        <w:tc>
          <w:tcPr>
            <w:tcW w:w="846" w:type="dxa"/>
          </w:tcPr>
          <w:p w14:paraId="6DDA6369" w14:textId="72891880"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X</w:t>
            </w:r>
          </w:p>
        </w:tc>
        <w:tc>
          <w:tcPr>
            <w:tcW w:w="4819" w:type="dxa"/>
          </w:tcPr>
          <w:p w14:paraId="6E24B4EB" w14:textId="0EA8A92D" w:rsidR="000C1AC3" w:rsidRPr="007C0CED" w:rsidRDefault="000C1AC3" w:rsidP="009C52E2">
            <w:pPr>
              <w:widowControl w:val="0"/>
              <w:rPr>
                <w:rFonts w:ascii="Montserrat Medium" w:eastAsia="Arial" w:hAnsi="Montserrat Medium" w:cs="Arial"/>
                <w:b/>
              </w:rPr>
            </w:pPr>
            <w:r w:rsidRPr="007C0CED">
              <w:rPr>
                <w:rFonts w:ascii="Montserrat Medium" w:eastAsia="Arial" w:hAnsi="Montserrat Medium" w:cs="Arial"/>
                <w:sz w:val="18"/>
                <w:szCs w:val="18"/>
              </w:rPr>
              <w:t>Constancia del INFONAVIT</w:t>
            </w:r>
          </w:p>
        </w:tc>
        <w:tc>
          <w:tcPr>
            <w:tcW w:w="1309" w:type="dxa"/>
          </w:tcPr>
          <w:p w14:paraId="113D8C4B"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013BC289"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6CA2B877"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11BCD2EA" w14:textId="77777777" w:rsidTr="00F44E20">
        <w:tc>
          <w:tcPr>
            <w:tcW w:w="846" w:type="dxa"/>
          </w:tcPr>
          <w:p w14:paraId="0F8A74A9" w14:textId="11A4EF01"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XI</w:t>
            </w:r>
          </w:p>
        </w:tc>
        <w:tc>
          <w:tcPr>
            <w:tcW w:w="4819" w:type="dxa"/>
          </w:tcPr>
          <w:p w14:paraId="4DAA2A7F" w14:textId="723A620A" w:rsidR="000C1AC3" w:rsidRPr="007C0CED" w:rsidRDefault="000C1AC3" w:rsidP="009C52E2">
            <w:pPr>
              <w:rPr>
                <w:rFonts w:ascii="Montserrat Medium" w:eastAsia="Arial" w:hAnsi="Montserrat Medium" w:cs="Arial"/>
                <w:b/>
              </w:rPr>
            </w:pPr>
            <w:r w:rsidRPr="007C0CED">
              <w:rPr>
                <w:rFonts w:ascii="Montserrat Medium" w:eastAsia="Arial" w:hAnsi="Montserrat Medium" w:cs="Arial"/>
                <w:sz w:val="18"/>
                <w:szCs w:val="18"/>
              </w:rPr>
              <w:t>Opinión de cumplimiento de obligaciones fiscales estatales.</w:t>
            </w:r>
          </w:p>
        </w:tc>
        <w:tc>
          <w:tcPr>
            <w:tcW w:w="1309" w:type="dxa"/>
          </w:tcPr>
          <w:p w14:paraId="142D1F55"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2217C783"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054DB8F2"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54922706" w14:textId="77777777" w:rsidTr="00F44E20">
        <w:tc>
          <w:tcPr>
            <w:tcW w:w="846" w:type="dxa"/>
          </w:tcPr>
          <w:p w14:paraId="578D9003" w14:textId="161397A5"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XII</w:t>
            </w:r>
          </w:p>
        </w:tc>
        <w:tc>
          <w:tcPr>
            <w:tcW w:w="4819" w:type="dxa"/>
          </w:tcPr>
          <w:p w14:paraId="6CDA9FC6" w14:textId="44911E9B" w:rsidR="000C1AC3" w:rsidRPr="007C0CED" w:rsidRDefault="000C1AC3" w:rsidP="009C52E2">
            <w:pPr>
              <w:rPr>
                <w:rFonts w:ascii="Montserrat Medium" w:eastAsia="Arial" w:hAnsi="Montserrat Medium" w:cs="Arial"/>
                <w:b/>
              </w:rPr>
            </w:pPr>
            <w:r w:rsidRPr="007C0CED">
              <w:rPr>
                <w:rFonts w:ascii="Montserrat Medium" w:eastAsia="Arial" w:hAnsi="Montserrat Medium" w:cs="Arial"/>
                <w:sz w:val="18"/>
                <w:szCs w:val="18"/>
              </w:rPr>
              <w:t>Formato 32-D</w:t>
            </w:r>
          </w:p>
        </w:tc>
        <w:tc>
          <w:tcPr>
            <w:tcW w:w="1309" w:type="dxa"/>
          </w:tcPr>
          <w:p w14:paraId="1A306339"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4D5B3196"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3E8A23F4" w14:textId="77777777" w:rsidR="000C1AC3" w:rsidRPr="007C0CED" w:rsidRDefault="000C1AC3" w:rsidP="00DD2291">
            <w:pPr>
              <w:widowControl w:val="0"/>
              <w:jc w:val="center"/>
              <w:rPr>
                <w:rFonts w:ascii="Montserrat Medium" w:eastAsia="Arial" w:hAnsi="Montserrat Medium" w:cs="Arial"/>
                <w:b/>
              </w:rPr>
            </w:pPr>
          </w:p>
        </w:tc>
      </w:tr>
      <w:tr w:rsidR="007C0CED" w:rsidRPr="007C0CED" w14:paraId="6831BC0B" w14:textId="77777777" w:rsidTr="00F44E20">
        <w:tc>
          <w:tcPr>
            <w:tcW w:w="846" w:type="dxa"/>
            <w:vAlign w:val="center"/>
          </w:tcPr>
          <w:p w14:paraId="2635A88F" w14:textId="3CF1570A" w:rsidR="000C1AC3" w:rsidRPr="007C0CED" w:rsidRDefault="000C1AC3" w:rsidP="00DD2291">
            <w:pPr>
              <w:widowControl w:val="0"/>
              <w:jc w:val="center"/>
              <w:rPr>
                <w:rFonts w:ascii="Montserrat Medium" w:eastAsia="Arial" w:hAnsi="Montserrat Medium" w:cs="Arial"/>
                <w:b/>
              </w:rPr>
            </w:pPr>
            <w:r w:rsidRPr="007C0CED">
              <w:rPr>
                <w:rFonts w:ascii="Montserrat Medium" w:eastAsia="Arial" w:hAnsi="Montserrat Medium" w:cs="Arial"/>
                <w:b/>
              </w:rPr>
              <w:t>XIII</w:t>
            </w:r>
          </w:p>
        </w:tc>
        <w:tc>
          <w:tcPr>
            <w:tcW w:w="4819" w:type="dxa"/>
          </w:tcPr>
          <w:p w14:paraId="739047B1" w14:textId="72AC6507" w:rsidR="000C1AC3" w:rsidRPr="007C0CED" w:rsidRDefault="000C1AC3" w:rsidP="009C52E2">
            <w:pPr>
              <w:widowControl w:val="0"/>
              <w:rPr>
                <w:rFonts w:ascii="Montserrat Medium" w:eastAsia="Arial" w:hAnsi="Montserrat Medium" w:cs="Arial"/>
                <w:b/>
              </w:rPr>
            </w:pPr>
            <w:r w:rsidRPr="007C0CED">
              <w:rPr>
                <w:rFonts w:ascii="Montserrat Medium" w:eastAsia="Arial" w:hAnsi="Montserrat Medium" w:cs="Arial"/>
                <w:sz w:val="18"/>
                <w:szCs w:val="18"/>
              </w:rPr>
              <w:t>Documento XIII. Formato en el que señalen los documentos requeridos para participar. (Anexo 6)</w:t>
            </w:r>
          </w:p>
        </w:tc>
        <w:tc>
          <w:tcPr>
            <w:tcW w:w="1309" w:type="dxa"/>
          </w:tcPr>
          <w:p w14:paraId="011B5807"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110CA870"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2DA68464" w14:textId="77777777" w:rsidR="000C1AC3" w:rsidRPr="007C0CED" w:rsidRDefault="000C1AC3" w:rsidP="00DD2291">
            <w:pPr>
              <w:widowControl w:val="0"/>
              <w:jc w:val="center"/>
              <w:rPr>
                <w:rFonts w:ascii="Montserrat Medium" w:eastAsia="Arial" w:hAnsi="Montserrat Medium" w:cs="Arial"/>
                <w:b/>
              </w:rPr>
            </w:pPr>
          </w:p>
        </w:tc>
      </w:tr>
      <w:tr w:rsidR="000C1AC3" w:rsidRPr="007C0CED" w14:paraId="682A764C" w14:textId="77777777" w:rsidTr="00F44E20">
        <w:tc>
          <w:tcPr>
            <w:tcW w:w="846" w:type="dxa"/>
          </w:tcPr>
          <w:p w14:paraId="7531CDA4" w14:textId="77777777" w:rsidR="000C1AC3" w:rsidRPr="007C0CED" w:rsidRDefault="000C1AC3" w:rsidP="00DD2291">
            <w:pPr>
              <w:widowControl w:val="0"/>
              <w:jc w:val="center"/>
              <w:rPr>
                <w:rFonts w:ascii="Montserrat Medium" w:eastAsia="Arial" w:hAnsi="Montserrat Medium" w:cs="Arial"/>
                <w:b/>
              </w:rPr>
            </w:pPr>
          </w:p>
        </w:tc>
        <w:tc>
          <w:tcPr>
            <w:tcW w:w="4819" w:type="dxa"/>
          </w:tcPr>
          <w:p w14:paraId="12AB127A" w14:textId="77777777" w:rsidR="000C1AC3" w:rsidRPr="007C0CED" w:rsidRDefault="000C1AC3" w:rsidP="00DD2291">
            <w:pPr>
              <w:widowControl w:val="0"/>
              <w:jc w:val="center"/>
              <w:rPr>
                <w:rFonts w:ascii="Montserrat Medium" w:eastAsia="Arial" w:hAnsi="Montserrat Medium" w:cs="Arial"/>
                <w:b/>
              </w:rPr>
            </w:pPr>
          </w:p>
        </w:tc>
        <w:tc>
          <w:tcPr>
            <w:tcW w:w="1309" w:type="dxa"/>
          </w:tcPr>
          <w:p w14:paraId="47F09C93" w14:textId="77777777" w:rsidR="000C1AC3" w:rsidRPr="007C0CED" w:rsidRDefault="000C1AC3" w:rsidP="00DD2291">
            <w:pPr>
              <w:widowControl w:val="0"/>
              <w:jc w:val="center"/>
              <w:rPr>
                <w:rFonts w:ascii="Montserrat Medium" w:eastAsia="Arial" w:hAnsi="Montserrat Medium" w:cs="Arial"/>
                <w:b/>
              </w:rPr>
            </w:pPr>
          </w:p>
        </w:tc>
        <w:tc>
          <w:tcPr>
            <w:tcW w:w="1385" w:type="dxa"/>
          </w:tcPr>
          <w:p w14:paraId="74B38D77" w14:textId="77777777" w:rsidR="000C1AC3" w:rsidRPr="007C0CED" w:rsidRDefault="000C1AC3" w:rsidP="00DD2291">
            <w:pPr>
              <w:widowControl w:val="0"/>
              <w:jc w:val="center"/>
              <w:rPr>
                <w:rFonts w:ascii="Montserrat Medium" w:eastAsia="Arial" w:hAnsi="Montserrat Medium" w:cs="Arial"/>
                <w:b/>
              </w:rPr>
            </w:pPr>
          </w:p>
        </w:tc>
        <w:tc>
          <w:tcPr>
            <w:tcW w:w="1842" w:type="dxa"/>
          </w:tcPr>
          <w:p w14:paraId="2746F4CF" w14:textId="77777777" w:rsidR="000C1AC3" w:rsidRPr="007C0CED" w:rsidRDefault="000C1AC3" w:rsidP="00DD2291">
            <w:pPr>
              <w:widowControl w:val="0"/>
              <w:jc w:val="center"/>
              <w:rPr>
                <w:rFonts w:ascii="Montserrat Medium" w:eastAsia="Arial" w:hAnsi="Montserrat Medium" w:cs="Arial"/>
                <w:b/>
              </w:rPr>
            </w:pPr>
          </w:p>
        </w:tc>
      </w:tr>
    </w:tbl>
    <w:p w14:paraId="12AE116B" w14:textId="77777777" w:rsidR="000C1AC3" w:rsidRPr="007C0CED" w:rsidRDefault="000C1AC3" w:rsidP="00DD2291">
      <w:pPr>
        <w:widowControl w:val="0"/>
        <w:pBdr>
          <w:top w:val="nil"/>
          <w:left w:val="nil"/>
          <w:bottom w:val="nil"/>
          <w:right w:val="nil"/>
          <w:between w:val="nil"/>
        </w:pBdr>
        <w:jc w:val="center"/>
        <w:rPr>
          <w:rFonts w:ascii="Montserrat Medium" w:eastAsia="Arial" w:hAnsi="Montserrat Medium" w:cs="Arial"/>
          <w:b/>
        </w:rPr>
      </w:pPr>
    </w:p>
    <w:p w14:paraId="149F4D86" w14:textId="77777777" w:rsidR="000C1AC3" w:rsidRPr="007C0CED" w:rsidRDefault="000C1AC3" w:rsidP="00DD2291">
      <w:pPr>
        <w:widowControl w:val="0"/>
        <w:pBdr>
          <w:top w:val="nil"/>
          <w:left w:val="nil"/>
          <w:bottom w:val="nil"/>
          <w:right w:val="nil"/>
          <w:between w:val="nil"/>
        </w:pBdr>
        <w:jc w:val="center"/>
        <w:rPr>
          <w:rFonts w:ascii="Montserrat Medium" w:eastAsia="Arial" w:hAnsi="Montserrat Medium" w:cs="Arial"/>
          <w:b/>
        </w:rPr>
      </w:pPr>
    </w:p>
    <w:bookmarkEnd w:id="9"/>
    <w:p w14:paraId="4D8B4649" w14:textId="5C15DDFD" w:rsidR="00161701" w:rsidRPr="007C0CED" w:rsidRDefault="00161701" w:rsidP="00E22D1A">
      <w:pPr>
        <w:jc w:val="center"/>
        <w:rPr>
          <w:rFonts w:ascii="Montserrat Medium" w:eastAsia="Arial" w:hAnsi="Montserrat Medium" w:cs="Arial"/>
          <w:sz w:val="18"/>
          <w:szCs w:val="18"/>
        </w:rPr>
      </w:pPr>
    </w:p>
    <w:sectPr w:rsidR="00161701" w:rsidRPr="007C0CED" w:rsidSect="003E6A62">
      <w:headerReference w:type="default" r:id="rId9"/>
      <w:footerReference w:type="even" r:id="rId10"/>
      <w:footerReference w:type="default" r:id="rId11"/>
      <w:pgSz w:w="11906" w:h="16838"/>
      <w:pgMar w:top="1135" w:right="849" w:bottom="851" w:left="1080" w:header="142" w:footer="4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670E" w14:textId="77777777" w:rsidR="001610CD" w:rsidRDefault="001610CD">
      <w:r>
        <w:separator/>
      </w:r>
    </w:p>
  </w:endnote>
  <w:endnote w:type="continuationSeparator" w:id="0">
    <w:p w14:paraId="59FD03D0" w14:textId="77777777" w:rsidR="001610CD" w:rsidRDefault="0016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7FD5" w14:textId="77777777" w:rsidR="00230C94" w:rsidRDefault="00230C9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47BFC26" w14:textId="77777777" w:rsidR="00230C94" w:rsidRDefault="00230C94">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Medium" w:hAnsi="Montserrat Medium"/>
        <w:sz w:val="18"/>
        <w:szCs w:val="18"/>
      </w:rPr>
      <w:id w:val="-1174107019"/>
      <w:docPartObj>
        <w:docPartGallery w:val="Page Numbers (Bottom of Page)"/>
        <w:docPartUnique/>
      </w:docPartObj>
    </w:sdtPr>
    <w:sdtContent>
      <w:p w14:paraId="4B481266" w14:textId="074B2872" w:rsidR="00230C94" w:rsidRPr="0007328B" w:rsidRDefault="00230C94">
        <w:pPr>
          <w:pStyle w:val="Piedepgina"/>
          <w:jc w:val="right"/>
          <w:rPr>
            <w:rFonts w:ascii="Montserrat Medium" w:hAnsi="Montserrat Medium"/>
            <w:sz w:val="18"/>
            <w:szCs w:val="18"/>
          </w:rPr>
        </w:pPr>
        <w:r w:rsidRPr="0007328B">
          <w:rPr>
            <w:rFonts w:ascii="Montserrat Medium" w:hAnsi="Montserrat Medium"/>
            <w:sz w:val="18"/>
            <w:szCs w:val="18"/>
          </w:rPr>
          <w:fldChar w:fldCharType="begin"/>
        </w:r>
        <w:r w:rsidRPr="0007328B">
          <w:rPr>
            <w:rFonts w:ascii="Montserrat Medium" w:hAnsi="Montserrat Medium"/>
            <w:sz w:val="18"/>
            <w:szCs w:val="18"/>
          </w:rPr>
          <w:instrText>PAGE   \* MERGEFORMAT</w:instrText>
        </w:r>
        <w:r w:rsidRPr="0007328B">
          <w:rPr>
            <w:rFonts w:ascii="Montserrat Medium" w:hAnsi="Montserrat Medium"/>
            <w:sz w:val="18"/>
            <w:szCs w:val="18"/>
          </w:rPr>
          <w:fldChar w:fldCharType="separate"/>
        </w:r>
        <w:r w:rsidR="00934BB7">
          <w:rPr>
            <w:rFonts w:ascii="Montserrat Medium" w:hAnsi="Montserrat Medium"/>
            <w:noProof/>
            <w:sz w:val="18"/>
            <w:szCs w:val="18"/>
          </w:rPr>
          <w:t>1</w:t>
        </w:r>
        <w:r w:rsidRPr="0007328B">
          <w:rPr>
            <w:rFonts w:ascii="Montserrat Medium" w:hAnsi="Montserrat Medium"/>
            <w:sz w:val="18"/>
            <w:szCs w:val="18"/>
          </w:rPr>
          <w:fldChar w:fldCharType="end"/>
        </w:r>
      </w:p>
    </w:sdtContent>
  </w:sdt>
  <w:p w14:paraId="1D77DAA2" w14:textId="77777777" w:rsidR="00230C94" w:rsidRDefault="00230C94">
    <w:pPr>
      <w:pBdr>
        <w:top w:val="nil"/>
        <w:left w:val="nil"/>
        <w:bottom w:val="nil"/>
        <w:right w:val="nil"/>
        <w:between w:val="nil"/>
      </w:pBdr>
      <w:tabs>
        <w:tab w:val="center" w:pos="4252"/>
        <w:tab w:val="right" w:pos="8504"/>
      </w:tabs>
      <w:jc w:val="right"/>
      <w:rPr>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6692" w14:textId="77777777" w:rsidR="001610CD" w:rsidRDefault="001610CD">
      <w:r>
        <w:separator/>
      </w:r>
    </w:p>
  </w:footnote>
  <w:footnote w:type="continuationSeparator" w:id="0">
    <w:p w14:paraId="217BA152" w14:textId="77777777" w:rsidR="001610CD" w:rsidRDefault="0016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819A" w14:textId="6B8D74F8" w:rsidR="00C40C4E" w:rsidRDefault="00C40C4E" w:rsidP="00C40C4E">
    <w:pPr>
      <w:pStyle w:val="NormalWeb"/>
    </w:pPr>
    <w:r>
      <w:rPr>
        <w:noProof/>
        <w:color w:val="000000"/>
      </w:rPr>
      <w:drawing>
        <wp:anchor distT="0" distB="0" distL="114300" distR="114300" simplePos="0" relativeHeight="251658240" behindDoc="0" locked="0" layoutInCell="1" allowOverlap="1" wp14:anchorId="08F7A4D8" wp14:editId="65A7AB2B">
          <wp:simplePos x="0" y="0"/>
          <wp:positionH relativeFrom="page">
            <wp:align>left</wp:align>
          </wp:positionH>
          <wp:positionV relativeFrom="paragraph">
            <wp:posOffset>-137795</wp:posOffset>
          </wp:positionV>
          <wp:extent cx="7882890" cy="10095865"/>
          <wp:effectExtent l="0" t="0" r="3810" b="635"/>
          <wp:wrapNone/>
          <wp:docPr id="563815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2890" cy="10095865"/>
                  </a:xfrm>
                  <a:prstGeom prst="rect">
                    <a:avLst/>
                  </a:prstGeom>
                  <a:noFill/>
                </pic:spPr>
              </pic:pic>
            </a:graphicData>
          </a:graphic>
          <wp14:sizeRelH relativeFrom="page">
            <wp14:pctWidth>0</wp14:pctWidth>
          </wp14:sizeRelH>
          <wp14:sizeRelV relativeFrom="page">
            <wp14:pctHeight>0</wp14:pctHeight>
          </wp14:sizeRelV>
        </wp:anchor>
      </w:drawing>
    </w:r>
    <w:r w:rsidR="001B6A8F" w:rsidRPr="001B6A8F">
      <w:rPr>
        <w:noProof/>
        <w:color w:val="000000"/>
      </w:rPr>
      <w:ptab w:relativeTo="margin" w:alignment="center" w:leader="none"/>
    </w:r>
    <w:r w:rsidRPr="00C40C4E">
      <w:rPr>
        <w:noProof/>
      </w:rPr>
      <w:t xml:space="preserve"> </w:t>
    </w:r>
  </w:p>
  <w:p w14:paraId="1134553F" w14:textId="7CEC139B" w:rsidR="00230C94" w:rsidRDefault="001B6A8F">
    <w:pPr>
      <w:pBdr>
        <w:top w:val="nil"/>
        <w:left w:val="nil"/>
        <w:bottom w:val="nil"/>
        <w:right w:val="nil"/>
        <w:between w:val="nil"/>
      </w:pBdr>
      <w:tabs>
        <w:tab w:val="center" w:pos="4252"/>
        <w:tab w:val="right" w:pos="8504"/>
      </w:tabs>
      <w:rPr>
        <w:color w:val="000000"/>
      </w:rPr>
    </w:pPr>
    <w:r w:rsidRPr="001B6A8F">
      <w:rPr>
        <w:noProof/>
        <w:color w:val="000000"/>
        <w:lang w:val="es-MX"/>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058"/>
    <w:multiLevelType w:val="multilevel"/>
    <w:tmpl w:val="126073E8"/>
    <w:lvl w:ilvl="0">
      <w:start w:val="1"/>
      <w:numFmt w:val="lowerLetter"/>
      <w:lvlText w:val="%1)"/>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761AFA"/>
    <w:multiLevelType w:val="multilevel"/>
    <w:tmpl w:val="A23EC4AE"/>
    <w:lvl w:ilvl="0">
      <w:start w:val="1"/>
      <w:numFmt w:val="lowerLetter"/>
      <w:lvlText w:val="%1)"/>
      <w:lvlJc w:val="left"/>
      <w:pPr>
        <w:ind w:left="283" w:hanging="283"/>
      </w:pPr>
      <w:rPr>
        <w:rFont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199C3B21"/>
    <w:multiLevelType w:val="multilevel"/>
    <w:tmpl w:val="A53C98A6"/>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C8E3808"/>
    <w:multiLevelType w:val="hybridMultilevel"/>
    <w:tmpl w:val="28743E34"/>
    <w:lvl w:ilvl="0" w:tplc="15CA3646">
      <w:start w:val="1"/>
      <w:numFmt w:val="lowerLetter"/>
      <w:lvlText w:val="%1)"/>
      <w:lvlJc w:val="left"/>
      <w:pPr>
        <w:ind w:left="643" w:hanging="360"/>
      </w:pPr>
      <w:rPr>
        <w:rFonts w:hint="default"/>
        <w:color w:val="auto"/>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6" w15:restartNumberingAfterBreak="0">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8" w15:restartNumberingAfterBreak="0">
    <w:nsid w:val="2641359F"/>
    <w:multiLevelType w:val="hybridMultilevel"/>
    <w:tmpl w:val="7396D9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8E6205"/>
    <w:multiLevelType w:val="multilevel"/>
    <w:tmpl w:val="5A1A28E2"/>
    <w:lvl w:ilvl="0">
      <w:start w:val="1"/>
      <w:numFmt w:val="lowerLetter"/>
      <w:lvlText w:val="%1)"/>
      <w:lvlJc w:val="left"/>
      <w:pPr>
        <w:ind w:left="1723" w:hanging="283"/>
      </w:pPr>
      <w:rPr>
        <w:b/>
        <w:i w:val="0"/>
        <w:sz w:val="16"/>
        <w:szCs w:val="16"/>
        <w:vertAlign w:val="baseline"/>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10" w15:restartNumberingAfterBreak="0">
    <w:nsid w:val="32227D12"/>
    <w:multiLevelType w:val="hybridMultilevel"/>
    <w:tmpl w:val="2ADEFAC4"/>
    <w:lvl w:ilvl="0" w:tplc="F5BA63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D35FC0"/>
    <w:multiLevelType w:val="hybridMultilevel"/>
    <w:tmpl w:val="C86EB7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BF6345"/>
    <w:multiLevelType w:val="hybridMultilevel"/>
    <w:tmpl w:val="306288D6"/>
    <w:lvl w:ilvl="0" w:tplc="2544F2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62331D"/>
    <w:multiLevelType w:val="hybridMultilevel"/>
    <w:tmpl w:val="04323E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D475F2"/>
    <w:multiLevelType w:val="hybridMultilevel"/>
    <w:tmpl w:val="7396D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6B174F"/>
    <w:multiLevelType w:val="hybridMultilevel"/>
    <w:tmpl w:val="9AFC2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753F44"/>
    <w:multiLevelType w:val="hybridMultilevel"/>
    <w:tmpl w:val="DFA0B3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9E5A78"/>
    <w:multiLevelType w:val="multilevel"/>
    <w:tmpl w:val="E0BC37F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C40218D"/>
    <w:multiLevelType w:val="multilevel"/>
    <w:tmpl w:val="A8540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BD4B35"/>
    <w:multiLevelType w:val="hybridMultilevel"/>
    <w:tmpl w:val="41BE8A1E"/>
    <w:lvl w:ilvl="0" w:tplc="6F3AA0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78A448F"/>
    <w:multiLevelType w:val="hybridMultilevel"/>
    <w:tmpl w:val="DB34F30E"/>
    <w:lvl w:ilvl="0" w:tplc="73A602AC">
      <w:start w:val="1"/>
      <w:numFmt w:val="lowerLetter"/>
      <w:lvlText w:val="%1)"/>
      <w:lvlJc w:val="left"/>
      <w:pPr>
        <w:ind w:left="76" w:hanging="360"/>
      </w:pPr>
      <w:rPr>
        <w:rFonts w:hint="default"/>
        <w:u w:val="none"/>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2" w15:restartNumberingAfterBreak="0">
    <w:nsid w:val="7B083EA3"/>
    <w:multiLevelType w:val="hybridMultilevel"/>
    <w:tmpl w:val="60F622B4"/>
    <w:lvl w:ilvl="0" w:tplc="6E90226E">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42100930">
    <w:abstractNumId w:val="23"/>
  </w:num>
  <w:num w:numId="2" w16cid:durableId="668949988">
    <w:abstractNumId w:val="6"/>
  </w:num>
  <w:num w:numId="3" w16cid:durableId="1655068680">
    <w:abstractNumId w:val="9"/>
  </w:num>
  <w:num w:numId="4" w16cid:durableId="1766995814">
    <w:abstractNumId w:val="4"/>
  </w:num>
  <w:num w:numId="5" w16cid:durableId="526675751">
    <w:abstractNumId w:val="20"/>
  </w:num>
  <w:num w:numId="6" w16cid:durableId="1619290755">
    <w:abstractNumId w:val="3"/>
  </w:num>
  <w:num w:numId="7" w16cid:durableId="704135951">
    <w:abstractNumId w:val="7"/>
  </w:num>
  <w:num w:numId="8" w16cid:durableId="1953244207">
    <w:abstractNumId w:val="2"/>
  </w:num>
  <w:num w:numId="9" w16cid:durableId="1846554107">
    <w:abstractNumId w:val="1"/>
  </w:num>
  <w:num w:numId="10" w16cid:durableId="419066493">
    <w:abstractNumId w:val="0"/>
  </w:num>
  <w:num w:numId="11" w16cid:durableId="1206023678">
    <w:abstractNumId w:val="18"/>
  </w:num>
  <w:num w:numId="12" w16cid:durableId="607280313">
    <w:abstractNumId w:val="16"/>
  </w:num>
  <w:num w:numId="13" w16cid:durableId="1574117177">
    <w:abstractNumId w:val="22"/>
  </w:num>
  <w:num w:numId="14" w16cid:durableId="2056462320">
    <w:abstractNumId w:val="21"/>
  </w:num>
  <w:num w:numId="15" w16cid:durableId="1737320477">
    <w:abstractNumId w:val="10"/>
  </w:num>
  <w:num w:numId="16" w16cid:durableId="651644191">
    <w:abstractNumId w:val="5"/>
  </w:num>
  <w:num w:numId="17" w16cid:durableId="708919519">
    <w:abstractNumId w:val="19"/>
  </w:num>
  <w:num w:numId="18" w16cid:durableId="618951712">
    <w:abstractNumId w:val="12"/>
  </w:num>
  <w:num w:numId="19" w16cid:durableId="1808012790">
    <w:abstractNumId w:val="17"/>
  </w:num>
  <w:num w:numId="20" w16cid:durableId="1201821083">
    <w:abstractNumId w:val="11"/>
  </w:num>
  <w:num w:numId="21" w16cid:durableId="1633945877">
    <w:abstractNumId w:val="13"/>
  </w:num>
  <w:num w:numId="22" w16cid:durableId="433405306">
    <w:abstractNumId w:val="8"/>
  </w:num>
  <w:num w:numId="23" w16cid:durableId="1382941557">
    <w:abstractNumId w:val="15"/>
  </w:num>
  <w:num w:numId="24" w16cid:durableId="963847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DE"/>
    <w:rsid w:val="000020C4"/>
    <w:rsid w:val="000033E6"/>
    <w:rsid w:val="000068A8"/>
    <w:rsid w:val="00006974"/>
    <w:rsid w:val="00011BAC"/>
    <w:rsid w:val="0001207E"/>
    <w:rsid w:val="00025D50"/>
    <w:rsid w:val="000342C0"/>
    <w:rsid w:val="000403D0"/>
    <w:rsid w:val="00043B96"/>
    <w:rsid w:val="00055C5D"/>
    <w:rsid w:val="00056E11"/>
    <w:rsid w:val="000573B9"/>
    <w:rsid w:val="00067F9F"/>
    <w:rsid w:val="00070C49"/>
    <w:rsid w:val="00071EA2"/>
    <w:rsid w:val="00072937"/>
    <w:rsid w:val="0007328B"/>
    <w:rsid w:val="000735A7"/>
    <w:rsid w:val="00081669"/>
    <w:rsid w:val="000869FE"/>
    <w:rsid w:val="000A1A41"/>
    <w:rsid w:val="000A38ED"/>
    <w:rsid w:val="000A5172"/>
    <w:rsid w:val="000C1AC3"/>
    <w:rsid w:val="000D0B41"/>
    <w:rsid w:val="000D6B5C"/>
    <w:rsid w:val="000E1FAF"/>
    <w:rsid w:val="000F423E"/>
    <w:rsid w:val="000F57D6"/>
    <w:rsid w:val="0010456C"/>
    <w:rsid w:val="00104AAB"/>
    <w:rsid w:val="001053C3"/>
    <w:rsid w:val="001062DA"/>
    <w:rsid w:val="0011034D"/>
    <w:rsid w:val="001122A9"/>
    <w:rsid w:val="001122EF"/>
    <w:rsid w:val="00112A0F"/>
    <w:rsid w:val="00114065"/>
    <w:rsid w:val="001202A3"/>
    <w:rsid w:val="0012219F"/>
    <w:rsid w:val="0012533A"/>
    <w:rsid w:val="001273C8"/>
    <w:rsid w:val="001320F5"/>
    <w:rsid w:val="001436F7"/>
    <w:rsid w:val="001536EC"/>
    <w:rsid w:val="001610CD"/>
    <w:rsid w:val="00161701"/>
    <w:rsid w:val="001647C4"/>
    <w:rsid w:val="001734EA"/>
    <w:rsid w:val="00173ECA"/>
    <w:rsid w:val="00177567"/>
    <w:rsid w:val="001828C5"/>
    <w:rsid w:val="00184D08"/>
    <w:rsid w:val="001870C6"/>
    <w:rsid w:val="001B6A8F"/>
    <w:rsid w:val="001B7CDE"/>
    <w:rsid w:val="001C6D82"/>
    <w:rsid w:val="001C73EE"/>
    <w:rsid w:val="001D1D8B"/>
    <w:rsid w:val="001D5CAA"/>
    <w:rsid w:val="001F0B3C"/>
    <w:rsid w:val="001F6AC3"/>
    <w:rsid w:val="0020314D"/>
    <w:rsid w:val="002271E8"/>
    <w:rsid w:val="00230C94"/>
    <w:rsid w:val="00232E81"/>
    <w:rsid w:val="002473D7"/>
    <w:rsid w:val="00254F2A"/>
    <w:rsid w:val="00256B6A"/>
    <w:rsid w:val="00262A7D"/>
    <w:rsid w:val="0026427F"/>
    <w:rsid w:val="002649F2"/>
    <w:rsid w:val="00267887"/>
    <w:rsid w:val="0027094A"/>
    <w:rsid w:val="002841B9"/>
    <w:rsid w:val="002979B9"/>
    <w:rsid w:val="002A61A6"/>
    <w:rsid w:val="002A703E"/>
    <w:rsid w:val="002B0B25"/>
    <w:rsid w:val="002B3808"/>
    <w:rsid w:val="002E4BB0"/>
    <w:rsid w:val="002E6130"/>
    <w:rsid w:val="002F67DC"/>
    <w:rsid w:val="00304747"/>
    <w:rsid w:val="00331D67"/>
    <w:rsid w:val="00333E6F"/>
    <w:rsid w:val="0033712B"/>
    <w:rsid w:val="00343B69"/>
    <w:rsid w:val="00343D54"/>
    <w:rsid w:val="0034567D"/>
    <w:rsid w:val="00346AAE"/>
    <w:rsid w:val="00346B2D"/>
    <w:rsid w:val="00351849"/>
    <w:rsid w:val="00353F5D"/>
    <w:rsid w:val="0035667C"/>
    <w:rsid w:val="00361856"/>
    <w:rsid w:val="00363BE3"/>
    <w:rsid w:val="00367933"/>
    <w:rsid w:val="0037156C"/>
    <w:rsid w:val="003731D4"/>
    <w:rsid w:val="003746BB"/>
    <w:rsid w:val="00375416"/>
    <w:rsid w:val="0039589F"/>
    <w:rsid w:val="003A6919"/>
    <w:rsid w:val="003B2368"/>
    <w:rsid w:val="003C671E"/>
    <w:rsid w:val="003D1EAF"/>
    <w:rsid w:val="003D27B5"/>
    <w:rsid w:val="003D7417"/>
    <w:rsid w:val="003E6A62"/>
    <w:rsid w:val="00414311"/>
    <w:rsid w:val="00433510"/>
    <w:rsid w:val="00434F8C"/>
    <w:rsid w:val="00437C26"/>
    <w:rsid w:val="00437F09"/>
    <w:rsid w:val="00444ACE"/>
    <w:rsid w:val="00454AA1"/>
    <w:rsid w:val="004556BC"/>
    <w:rsid w:val="00471C39"/>
    <w:rsid w:val="00480605"/>
    <w:rsid w:val="004A0298"/>
    <w:rsid w:val="004A4E1D"/>
    <w:rsid w:val="004C0F7B"/>
    <w:rsid w:val="004C21F0"/>
    <w:rsid w:val="004C295B"/>
    <w:rsid w:val="004C5EA8"/>
    <w:rsid w:val="004D069D"/>
    <w:rsid w:val="004D1661"/>
    <w:rsid w:val="004D54BA"/>
    <w:rsid w:val="004D6240"/>
    <w:rsid w:val="004E2C5E"/>
    <w:rsid w:val="004E5759"/>
    <w:rsid w:val="004E793E"/>
    <w:rsid w:val="004F2610"/>
    <w:rsid w:val="004F63E6"/>
    <w:rsid w:val="00503045"/>
    <w:rsid w:val="005109C1"/>
    <w:rsid w:val="00522AAE"/>
    <w:rsid w:val="00530CBB"/>
    <w:rsid w:val="00532782"/>
    <w:rsid w:val="005335CB"/>
    <w:rsid w:val="005422D1"/>
    <w:rsid w:val="00543536"/>
    <w:rsid w:val="005565F1"/>
    <w:rsid w:val="005601BA"/>
    <w:rsid w:val="00583D7A"/>
    <w:rsid w:val="00587065"/>
    <w:rsid w:val="005875A2"/>
    <w:rsid w:val="005A1BA1"/>
    <w:rsid w:val="005A43C2"/>
    <w:rsid w:val="005B123D"/>
    <w:rsid w:val="005E0A01"/>
    <w:rsid w:val="005E1946"/>
    <w:rsid w:val="006011E8"/>
    <w:rsid w:val="006143C2"/>
    <w:rsid w:val="0062142B"/>
    <w:rsid w:val="00635606"/>
    <w:rsid w:val="00645B56"/>
    <w:rsid w:val="00646A00"/>
    <w:rsid w:val="0064770D"/>
    <w:rsid w:val="00654C5E"/>
    <w:rsid w:val="006679F0"/>
    <w:rsid w:val="006779CA"/>
    <w:rsid w:val="006816CE"/>
    <w:rsid w:val="00683FEC"/>
    <w:rsid w:val="00686F5E"/>
    <w:rsid w:val="0069123A"/>
    <w:rsid w:val="00697782"/>
    <w:rsid w:val="006A59AB"/>
    <w:rsid w:val="006D1574"/>
    <w:rsid w:val="006D2FDF"/>
    <w:rsid w:val="006F05D1"/>
    <w:rsid w:val="006F0C32"/>
    <w:rsid w:val="006F313B"/>
    <w:rsid w:val="006F6BF5"/>
    <w:rsid w:val="007011BE"/>
    <w:rsid w:val="007013A9"/>
    <w:rsid w:val="007017B1"/>
    <w:rsid w:val="007045AB"/>
    <w:rsid w:val="0071048A"/>
    <w:rsid w:val="007129B9"/>
    <w:rsid w:val="0071391F"/>
    <w:rsid w:val="007213AB"/>
    <w:rsid w:val="00721AF0"/>
    <w:rsid w:val="00723B49"/>
    <w:rsid w:val="00724542"/>
    <w:rsid w:val="00733827"/>
    <w:rsid w:val="00735AC2"/>
    <w:rsid w:val="00746691"/>
    <w:rsid w:val="00760708"/>
    <w:rsid w:val="00762AFD"/>
    <w:rsid w:val="00771044"/>
    <w:rsid w:val="00780C67"/>
    <w:rsid w:val="00781537"/>
    <w:rsid w:val="0079027A"/>
    <w:rsid w:val="00794280"/>
    <w:rsid w:val="00794C8C"/>
    <w:rsid w:val="007B0932"/>
    <w:rsid w:val="007B2071"/>
    <w:rsid w:val="007C0CED"/>
    <w:rsid w:val="007D45AA"/>
    <w:rsid w:val="007E318F"/>
    <w:rsid w:val="007F5971"/>
    <w:rsid w:val="007F5BC7"/>
    <w:rsid w:val="008122B1"/>
    <w:rsid w:val="00815EEB"/>
    <w:rsid w:val="00830E87"/>
    <w:rsid w:val="00843B8F"/>
    <w:rsid w:val="0086732D"/>
    <w:rsid w:val="00870BAF"/>
    <w:rsid w:val="008712C9"/>
    <w:rsid w:val="00872223"/>
    <w:rsid w:val="00877CEA"/>
    <w:rsid w:val="008814D8"/>
    <w:rsid w:val="008863D4"/>
    <w:rsid w:val="008A0E0A"/>
    <w:rsid w:val="008B2153"/>
    <w:rsid w:val="008B362E"/>
    <w:rsid w:val="008B48AA"/>
    <w:rsid w:val="008C0748"/>
    <w:rsid w:val="008D1707"/>
    <w:rsid w:val="008D739E"/>
    <w:rsid w:val="009054FA"/>
    <w:rsid w:val="0090688C"/>
    <w:rsid w:val="00921417"/>
    <w:rsid w:val="009245F8"/>
    <w:rsid w:val="00927F30"/>
    <w:rsid w:val="0093337F"/>
    <w:rsid w:val="00934BB7"/>
    <w:rsid w:val="009403E1"/>
    <w:rsid w:val="00952657"/>
    <w:rsid w:val="00952FE1"/>
    <w:rsid w:val="00954827"/>
    <w:rsid w:val="0096604F"/>
    <w:rsid w:val="00970523"/>
    <w:rsid w:val="00980AC6"/>
    <w:rsid w:val="00984709"/>
    <w:rsid w:val="0098544D"/>
    <w:rsid w:val="00986509"/>
    <w:rsid w:val="00991759"/>
    <w:rsid w:val="00996BCE"/>
    <w:rsid w:val="009A1391"/>
    <w:rsid w:val="009A402C"/>
    <w:rsid w:val="009B1430"/>
    <w:rsid w:val="009B6E03"/>
    <w:rsid w:val="009C11B8"/>
    <w:rsid w:val="009C52E2"/>
    <w:rsid w:val="009D0E6D"/>
    <w:rsid w:val="009D2608"/>
    <w:rsid w:val="009D6E28"/>
    <w:rsid w:val="009D7339"/>
    <w:rsid w:val="009E5C6A"/>
    <w:rsid w:val="009F1A92"/>
    <w:rsid w:val="009F73FC"/>
    <w:rsid w:val="00A14750"/>
    <w:rsid w:val="00A223B1"/>
    <w:rsid w:val="00A274EB"/>
    <w:rsid w:val="00A33A36"/>
    <w:rsid w:val="00A41200"/>
    <w:rsid w:val="00A739FE"/>
    <w:rsid w:val="00A81566"/>
    <w:rsid w:val="00A86EF6"/>
    <w:rsid w:val="00A911E1"/>
    <w:rsid w:val="00A914D4"/>
    <w:rsid w:val="00AA3300"/>
    <w:rsid w:val="00AA4F1C"/>
    <w:rsid w:val="00AB0A64"/>
    <w:rsid w:val="00AB0C42"/>
    <w:rsid w:val="00AB3988"/>
    <w:rsid w:val="00AB425A"/>
    <w:rsid w:val="00AB6CC4"/>
    <w:rsid w:val="00AC1FF5"/>
    <w:rsid w:val="00AC3CE0"/>
    <w:rsid w:val="00AC7954"/>
    <w:rsid w:val="00AD1518"/>
    <w:rsid w:val="00AD59E7"/>
    <w:rsid w:val="00AD5F65"/>
    <w:rsid w:val="00AF1AC2"/>
    <w:rsid w:val="00AF2FB9"/>
    <w:rsid w:val="00AF3AED"/>
    <w:rsid w:val="00B06E29"/>
    <w:rsid w:val="00B132E5"/>
    <w:rsid w:val="00B13D59"/>
    <w:rsid w:val="00B14F75"/>
    <w:rsid w:val="00B308DC"/>
    <w:rsid w:val="00B33B7A"/>
    <w:rsid w:val="00B666D2"/>
    <w:rsid w:val="00B71D57"/>
    <w:rsid w:val="00B9068F"/>
    <w:rsid w:val="00B92DEA"/>
    <w:rsid w:val="00BA1A64"/>
    <w:rsid w:val="00BC4A82"/>
    <w:rsid w:val="00BC532F"/>
    <w:rsid w:val="00BC5A6F"/>
    <w:rsid w:val="00BC6BDA"/>
    <w:rsid w:val="00BC7903"/>
    <w:rsid w:val="00BD0954"/>
    <w:rsid w:val="00BD583A"/>
    <w:rsid w:val="00BE16C1"/>
    <w:rsid w:val="00BE3C3E"/>
    <w:rsid w:val="00C22209"/>
    <w:rsid w:val="00C31E24"/>
    <w:rsid w:val="00C34D99"/>
    <w:rsid w:val="00C40C4E"/>
    <w:rsid w:val="00C411DA"/>
    <w:rsid w:val="00C47B73"/>
    <w:rsid w:val="00C52761"/>
    <w:rsid w:val="00C52D8E"/>
    <w:rsid w:val="00C55357"/>
    <w:rsid w:val="00C57CE6"/>
    <w:rsid w:val="00C6196F"/>
    <w:rsid w:val="00C720A7"/>
    <w:rsid w:val="00C83EA0"/>
    <w:rsid w:val="00C846EB"/>
    <w:rsid w:val="00C92823"/>
    <w:rsid w:val="00C9360F"/>
    <w:rsid w:val="00CA5172"/>
    <w:rsid w:val="00CA6C3F"/>
    <w:rsid w:val="00CC249A"/>
    <w:rsid w:val="00CC35D4"/>
    <w:rsid w:val="00CD074E"/>
    <w:rsid w:val="00CE03F4"/>
    <w:rsid w:val="00CF02E4"/>
    <w:rsid w:val="00D04142"/>
    <w:rsid w:val="00D06B97"/>
    <w:rsid w:val="00D15E0A"/>
    <w:rsid w:val="00D278FD"/>
    <w:rsid w:val="00D30046"/>
    <w:rsid w:val="00D31003"/>
    <w:rsid w:val="00D46409"/>
    <w:rsid w:val="00D470A2"/>
    <w:rsid w:val="00D55ABF"/>
    <w:rsid w:val="00D6350A"/>
    <w:rsid w:val="00D657D8"/>
    <w:rsid w:val="00D65CC3"/>
    <w:rsid w:val="00D77828"/>
    <w:rsid w:val="00D9323E"/>
    <w:rsid w:val="00D96B94"/>
    <w:rsid w:val="00D97617"/>
    <w:rsid w:val="00D97799"/>
    <w:rsid w:val="00DA02B0"/>
    <w:rsid w:val="00DA7B0A"/>
    <w:rsid w:val="00DB187D"/>
    <w:rsid w:val="00DB4B5A"/>
    <w:rsid w:val="00DD2291"/>
    <w:rsid w:val="00DD55E0"/>
    <w:rsid w:val="00DE3CF3"/>
    <w:rsid w:val="00E14210"/>
    <w:rsid w:val="00E14809"/>
    <w:rsid w:val="00E21C74"/>
    <w:rsid w:val="00E22D1A"/>
    <w:rsid w:val="00E25B6C"/>
    <w:rsid w:val="00E2631B"/>
    <w:rsid w:val="00E43286"/>
    <w:rsid w:val="00E55C08"/>
    <w:rsid w:val="00E564E8"/>
    <w:rsid w:val="00E633F6"/>
    <w:rsid w:val="00E6649C"/>
    <w:rsid w:val="00E8565A"/>
    <w:rsid w:val="00E877A6"/>
    <w:rsid w:val="00E932A2"/>
    <w:rsid w:val="00E96B32"/>
    <w:rsid w:val="00E973EA"/>
    <w:rsid w:val="00EA02EE"/>
    <w:rsid w:val="00EA3D44"/>
    <w:rsid w:val="00EA4D0F"/>
    <w:rsid w:val="00EA61B0"/>
    <w:rsid w:val="00EB099C"/>
    <w:rsid w:val="00ED17F0"/>
    <w:rsid w:val="00EF5425"/>
    <w:rsid w:val="00F01249"/>
    <w:rsid w:val="00F069F9"/>
    <w:rsid w:val="00F3271D"/>
    <w:rsid w:val="00F4297A"/>
    <w:rsid w:val="00F44E20"/>
    <w:rsid w:val="00F5057F"/>
    <w:rsid w:val="00F57631"/>
    <w:rsid w:val="00F579D0"/>
    <w:rsid w:val="00F8014A"/>
    <w:rsid w:val="00F90700"/>
    <w:rsid w:val="00FB0A95"/>
    <w:rsid w:val="00FB1DF4"/>
    <w:rsid w:val="00FB3ED2"/>
    <w:rsid w:val="00FB7787"/>
    <w:rsid w:val="00FC1EA4"/>
    <w:rsid w:val="00FC6DF6"/>
    <w:rsid w:val="00FE23AF"/>
    <w:rsid w:val="00FF1BA2"/>
    <w:rsid w:val="00FF6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6F45E"/>
  <w15:docId w15:val="{CBE953B9-BE7A-4950-B5FC-0C8CE837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character" w:styleId="Hipervnculo">
    <w:name w:val="Hyperlink"/>
    <w:basedOn w:val="Fuentedeprrafopredeter"/>
    <w:uiPriority w:val="99"/>
    <w:unhideWhenUsed/>
    <w:rsid w:val="001C73EE"/>
    <w:rPr>
      <w:color w:val="0000FF" w:themeColor="hyperlink"/>
      <w:u w:val="single"/>
    </w:rPr>
  </w:style>
  <w:style w:type="character" w:customStyle="1" w:styleId="Mencinsinresolver1">
    <w:name w:val="Mención sin resolver1"/>
    <w:basedOn w:val="Fuentedeprrafopredeter"/>
    <w:uiPriority w:val="99"/>
    <w:semiHidden/>
    <w:unhideWhenUsed/>
    <w:rsid w:val="001C73EE"/>
    <w:rPr>
      <w:color w:val="605E5C"/>
      <w:shd w:val="clear" w:color="auto" w:fill="E1DFDD"/>
    </w:rPr>
  </w:style>
  <w:style w:type="paragraph" w:styleId="Textodeglobo">
    <w:name w:val="Balloon Text"/>
    <w:basedOn w:val="Normal"/>
    <w:link w:val="TextodegloboCar"/>
    <w:uiPriority w:val="99"/>
    <w:semiHidden/>
    <w:unhideWhenUsed/>
    <w:rsid w:val="005A43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3C2"/>
    <w:rPr>
      <w:rFonts w:ascii="Tahoma" w:hAnsi="Tahoma" w:cs="Tahoma"/>
      <w:sz w:val="16"/>
      <w:szCs w:val="16"/>
    </w:rPr>
  </w:style>
  <w:style w:type="paragraph" w:styleId="Prrafodelista">
    <w:name w:val="List Paragraph"/>
    <w:basedOn w:val="Normal"/>
    <w:uiPriority w:val="34"/>
    <w:qFormat/>
    <w:rsid w:val="00F3271D"/>
    <w:pPr>
      <w:ind w:left="720"/>
      <w:contextualSpacing/>
    </w:pPr>
  </w:style>
  <w:style w:type="character" w:customStyle="1" w:styleId="Mencinsinresolver2">
    <w:name w:val="Mención sin resolver2"/>
    <w:basedOn w:val="Fuentedeprrafopredeter"/>
    <w:uiPriority w:val="99"/>
    <w:semiHidden/>
    <w:unhideWhenUsed/>
    <w:rsid w:val="00AF3AED"/>
    <w:rPr>
      <w:color w:val="605E5C"/>
      <w:shd w:val="clear" w:color="auto" w:fill="E1DFDD"/>
    </w:rPr>
  </w:style>
  <w:style w:type="paragraph" w:styleId="Textoindependiente3">
    <w:name w:val="Body Text 3"/>
    <w:basedOn w:val="Normal"/>
    <w:link w:val="Textoindependiente3Car"/>
    <w:rsid w:val="000E1FAF"/>
    <w:pPr>
      <w:widowControl w:val="0"/>
      <w:tabs>
        <w:tab w:val="left" w:pos="8647"/>
      </w:tabs>
    </w:pPr>
    <w:rPr>
      <w:rFonts w:ascii="Arial" w:hAnsi="Arial"/>
      <w:sz w:val="19"/>
      <w:lang w:val="es-ES_tradnl" w:eastAsia="es-ES"/>
    </w:rPr>
  </w:style>
  <w:style w:type="character" w:customStyle="1" w:styleId="Textoindependiente3Car">
    <w:name w:val="Texto independiente 3 Car"/>
    <w:basedOn w:val="Fuentedeprrafopredeter"/>
    <w:link w:val="Textoindependiente3"/>
    <w:rsid w:val="000E1FAF"/>
    <w:rPr>
      <w:rFonts w:ascii="Arial" w:hAnsi="Arial"/>
      <w:sz w:val="19"/>
      <w:lang w:val="es-ES_tradnl" w:eastAsia="es-ES"/>
    </w:rPr>
  </w:style>
  <w:style w:type="paragraph" w:customStyle="1" w:styleId="Texto">
    <w:name w:val="Texto"/>
    <w:basedOn w:val="Normal"/>
    <w:rsid w:val="00104AAB"/>
    <w:pPr>
      <w:spacing w:after="101" w:line="216" w:lineRule="exact"/>
      <w:ind w:firstLine="288"/>
      <w:jc w:val="both"/>
    </w:pPr>
    <w:rPr>
      <w:rFonts w:ascii="Arial" w:hAnsi="Arial" w:cs="Arial"/>
      <w:sz w:val="18"/>
      <w:lang w:eastAsia="es-ES"/>
    </w:rPr>
  </w:style>
  <w:style w:type="paragraph" w:styleId="Textoindependiente">
    <w:name w:val="Body Text"/>
    <w:basedOn w:val="Normal"/>
    <w:link w:val="TextoindependienteCar"/>
    <w:uiPriority w:val="99"/>
    <w:semiHidden/>
    <w:unhideWhenUsed/>
    <w:rsid w:val="00F069F9"/>
    <w:pPr>
      <w:spacing w:after="120"/>
    </w:pPr>
  </w:style>
  <w:style w:type="character" w:customStyle="1" w:styleId="TextoindependienteCar">
    <w:name w:val="Texto independiente Car"/>
    <w:basedOn w:val="Fuentedeprrafopredeter"/>
    <w:link w:val="Textoindependiente"/>
    <w:uiPriority w:val="99"/>
    <w:semiHidden/>
    <w:rsid w:val="00F069F9"/>
  </w:style>
  <w:style w:type="table" w:styleId="Tablaconcuadrcula">
    <w:name w:val="Table Grid"/>
    <w:basedOn w:val="Tablanormal"/>
    <w:uiPriority w:val="59"/>
    <w:rsid w:val="001828C5"/>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C40C4E"/>
    <w:pPr>
      <w:spacing w:before="100" w:beforeAutospacing="1" w:after="100" w:afterAutospacing="1"/>
    </w:pPr>
    <w:rPr>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umbia+andina+mexicana&amp;sca_esv=7aba92e595da3466&amp;biw=1920&amp;bih=945&amp;sxsrf=ANbL-n7bLw3bfiDUvQaamTIyPjwGkw-rwQ%3A1777051103952&amp;ei=36XraaTqOZyjkPIPhIbJqQU&amp;ved=2ahUKEwjKjPDE_4aUAxX7JEQIHa1PHIoQgK4QegQIARAC&amp;uact=5&amp;oq=Los+askis+que+genero+toca&amp;gs_lp=Egxnd3Mtd2l6LXNlcnAiGUxvcyBhc2tpcyBxdWUgZ2VuZXJvIHRvY2EyBhAAGBYYHjIFEAAY7wUyCBAAGIAEGKIEMggQABiABBiiBDIFEAAY7wUyBRAAGO8FSNQxUABYrC5wBngBkAEAmAFZoAGsC6oBAjE4uAEDyAEA-AEC-AEBmAIYoAKDDMICBRAuGIAEwgIFEAAYgATCAgoQABiABBgUGIcCwgIUEC4YgAQYlwUY3AQY3gQY4ATYAQGYAwC6BgYIARABGBSSBwIyNKAHgoEBsgcCMTi4B-8LwgcGMC4xNS45yAdBgAgB&amp;sclient=gws-wiz-serp&amp;mstk=AUtExfD2FnAhGEqGGIYEjhHZZYhG78mmEuqbqvY-Bc5j701C_34nTCAofpxIryKQ14o58dXBvgR2Jb974Q14QmMQaI-TiuJjBtsGSpMxpBlXWCGQOTN3gV1EpdzvMzna66Ef1SaifTFK9EH-utGGCJ0Y7Oq4vilgM99S1yo3Ngd1CdAvLzPfEUHDuWUSJ-ER1vnjUvudjkizsaHzBoyNYayO63im1SZmXw2USVzQ4gmMcyvq5jpNQ_c5wCyAA5KVMLpUqknsoo67pjT4nwjQsGTowRzJJo_GrbrfrDzTkVqddU8iIA&amp;csui=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5959A-75F3-4042-BB5D-1D528303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11626</Words>
  <Characters>63949</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Elkis Hernández</cp:lastModifiedBy>
  <cp:revision>3</cp:revision>
  <cp:lastPrinted>2025-01-23T15:41:00Z</cp:lastPrinted>
  <dcterms:created xsi:type="dcterms:W3CDTF">2026-05-06T17:55:00Z</dcterms:created>
  <dcterms:modified xsi:type="dcterms:W3CDTF">2026-05-11T18:43:00Z</dcterms:modified>
</cp:coreProperties>
</file>